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49" w:rsidRDefault="00D17A0C" w:rsidP="00D2402C">
      <w:pPr>
        <w:pStyle w:val="Bezproreda"/>
      </w:pPr>
      <w:r>
        <w:t>REPUBLIKA HRVATSKA</w:t>
      </w:r>
    </w:p>
    <w:p w:rsidR="00D17A0C" w:rsidRDefault="00D17A0C" w:rsidP="00D2402C">
      <w:pPr>
        <w:pStyle w:val="Bezproreda"/>
      </w:pPr>
      <w:r>
        <w:t>OSNOVNA ŠKOLA AUGUST CESAREC</w:t>
      </w:r>
    </w:p>
    <w:p w:rsidR="00D17A0C" w:rsidRDefault="00D17A0C" w:rsidP="00D2402C">
      <w:pPr>
        <w:pStyle w:val="Bezproreda"/>
      </w:pPr>
      <w:r>
        <w:t>ŠPIŠIĆ BUKOVICA</w:t>
      </w:r>
    </w:p>
    <w:p w:rsidR="00D17A0C" w:rsidRDefault="00D17A0C" w:rsidP="00D2402C">
      <w:pPr>
        <w:pStyle w:val="Bezproreda"/>
      </w:pPr>
      <w:r>
        <w:t>Vladimira Nazora 1</w:t>
      </w:r>
    </w:p>
    <w:p w:rsidR="00D2402C" w:rsidRDefault="00D2402C" w:rsidP="00D2402C">
      <w:pPr>
        <w:pStyle w:val="Bezproreda"/>
      </w:pPr>
    </w:p>
    <w:p w:rsidR="00D17A0C" w:rsidRDefault="00D17A0C" w:rsidP="00D2402C">
      <w:pPr>
        <w:pStyle w:val="Bezproreda"/>
      </w:pPr>
      <w:r>
        <w:t>KLASA:033-05/15-01/02</w:t>
      </w:r>
    </w:p>
    <w:p w:rsidR="00D17A0C" w:rsidRDefault="00D17A0C" w:rsidP="00D2402C">
      <w:pPr>
        <w:pStyle w:val="Bezproreda"/>
      </w:pPr>
      <w:r>
        <w:t>URBROJ:2189-19-1-15-2</w:t>
      </w:r>
    </w:p>
    <w:p w:rsidR="00D17A0C" w:rsidRDefault="00D17A0C" w:rsidP="00D2402C">
      <w:pPr>
        <w:pStyle w:val="Bezproreda"/>
      </w:pPr>
      <w:r>
        <w:t xml:space="preserve">U </w:t>
      </w:r>
      <w:proofErr w:type="spellStart"/>
      <w:r>
        <w:t>Špišić</w:t>
      </w:r>
      <w:proofErr w:type="spellEnd"/>
      <w:r>
        <w:t xml:space="preserve"> Bukovici, </w:t>
      </w:r>
      <w:r w:rsidR="00D2402C">
        <w:t>6. veljače 2015.</w:t>
      </w:r>
    </w:p>
    <w:p w:rsidR="00D2402C" w:rsidRDefault="00D2402C">
      <w:r>
        <w:t xml:space="preserve">                                                                                     </w:t>
      </w:r>
    </w:p>
    <w:p w:rsidR="00D17A0C" w:rsidRDefault="00D2402C">
      <w:r>
        <w:t xml:space="preserve">     </w:t>
      </w:r>
    </w:p>
    <w:p w:rsidR="00D2402C" w:rsidRDefault="00D2402C" w:rsidP="00D2402C">
      <w:pPr>
        <w:jc w:val="center"/>
      </w:pPr>
      <w:r>
        <w:t>I.</w:t>
      </w:r>
    </w:p>
    <w:p w:rsidR="00D17A0C" w:rsidRDefault="00D17A0C">
      <w:r>
        <w:t xml:space="preserve">                          Sukladno članku 4. </w:t>
      </w:r>
      <w:r w:rsidR="00D2402C">
        <w:t>i</w:t>
      </w:r>
      <w:r>
        <w:t xml:space="preserve"> 5. Pravilnika o načinu objave pravilnika o radu („Narodne novine“ 146/14) ravnateljica Osnovne škole August Cesarec </w:t>
      </w:r>
      <w:proofErr w:type="spellStart"/>
      <w:r>
        <w:t>Špišić</w:t>
      </w:r>
      <w:proofErr w:type="spellEnd"/>
      <w:r>
        <w:t xml:space="preserve"> Bukovica</w:t>
      </w:r>
      <w:r w:rsidR="00D2402C">
        <w:t xml:space="preserve"> objavljuje Pravilnik o radu Osnovne škole August Cesarec </w:t>
      </w:r>
      <w:proofErr w:type="spellStart"/>
      <w:r w:rsidR="00D2402C">
        <w:t>Špišić</w:t>
      </w:r>
      <w:proofErr w:type="spellEnd"/>
      <w:r w:rsidR="00D2402C">
        <w:t xml:space="preserve"> Bukovica, KLASA:003-05/15-01/02, URBRO</w:t>
      </w:r>
      <w:r w:rsidR="008D2A2B">
        <w:t xml:space="preserve">J:2189-19-1-15-1, od 26. siječnja </w:t>
      </w:r>
      <w:r w:rsidR="00D2402C">
        <w:t xml:space="preserve"> 2015. godine. </w:t>
      </w:r>
    </w:p>
    <w:p w:rsidR="00D2402C" w:rsidRDefault="00D2402C"/>
    <w:p w:rsidR="00D2402C" w:rsidRDefault="00D2402C" w:rsidP="00D2402C">
      <w:pPr>
        <w:jc w:val="center"/>
      </w:pPr>
      <w:r>
        <w:t>II.</w:t>
      </w:r>
    </w:p>
    <w:p w:rsidR="00D2402C" w:rsidRDefault="00D2402C">
      <w:r>
        <w:t>Pravilnik o radu iz točke I. objavljen je na</w:t>
      </w:r>
      <w:r w:rsidR="008D2A2B">
        <w:t xml:space="preserve"> oglasnoj ploči škole 29.siječnja</w:t>
      </w:r>
      <w:r>
        <w:t xml:space="preserve"> 2015. godine  a stupio je na snagu  06. veljače 2015. godine. </w:t>
      </w:r>
    </w:p>
    <w:p w:rsidR="00D2402C" w:rsidRDefault="00D2402C"/>
    <w:p w:rsidR="00D2402C" w:rsidRDefault="00D2402C">
      <w:r>
        <w:t xml:space="preserve">                                                                                                                      Ravnateljica:</w:t>
      </w:r>
    </w:p>
    <w:p w:rsidR="00D2402C" w:rsidRDefault="00D2402C">
      <w:r>
        <w:t xml:space="preserve">                                                                                                 Marijana Novak Stanić, </w:t>
      </w:r>
      <w:proofErr w:type="spellStart"/>
      <w:r>
        <w:t>dipl.kateheta</w:t>
      </w:r>
      <w:proofErr w:type="spellEnd"/>
    </w:p>
    <w:p w:rsidR="00D2402C" w:rsidRDefault="00D2402C"/>
    <w:p w:rsidR="00D2402C" w:rsidRDefault="00D2402C"/>
    <w:sectPr w:rsidR="00D2402C" w:rsidSect="00EC4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7A0C"/>
    <w:rsid w:val="008A4FF9"/>
    <w:rsid w:val="008D2A2B"/>
    <w:rsid w:val="00D17A0C"/>
    <w:rsid w:val="00D2402C"/>
    <w:rsid w:val="00EC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7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240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OSAC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cp:lastPrinted>2015-02-13T06:51:00Z</cp:lastPrinted>
  <dcterms:created xsi:type="dcterms:W3CDTF">2015-02-06T12:57:00Z</dcterms:created>
  <dcterms:modified xsi:type="dcterms:W3CDTF">2015-02-13T07:14:00Z</dcterms:modified>
</cp:coreProperties>
</file>