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EB" w:rsidRPr="009F0A10" w:rsidRDefault="00AC4FEB" w:rsidP="00AC4FEB">
      <w:pPr>
        <w:spacing w:line="360" w:lineRule="auto"/>
        <w:jc w:val="center"/>
        <w:rPr>
          <w:b/>
        </w:rPr>
      </w:pPr>
      <w:r w:rsidRPr="009F0A10">
        <w:rPr>
          <w:b/>
        </w:rPr>
        <w:t xml:space="preserve">ZAPISNIK S </w:t>
      </w:r>
      <w:r>
        <w:rPr>
          <w:b/>
        </w:rPr>
        <w:t>4. SJEDNICE UČITELJSKOG VIJEĆA</w:t>
      </w:r>
    </w:p>
    <w:p w:rsidR="00AC4FEB" w:rsidRDefault="00AC4FEB" w:rsidP="00AC4FEB">
      <w:pPr>
        <w:spacing w:line="360" w:lineRule="auto"/>
        <w:jc w:val="right"/>
      </w:pPr>
      <w:r>
        <w:t>održane 30. siječnja 2018. g. s početkom u 17.00 sati</w:t>
      </w:r>
    </w:p>
    <w:p w:rsidR="00AC4FEB" w:rsidRDefault="00AC4FEB" w:rsidP="00AC4FEB">
      <w:pPr>
        <w:spacing w:line="360" w:lineRule="auto"/>
        <w:jc w:val="right"/>
      </w:pPr>
    </w:p>
    <w:p w:rsidR="00AC4FEB" w:rsidRPr="00521194" w:rsidRDefault="00AC4FEB" w:rsidP="00AC4FEB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>Prisutni: ravnateljica, pedagoginja,</w:t>
      </w:r>
      <w:r>
        <w:rPr>
          <w:bCs/>
          <w:color w:val="000000"/>
        </w:rPr>
        <w:t xml:space="preserve"> knjižničarke,</w:t>
      </w:r>
      <w:r w:rsidRPr="00521194">
        <w:rPr>
          <w:bCs/>
          <w:color w:val="000000"/>
        </w:rPr>
        <w:t xml:space="preserve"> učitelji prema popisu</w:t>
      </w:r>
    </w:p>
    <w:p w:rsidR="00AC4FEB" w:rsidRPr="00521194" w:rsidRDefault="00AC4FEB" w:rsidP="00AC4FEB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>Popis prisutnih učitelja nalazi se u prilogu zapisnika.</w:t>
      </w:r>
    </w:p>
    <w:p w:rsidR="00AC4FEB" w:rsidRPr="00521194" w:rsidRDefault="00AC4FEB" w:rsidP="00AC4FEB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</w:p>
    <w:p w:rsidR="00AC4FEB" w:rsidRPr="00521194" w:rsidRDefault="00AC4FEB" w:rsidP="00AC4FEB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>Ravnateljica pozdravlja sve prisutne te predlaže sljedeći dnevni red:</w:t>
      </w:r>
    </w:p>
    <w:p w:rsidR="00AC4FEB" w:rsidRDefault="00AC4FEB" w:rsidP="00AC4FEB">
      <w:pPr>
        <w:spacing w:line="360" w:lineRule="auto"/>
      </w:pPr>
    </w:p>
    <w:p w:rsidR="00AC4FEB" w:rsidRPr="00573D33" w:rsidRDefault="00AC4FEB" w:rsidP="00AC4FEB">
      <w:pPr>
        <w:spacing w:line="360" w:lineRule="auto"/>
        <w:rPr>
          <w:b/>
        </w:rPr>
      </w:pPr>
      <w:r w:rsidRPr="00573D33">
        <w:rPr>
          <w:b/>
        </w:rPr>
        <w:t>Dnevni red</w:t>
      </w:r>
    </w:p>
    <w:p w:rsidR="00AC4FEB" w:rsidRDefault="00AC4FEB" w:rsidP="00AC4FEB">
      <w:pPr>
        <w:numPr>
          <w:ilvl w:val="0"/>
          <w:numId w:val="1"/>
        </w:numPr>
        <w:spacing w:line="360" w:lineRule="auto"/>
      </w:pPr>
      <w:r>
        <w:t>Usvajanje zapisnika s prošle sjednice Vijeća učitelja</w:t>
      </w:r>
    </w:p>
    <w:p w:rsidR="00AC4FEB" w:rsidRDefault="00F577A2" w:rsidP="00AC4FEB">
      <w:pPr>
        <w:numPr>
          <w:ilvl w:val="0"/>
          <w:numId w:val="1"/>
        </w:numPr>
        <w:spacing w:line="360" w:lineRule="auto"/>
      </w:pPr>
      <w:r>
        <w:t>Stres u školi</w:t>
      </w:r>
    </w:p>
    <w:p w:rsidR="00AC4FEB" w:rsidRDefault="00F577A2" w:rsidP="00AC4FEB">
      <w:pPr>
        <w:numPr>
          <w:ilvl w:val="0"/>
          <w:numId w:val="1"/>
        </w:numPr>
        <w:spacing w:line="360" w:lineRule="auto"/>
      </w:pPr>
      <w:r>
        <w:t>Interaktivna učionica mozaBook</w:t>
      </w:r>
    </w:p>
    <w:p w:rsidR="00AC4FEB" w:rsidRDefault="002A54DE" w:rsidP="00AC4FEB">
      <w:pPr>
        <w:numPr>
          <w:ilvl w:val="0"/>
          <w:numId w:val="1"/>
        </w:numPr>
        <w:spacing w:line="360" w:lineRule="auto"/>
      </w:pPr>
      <w:r>
        <w:t>Različito</w:t>
      </w:r>
    </w:p>
    <w:p w:rsidR="00AC4FEB" w:rsidRDefault="00AC4FEB" w:rsidP="00AC4FEB">
      <w:pPr>
        <w:spacing w:line="360" w:lineRule="auto"/>
        <w:ind w:left="720"/>
      </w:pPr>
    </w:p>
    <w:p w:rsidR="00623E5D" w:rsidRDefault="00AC4FEB" w:rsidP="00AC4FEB">
      <w:pPr>
        <w:spacing w:line="360" w:lineRule="auto"/>
      </w:pPr>
      <w:r>
        <w:t>Dnevni red je jednoglasno prihvaćen.</w:t>
      </w:r>
    </w:p>
    <w:p w:rsidR="00AC4FEB" w:rsidRDefault="00AC4FEB" w:rsidP="00881303">
      <w:pPr>
        <w:spacing w:line="360" w:lineRule="auto"/>
        <w:jc w:val="both"/>
      </w:pPr>
    </w:p>
    <w:p w:rsidR="00AC4FEB" w:rsidRDefault="00AC4FEB" w:rsidP="00881303">
      <w:pPr>
        <w:spacing w:line="360" w:lineRule="auto"/>
        <w:jc w:val="both"/>
      </w:pPr>
      <w:r w:rsidRPr="006E763F">
        <w:rPr>
          <w:b/>
        </w:rPr>
        <w:t>Ad 1)</w:t>
      </w:r>
      <w:r>
        <w:t xml:space="preserve"> Zapisnik s prošle sjednice usvojen je jednoglasno.</w:t>
      </w:r>
    </w:p>
    <w:p w:rsidR="00AC4FEB" w:rsidRDefault="00AC4FEB" w:rsidP="00881303">
      <w:pPr>
        <w:spacing w:line="360" w:lineRule="auto"/>
        <w:jc w:val="both"/>
        <w:rPr>
          <w:rFonts w:cs="Times New Roman"/>
          <w:b/>
        </w:rPr>
      </w:pPr>
    </w:p>
    <w:p w:rsidR="00AC4FEB" w:rsidRPr="00AC4FEB" w:rsidRDefault="00AC4FEB" w:rsidP="00881303">
      <w:pPr>
        <w:spacing w:line="360" w:lineRule="auto"/>
        <w:jc w:val="both"/>
      </w:pPr>
      <w:r>
        <w:rPr>
          <w:b/>
        </w:rPr>
        <w:t>Ad 2</w:t>
      </w:r>
      <w:r w:rsidRPr="006E763F">
        <w:rPr>
          <w:b/>
        </w:rPr>
        <w:t>)</w:t>
      </w:r>
      <w:r>
        <w:rPr>
          <w:b/>
        </w:rPr>
        <w:t xml:space="preserve"> </w:t>
      </w:r>
      <w:r w:rsidR="00F577A2">
        <w:t>Damir Domišljanović</w:t>
      </w:r>
      <w:r w:rsidR="00627047">
        <w:t>,</w:t>
      </w:r>
      <w:bookmarkStart w:id="0" w:name="_GoBack"/>
      <w:bookmarkEnd w:id="0"/>
      <w:r w:rsidR="00627047">
        <w:t xml:space="preserve"> učitelj razredne nastave te urednik za razednu nastavu i predškolski program</w:t>
      </w:r>
      <w:r w:rsidR="00F577A2">
        <w:t xml:space="preserve"> izdavačke kuće Alfa</w:t>
      </w:r>
      <w:r>
        <w:t xml:space="preserve"> drži predavanje pod nazivom Stres u školi. Predavač govori o vrstama stresa, kako možemo prepoznati stres, kada se stres javlja, u kojim fazama te kako se riješi</w:t>
      </w:r>
      <w:r w:rsidR="00881303">
        <w:t>t</w:t>
      </w:r>
      <w:r>
        <w:t>i stresa.</w:t>
      </w:r>
      <w:r w:rsidR="00627047">
        <w:t xml:space="preserve"> </w:t>
      </w:r>
    </w:p>
    <w:p w:rsidR="00AC4FEB" w:rsidRDefault="00AC4FEB" w:rsidP="00881303">
      <w:pPr>
        <w:spacing w:line="360" w:lineRule="auto"/>
        <w:jc w:val="both"/>
        <w:rPr>
          <w:b/>
        </w:rPr>
      </w:pPr>
    </w:p>
    <w:p w:rsidR="00AC4FEB" w:rsidRPr="00AC4FEB" w:rsidRDefault="00AC4FEB" w:rsidP="00881303">
      <w:pPr>
        <w:spacing w:line="360" w:lineRule="auto"/>
        <w:jc w:val="both"/>
      </w:pPr>
      <w:r>
        <w:rPr>
          <w:b/>
        </w:rPr>
        <w:t>Ad 3</w:t>
      </w:r>
      <w:r w:rsidRPr="006E763F">
        <w:rPr>
          <w:b/>
        </w:rPr>
        <w:t>)</w:t>
      </w:r>
      <w:r>
        <w:rPr>
          <w:b/>
        </w:rPr>
        <w:t xml:space="preserve"> </w:t>
      </w:r>
      <w:r>
        <w:t>Marina</w:t>
      </w:r>
      <w:r w:rsidR="0054696F">
        <w:t xml:space="preserve"> Periša </w:t>
      </w:r>
      <w:r>
        <w:t>iz</w:t>
      </w:r>
      <w:r w:rsidR="00F577A2">
        <w:t xml:space="preserve"> izdavačke kuće Alfa</w:t>
      </w:r>
      <w:r>
        <w:t xml:space="preserve"> d</w:t>
      </w:r>
      <w:r w:rsidR="00881303">
        <w:t>r</w:t>
      </w:r>
      <w:r>
        <w:t xml:space="preserve">ži predavanje </w:t>
      </w:r>
      <w:r w:rsidR="00F1657B">
        <w:t>o programu i</w:t>
      </w:r>
      <w:r w:rsidR="00881303">
        <w:t xml:space="preserve"> licenci mozaBook. MozaBook</w:t>
      </w:r>
      <w:r w:rsidR="00F1657B">
        <w:t xml:space="preserve"> program</w:t>
      </w:r>
      <w:r w:rsidR="00881303">
        <w:t xml:space="preserve"> sadrži Alfine udžbenike i</w:t>
      </w:r>
      <w:r w:rsidR="00813344">
        <w:t>z svih predmeta kako za razredn</w:t>
      </w:r>
      <w:r w:rsidR="00881303">
        <w:t xml:space="preserve">u tako i za predmetnu nastavu. Osim pametne ploče, mozaBook se može koristiti i na računalu te projicirati učenicima uz pomoć projektora. </w:t>
      </w:r>
      <w:r w:rsidR="00F1657B">
        <w:t xml:space="preserve">Program se sastoji od interaktivnih sadržaja koji su </w:t>
      </w:r>
      <w:r w:rsidR="00F1657B" w:rsidRPr="00F1657B">
        <w:rPr>
          <w:rFonts w:cs="Times New Roman"/>
          <w:bCs/>
          <w:shd w:val="clear" w:color="auto" w:fill="FFFFFF"/>
        </w:rPr>
        <w:t>osmišljeni s ciljem da učiteljima olakšaju rad u učionici.</w:t>
      </w:r>
      <w:r w:rsidR="00F1657B">
        <w:rPr>
          <w:rFonts w:cs="Times New Roman"/>
          <w:bCs/>
          <w:shd w:val="clear" w:color="auto" w:fill="FFFFFF"/>
        </w:rPr>
        <w:t> U mozaBookovoj</w:t>
      </w:r>
      <w:r w:rsidR="00F1657B" w:rsidRPr="00F1657B">
        <w:rPr>
          <w:rFonts w:cs="Times New Roman"/>
          <w:bCs/>
          <w:shd w:val="clear" w:color="auto" w:fill="FFFFFF"/>
        </w:rPr>
        <w:t xml:space="preserve"> medijateci nalazi se 1200 3</w:t>
      </w:r>
      <w:r w:rsidR="00F1657B">
        <w:rPr>
          <w:rFonts w:cs="Times New Roman"/>
          <w:bCs/>
          <w:shd w:val="clear" w:color="auto" w:fill="FFFFFF"/>
        </w:rPr>
        <w:t>D animacija, 1150</w:t>
      </w:r>
      <w:r w:rsidR="00F1657B" w:rsidRPr="00F1657B">
        <w:rPr>
          <w:rFonts w:cs="Times New Roman"/>
          <w:bCs/>
          <w:shd w:val="clear" w:color="auto" w:fill="FFFFFF"/>
        </w:rPr>
        <w:t xml:space="preserve"> video zapisa i 120 zanimljivih aplikacija za razvijanje vještina, razne</w:t>
      </w:r>
      <w:r w:rsidR="00F1657B" w:rsidRPr="00F1657B">
        <w:rPr>
          <w:rFonts w:cs="Times New Roman"/>
          <w:bCs/>
          <w:shd w:val="clear" w:color="auto" w:fill="FFFFFF"/>
        </w:rPr>
        <w:t xml:space="preserve"> vježbe i virtualni ekperimenti.</w:t>
      </w:r>
    </w:p>
    <w:p w:rsidR="00AC4FEB" w:rsidRDefault="00AC4FEB" w:rsidP="00881303">
      <w:pPr>
        <w:spacing w:line="360" w:lineRule="auto"/>
        <w:jc w:val="both"/>
        <w:rPr>
          <w:b/>
        </w:rPr>
      </w:pPr>
    </w:p>
    <w:p w:rsidR="00AC4FEB" w:rsidRPr="00F1657B" w:rsidRDefault="00AC4FEB" w:rsidP="00F1657B">
      <w:pPr>
        <w:pStyle w:val="StandardWeb"/>
        <w:spacing w:before="0" w:beforeAutospacing="0" w:after="200" w:afterAutospacing="0" w:line="360" w:lineRule="auto"/>
        <w:jc w:val="both"/>
        <w:rPr>
          <w:rFonts w:eastAsia="Times New Roman"/>
        </w:rPr>
      </w:pPr>
      <w:r>
        <w:rPr>
          <w:b/>
        </w:rPr>
        <w:t>Ad 4</w:t>
      </w:r>
      <w:r w:rsidRPr="006E763F">
        <w:rPr>
          <w:b/>
        </w:rPr>
        <w:t>)</w:t>
      </w:r>
      <w:r w:rsidR="00881303">
        <w:rPr>
          <w:b/>
        </w:rPr>
        <w:t xml:space="preserve"> </w:t>
      </w:r>
      <w:r w:rsidR="00881303" w:rsidRPr="00F1657B">
        <w:t>Pedagoginja Matija Zidar kratko daje upute za Dan ružičastih majica.</w:t>
      </w:r>
      <w:r w:rsidR="00F1657B" w:rsidRPr="00F1657B">
        <w:rPr>
          <w:color w:val="000000"/>
        </w:rPr>
        <w:t xml:space="preserve"> </w:t>
      </w:r>
      <w:r w:rsidR="00F1657B" w:rsidRPr="00F1657B">
        <w:rPr>
          <w:rFonts w:eastAsia="Times New Roman"/>
          <w:color w:val="000000"/>
        </w:rPr>
        <w:t>Nacionalni dan borbe protiv vršnjačkog nasilja svake godine se obilje</w:t>
      </w:r>
      <w:r w:rsidR="00F1657B">
        <w:rPr>
          <w:rFonts w:eastAsia="Times New Roman"/>
          <w:color w:val="000000"/>
        </w:rPr>
        <w:t>žava zadnje srijede u veljači,</w:t>
      </w:r>
      <w:r w:rsidR="00F1657B" w:rsidRPr="00F1657B">
        <w:rPr>
          <w:rFonts w:eastAsia="Times New Roman"/>
          <w:color w:val="000000"/>
        </w:rPr>
        <w:t xml:space="preserve"> ove godine to je 28. veljače 2018. Akciju obilježavanja Dana ružičastih majica u Hrvatskoj je pokrenuo </w:t>
      </w:r>
      <w:r w:rsidR="00F1657B" w:rsidRPr="00F1657B">
        <w:rPr>
          <w:rFonts w:eastAsia="Times New Roman"/>
          <w:color w:val="000000"/>
        </w:rPr>
        <w:lastRenderedPageBreak/>
        <w:t>Centar za edukaciju i prevenciju nasilja iz Đakova. Hrvatski sabor proglasio je Dan ružičastih majica Nacionalnim danom borbe protiv vršnjačkog nasilja od prošle godine.</w:t>
      </w:r>
      <w:r w:rsidR="00881303">
        <w:rPr>
          <w:color w:val="000000"/>
          <w:szCs w:val="21"/>
          <w:shd w:val="clear" w:color="auto" w:fill="FFFFFF"/>
        </w:rPr>
        <w:t xml:space="preserve">. </w:t>
      </w:r>
      <w:r w:rsidR="00881303" w:rsidRPr="00F1657B">
        <w:rPr>
          <w:color w:val="000000"/>
          <w:shd w:val="clear" w:color="auto" w:fill="FFFFFF"/>
        </w:rPr>
        <w:t xml:space="preserve">Svi učenici će na taj dan nositi </w:t>
      </w:r>
      <w:r w:rsidR="00F1657B" w:rsidRPr="00F1657B">
        <w:rPr>
          <w:color w:val="000000"/>
          <w:shd w:val="clear" w:color="auto" w:fill="FFFFFF"/>
        </w:rPr>
        <w:t>r</w:t>
      </w:r>
      <w:r w:rsidR="00881303" w:rsidRPr="00F1657B">
        <w:rPr>
          <w:color w:val="000000"/>
          <w:shd w:val="clear" w:color="auto" w:fill="FFFFFF"/>
        </w:rPr>
        <w:t>užičaste majice.</w:t>
      </w:r>
      <w:r w:rsidR="00F1657B" w:rsidRPr="00F1657B">
        <w:rPr>
          <w:color w:val="000000"/>
          <w:shd w:val="clear" w:color="auto" w:fill="FFFFFF"/>
        </w:rPr>
        <w:t xml:space="preserve"> </w:t>
      </w:r>
      <w:r w:rsidR="00F1657B" w:rsidRPr="00F1657B">
        <w:rPr>
          <w:color w:val="000000"/>
        </w:rPr>
        <w:t>Osim majica, sudionici aktivnosti mogu nositi bilo koji odjevni predmet ružičaste boje (majica, traperice, tenisice, prsten, naušnice, marame, narukvice)</w:t>
      </w:r>
      <w:r w:rsidR="00F1657B" w:rsidRPr="00F1657B">
        <w:rPr>
          <w:color w:val="000000"/>
        </w:rPr>
        <w:t>.</w:t>
      </w:r>
    </w:p>
    <w:p w:rsidR="00AC4FEB" w:rsidRDefault="00AC4FEB" w:rsidP="00AC4FEB">
      <w:pPr>
        <w:spacing w:line="360" w:lineRule="auto"/>
      </w:pPr>
      <w:r>
        <w:t>Sjednica Učiteljskoga vijeća završila je u 19:20 sati.</w:t>
      </w:r>
    </w:p>
    <w:p w:rsidR="00AC4FEB" w:rsidRDefault="00AC4FEB" w:rsidP="00AC4FEB">
      <w:pPr>
        <w:spacing w:line="360" w:lineRule="auto"/>
      </w:pPr>
    </w:p>
    <w:p w:rsidR="00AC4FEB" w:rsidRDefault="00AC4FEB" w:rsidP="00AC4FEB">
      <w:pPr>
        <w:spacing w:line="360" w:lineRule="auto"/>
      </w:pPr>
    </w:p>
    <w:p w:rsidR="00AC4FEB" w:rsidRDefault="00AC4FEB" w:rsidP="00AC4FEB">
      <w:pPr>
        <w:spacing w:line="360" w:lineRule="auto"/>
      </w:pPr>
      <w:r>
        <w:t xml:space="preserve">                                          Zapisničarka: Nikolina Gojević  </w:t>
      </w:r>
    </w:p>
    <w:p w:rsidR="00AC4FEB" w:rsidRDefault="00AC4FEB" w:rsidP="00AC4FEB">
      <w:pPr>
        <w:spacing w:line="360" w:lineRule="auto"/>
      </w:pPr>
    </w:p>
    <w:p w:rsidR="00AC4FEB" w:rsidRDefault="00AC4FEB" w:rsidP="00AC4FEB">
      <w:pPr>
        <w:spacing w:line="360" w:lineRule="auto"/>
      </w:pPr>
      <w:r>
        <w:t xml:space="preserve">                                          Ravnateljica: Marijana Novak Stanić</w:t>
      </w:r>
    </w:p>
    <w:p w:rsidR="00AC4FEB" w:rsidRDefault="00AC4FEB" w:rsidP="00AC4FEB">
      <w:pPr>
        <w:spacing w:line="360" w:lineRule="auto"/>
      </w:pPr>
    </w:p>
    <w:p w:rsidR="00AC4FEB" w:rsidRDefault="00AC4FEB" w:rsidP="00AC4FEB">
      <w:pPr>
        <w:spacing w:line="360" w:lineRule="auto"/>
      </w:pPr>
    </w:p>
    <w:p w:rsidR="00AC4FEB" w:rsidRPr="006E763F" w:rsidRDefault="00AC4FEB" w:rsidP="00AC4FEB">
      <w:pPr>
        <w:spacing w:line="360" w:lineRule="auto"/>
      </w:pPr>
      <w:r>
        <w:t>Špišić Bukovica, 30. siječnja 2018.</w:t>
      </w:r>
    </w:p>
    <w:p w:rsidR="00AC4FEB" w:rsidRPr="00AC4FEB" w:rsidRDefault="00AC4FEB" w:rsidP="00AC4FEB">
      <w:pPr>
        <w:spacing w:line="360" w:lineRule="auto"/>
        <w:rPr>
          <w:rFonts w:cs="Times New Roman"/>
          <w:b/>
        </w:rPr>
      </w:pPr>
    </w:p>
    <w:sectPr w:rsidR="00AC4FEB" w:rsidRPr="00AC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397"/>
    <w:multiLevelType w:val="hybridMultilevel"/>
    <w:tmpl w:val="CD1684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EB"/>
    <w:rsid w:val="000F72B1"/>
    <w:rsid w:val="002A54DE"/>
    <w:rsid w:val="0054696F"/>
    <w:rsid w:val="00623E5D"/>
    <w:rsid w:val="00627047"/>
    <w:rsid w:val="00813344"/>
    <w:rsid w:val="00881303"/>
    <w:rsid w:val="00AC4FEB"/>
    <w:rsid w:val="00DA3052"/>
    <w:rsid w:val="00F1657B"/>
    <w:rsid w:val="00F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3921"/>
  <w15:chartTrackingRefBased/>
  <w15:docId w15:val="{E2ED926F-EEDF-42CF-9DEB-FB38AAEC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EB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AC4FEB"/>
    <w:pPr>
      <w:spacing w:before="100" w:beforeAutospacing="1" w:after="100" w:afterAutospacing="1"/>
    </w:pPr>
    <w:rPr>
      <w:rFonts w:eastAsia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2018-01-31T07:08:00Z</dcterms:created>
  <dcterms:modified xsi:type="dcterms:W3CDTF">2018-02-01T09:25:00Z</dcterms:modified>
</cp:coreProperties>
</file>