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50D60616" w:rsidR="00427E2F" w:rsidRPr="00783B54" w:rsidRDefault="00313F82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520F05">
        <w:rPr>
          <w:rFonts w:ascii="Times New Roman" w:hAnsi="Times New Roman" w:cs="Times New Roman"/>
        </w:rPr>
        <w:t>/54</w:t>
      </w:r>
    </w:p>
    <w:p w14:paraId="3A50D9EA" w14:textId="119EA0B5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313F82">
        <w:rPr>
          <w:rFonts w:ascii="Times New Roman" w:hAnsi="Times New Roman" w:cs="Times New Roman"/>
        </w:rPr>
        <w:t>2189-19-01-23</w:t>
      </w:r>
      <w:r w:rsidR="00520F05">
        <w:rPr>
          <w:rFonts w:ascii="Times New Roman" w:hAnsi="Times New Roman" w:cs="Times New Roman"/>
        </w:rPr>
        <w:t>-03</w:t>
      </w:r>
    </w:p>
    <w:p w14:paraId="4AC4C551" w14:textId="4A799E9E" w:rsidR="00427E2F" w:rsidRPr="00783B54" w:rsidRDefault="00520F05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06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BF2356">
        <w:rPr>
          <w:rFonts w:ascii="Times New Roman" w:hAnsi="Times New Roman" w:cs="Times New Roman"/>
        </w:rPr>
        <w:t>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4B86D4E2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C91036">
        <w:rPr>
          <w:rFonts w:ascii="Times New Roman" w:hAnsi="Times New Roman" w:cs="Times New Roman"/>
          <w:b/>
          <w:i/>
          <w:sz w:val="24"/>
          <w:szCs w:val="24"/>
          <w:u w:val="single"/>
        </w:rPr>
        <w:t>to stručnog suradnika psihologa</w:t>
      </w:r>
    </w:p>
    <w:p w14:paraId="3E8461CA" w14:textId="3333D2F7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C91036">
        <w:rPr>
          <w:rFonts w:ascii="Times New Roman" w:hAnsi="Times New Roman" w:cs="Times New Roman"/>
          <w:sz w:val="24"/>
          <w:szCs w:val="24"/>
        </w:rPr>
        <w:t>ta za stručnog suradnika psihologa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520F05">
        <w:rPr>
          <w:rFonts w:ascii="Times New Roman" w:hAnsi="Times New Roman" w:cs="Times New Roman"/>
          <w:sz w:val="24"/>
          <w:szCs w:val="24"/>
        </w:rPr>
        <w:t>26</w:t>
      </w:r>
      <w:r w:rsidR="00C91036">
        <w:rPr>
          <w:rFonts w:ascii="Times New Roman" w:hAnsi="Times New Roman" w:cs="Times New Roman"/>
          <w:sz w:val="24"/>
          <w:szCs w:val="24"/>
        </w:rPr>
        <w:t>.09</w:t>
      </w:r>
      <w:r w:rsidR="00BF2356">
        <w:rPr>
          <w:rFonts w:ascii="Times New Roman" w:hAnsi="Times New Roman" w:cs="Times New Roman"/>
          <w:sz w:val="24"/>
          <w:szCs w:val="24"/>
        </w:rPr>
        <w:t>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08C27423" w14:textId="77777777" w:rsidR="00C91036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1. Zakon o odgoju i obrazovanju u osnovnoj i srednjoj školi</w:t>
      </w:r>
    </w:p>
    <w:p w14:paraId="26EE07BB" w14:textId="77777777" w:rsidR="00C91036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2. Statut OŠ August Cesarec Špišić Bukovica</w:t>
      </w:r>
    </w:p>
    <w:p w14:paraId="14AB606F" w14:textId="77777777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3. Kućni red škole</w:t>
      </w:r>
    </w:p>
    <w:p w14:paraId="0D9F5174" w14:textId="77777777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 xml:space="preserve">4. Pravilnik o načinu postupanja odgojno-obrazovnih radnika školskih ustanova u </w:t>
      </w:r>
    </w:p>
    <w:p w14:paraId="34047B6D" w14:textId="77777777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7835">
        <w:rPr>
          <w:rFonts w:ascii="Times New Roman" w:hAnsi="Times New Roman" w:cs="Times New Roman"/>
          <w:sz w:val="24"/>
          <w:szCs w:val="24"/>
        </w:rPr>
        <w:t xml:space="preserve">poduzimanju mjera zaštite prava učenika te prijave svakog kršenja tih prava nadležnim </w:t>
      </w:r>
    </w:p>
    <w:p w14:paraId="2AFFC57D" w14:textId="77777777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7835">
        <w:rPr>
          <w:rFonts w:ascii="Times New Roman" w:hAnsi="Times New Roman" w:cs="Times New Roman"/>
          <w:sz w:val="24"/>
          <w:szCs w:val="24"/>
        </w:rPr>
        <w:t xml:space="preserve">tijelima </w:t>
      </w:r>
    </w:p>
    <w:p w14:paraId="5EFFC044" w14:textId="3D8BAEE9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7835">
        <w:rPr>
          <w:rFonts w:ascii="Times New Roman" w:hAnsi="Times New Roman" w:cs="Times New Roman"/>
          <w:sz w:val="24"/>
          <w:szCs w:val="24"/>
        </w:rPr>
        <w:t>5. Pravilnik o tjednim radnim obvezama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FD243" w14:textId="61A881E0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7835">
        <w:rPr>
          <w:rFonts w:ascii="Times New Roman" w:hAnsi="Times New Roman" w:cs="Times New Roman"/>
          <w:sz w:val="24"/>
          <w:szCs w:val="24"/>
        </w:rPr>
        <w:t xml:space="preserve">. Pravilnik o pedagoškoj dokumentaciji i evidenciji te javnim ispravama u školskim </w:t>
      </w:r>
    </w:p>
    <w:p w14:paraId="06B21ADA" w14:textId="77777777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7835">
        <w:rPr>
          <w:rFonts w:ascii="Times New Roman" w:hAnsi="Times New Roman" w:cs="Times New Roman"/>
          <w:sz w:val="24"/>
          <w:szCs w:val="24"/>
        </w:rPr>
        <w:t>ustanovama</w:t>
      </w:r>
    </w:p>
    <w:p w14:paraId="79BCCDBF" w14:textId="004F723C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7835">
        <w:rPr>
          <w:rFonts w:ascii="Times New Roman" w:hAnsi="Times New Roman" w:cs="Times New Roman"/>
          <w:sz w:val="24"/>
          <w:szCs w:val="24"/>
        </w:rPr>
        <w:t>. Pravilnik o broju učenika u redovitom i kombiniranom razrednom odjelu i odgojno-</w:t>
      </w:r>
    </w:p>
    <w:p w14:paraId="470A56EC" w14:textId="23A47DC5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7835">
        <w:rPr>
          <w:rFonts w:ascii="Times New Roman" w:hAnsi="Times New Roman" w:cs="Times New Roman"/>
          <w:sz w:val="24"/>
          <w:szCs w:val="24"/>
        </w:rPr>
        <w:t>obrazovnoj skupini u osnovnoj školi</w:t>
      </w:r>
    </w:p>
    <w:p w14:paraId="72B5799E" w14:textId="6DCF9F7B" w:rsidR="00C91036" w:rsidRDefault="007568FD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1036" w:rsidRPr="009E7835">
        <w:rPr>
          <w:rFonts w:ascii="Times New Roman" w:hAnsi="Times New Roman" w:cs="Times New Roman"/>
          <w:sz w:val="24"/>
          <w:szCs w:val="24"/>
        </w:rPr>
        <w:t>. Pravilnik o kriterijima za izricanje pedagoških mjera</w:t>
      </w:r>
    </w:p>
    <w:p w14:paraId="51262AEB" w14:textId="4B0B689C" w:rsidR="007568FD" w:rsidRDefault="007568FD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Pravilnik o osnovnoškolskom i srednjoškolskom odgoju i obrazovanju učenika s teškoćama u razvoju</w:t>
      </w:r>
    </w:p>
    <w:p w14:paraId="0FB903B7" w14:textId="62D5673E" w:rsidR="007568FD" w:rsidRPr="009E7835" w:rsidRDefault="007568FD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Standardi rada psihologa u osnovnim i srednjim školama</w:t>
      </w:r>
    </w:p>
    <w:p w14:paraId="38A2BA63" w14:textId="112417BE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568FD">
        <w:rPr>
          <w:rFonts w:ascii="Times New Roman" w:hAnsi="Times New Roman" w:cs="Times New Roman"/>
          <w:sz w:val="24"/>
          <w:szCs w:val="24"/>
        </w:rPr>
        <w:t>Protokol o postupanju u slučaju nasilja među djecom i mladima</w:t>
      </w:r>
    </w:p>
    <w:p w14:paraId="7294DEA2" w14:textId="0D641003" w:rsidR="00C91036" w:rsidRPr="009E7835" w:rsidRDefault="00C91036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568FD">
        <w:rPr>
          <w:rFonts w:ascii="Times New Roman" w:hAnsi="Times New Roman" w:cs="Times New Roman"/>
          <w:sz w:val="24"/>
          <w:szCs w:val="24"/>
        </w:rPr>
        <w:t>Protokol o postupanju u slučaju seksualnog nasilja</w:t>
      </w:r>
    </w:p>
    <w:p w14:paraId="542DDF0B" w14:textId="6AC5BA66" w:rsidR="00C91036" w:rsidRDefault="007568FD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Protokol o pokretanju psiholoških kriznih intervencija u sustavu odgoja i obrazovanja</w:t>
      </w:r>
    </w:p>
    <w:p w14:paraId="3E8CBA84" w14:textId="503A7B58" w:rsidR="007568FD" w:rsidRDefault="007568FD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Smjernice za rad s učenicima s teškoćama</w:t>
      </w:r>
    </w:p>
    <w:p w14:paraId="6E9AB1E9" w14:textId="4F118A2D" w:rsidR="007568FD" w:rsidRDefault="007568FD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20F05">
        <w:rPr>
          <w:rFonts w:ascii="Times New Roman" w:hAnsi="Times New Roman" w:cs="Times New Roman"/>
          <w:sz w:val="24"/>
          <w:szCs w:val="24"/>
        </w:rPr>
        <w:t>Smjernice za rad s darovitom djecom i učenicima</w:t>
      </w:r>
    </w:p>
    <w:p w14:paraId="30588716" w14:textId="7FE18119" w:rsidR="00C91036" w:rsidRDefault="00C91036" w:rsidP="00427E2F">
      <w:pPr>
        <w:rPr>
          <w:rFonts w:ascii="Times New Roman" w:hAnsi="Times New Roman" w:cs="Times New Roman"/>
          <w:b/>
          <w:sz w:val="24"/>
          <w:szCs w:val="24"/>
        </w:rPr>
      </w:pPr>
    </w:p>
    <w:p w14:paraId="7259BFDC" w14:textId="0E12BCCB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520F05">
        <w:rPr>
          <w:rFonts w:ascii="Times New Roman" w:hAnsi="Times New Roman" w:cs="Times New Roman"/>
          <w:b/>
          <w:sz w:val="24"/>
          <w:szCs w:val="24"/>
        </w:rPr>
        <w:t>a stručnog suradnika psihologa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2DE14893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20F05">
        <w:rPr>
          <w:rFonts w:ascii="Times New Roman" w:hAnsi="Times New Roman" w:cs="Times New Roman"/>
          <w:sz w:val="24"/>
          <w:szCs w:val="24"/>
        </w:rPr>
        <w:t>Dragana Jandrić, magistra psihologije</w:t>
      </w:r>
    </w:p>
    <w:p w14:paraId="59ADD9ED" w14:textId="45ACE6BF" w:rsidR="00427E2F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20F05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="00520F05">
        <w:rPr>
          <w:rFonts w:ascii="Times New Roman" w:hAnsi="Times New Roman" w:cs="Times New Roman"/>
          <w:sz w:val="24"/>
          <w:szCs w:val="24"/>
        </w:rPr>
        <w:t>Šajatović</w:t>
      </w:r>
      <w:proofErr w:type="spellEnd"/>
      <w:r w:rsidR="00520F05">
        <w:rPr>
          <w:rFonts w:ascii="Times New Roman" w:hAnsi="Times New Roman" w:cs="Times New Roman"/>
          <w:sz w:val="24"/>
          <w:szCs w:val="24"/>
        </w:rPr>
        <w:t>, magistra psihologije</w:t>
      </w:r>
    </w:p>
    <w:p w14:paraId="151D0FC5" w14:textId="2A0B29BA" w:rsidR="00520F05" w:rsidRPr="00783B54" w:rsidRDefault="00520F05" w:rsidP="00427E2F">
      <w:pPr>
        <w:rPr>
          <w:rFonts w:ascii="Times New Roman" w:hAnsi="Times New Roman" w:cs="Times New Roman"/>
          <w:sz w:val="24"/>
          <w:szCs w:val="24"/>
        </w:rPr>
      </w:pPr>
      <w:r w:rsidRPr="00520F0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Lješčak</w:t>
      </w:r>
      <w:proofErr w:type="spellEnd"/>
      <w:r>
        <w:rPr>
          <w:rFonts w:ascii="Times New Roman" w:hAnsi="Times New Roman" w:cs="Times New Roman"/>
          <w:sz w:val="24"/>
          <w:szCs w:val="24"/>
        </w:rPr>
        <w:t>, magistra psihologije</w:t>
      </w:r>
    </w:p>
    <w:p w14:paraId="54FF0A68" w14:textId="591D8EEB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3D465A3C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520F05">
        <w:rPr>
          <w:rFonts w:ascii="Times New Roman" w:hAnsi="Times New Roman" w:cs="Times New Roman"/>
          <w:sz w:val="24"/>
          <w:szCs w:val="24"/>
        </w:rPr>
        <w:t>to stručnog suradnika psihologa</w:t>
      </w:r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520F05">
        <w:rPr>
          <w:rFonts w:ascii="Times New Roman" w:hAnsi="Times New Roman" w:cs="Times New Roman"/>
          <w:b/>
          <w:sz w:val="24"/>
          <w:szCs w:val="24"/>
        </w:rPr>
        <w:t>srijedu, 11. listopada</w:t>
      </w:r>
      <w:r w:rsidR="00313F8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E33AC">
        <w:rPr>
          <w:rFonts w:ascii="Times New Roman" w:hAnsi="Times New Roman" w:cs="Times New Roman"/>
          <w:b/>
          <w:sz w:val="24"/>
          <w:szCs w:val="24"/>
        </w:rPr>
        <w:t>.g. u 13</w:t>
      </w:r>
      <w:r w:rsidR="00520F05">
        <w:rPr>
          <w:rFonts w:ascii="Times New Roman" w:hAnsi="Times New Roman" w:cs="Times New Roman"/>
          <w:b/>
          <w:sz w:val="24"/>
          <w:szCs w:val="24"/>
        </w:rPr>
        <w:t>.3</w:t>
      </w:r>
      <w:bookmarkStart w:id="0" w:name="_GoBack"/>
      <w:bookmarkEnd w:id="0"/>
      <w:r w:rsidRPr="00783B54">
        <w:rPr>
          <w:rFonts w:ascii="Times New Roman" w:hAnsi="Times New Roman" w:cs="Times New Roman"/>
          <w:b/>
          <w:sz w:val="24"/>
          <w:szCs w:val="24"/>
        </w:rPr>
        <w:t xml:space="preserve">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lastRenderedPageBreak/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426F3"/>
    <w:rsid w:val="001E33AC"/>
    <w:rsid w:val="00313F82"/>
    <w:rsid w:val="003402EA"/>
    <w:rsid w:val="003451A5"/>
    <w:rsid w:val="00427E2F"/>
    <w:rsid w:val="004E6C92"/>
    <w:rsid w:val="00507C4C"/>
    <w:rsid w:val="00520F05"/>
    <w:rsid w:val="005A6990"/>
    <w:rsid w:val="005F5BAD"/>
    <w:rsid w:val="007568FD"/>
    <w:rsid w:val="00783B54"/>
    <w:rsid w:val="007E4B67"/>
    <w:rsid w:val="008E0191"/>
    <w:rsid w:val="00910A17"/>
    <w:rsid w:val="00970C2F"/>
    <w:rsid w:val="009D4919"/>
    <w:rsid w:val="00A35AFD"/>
    <w:rsid w:val="00AF077C"/>
    <w:rsid w:val="00B66438"/>
    <w:rsid w:val="00BF2356"/>
    <w:rsid w:val="00C91036"/>
    <w:rsid w:val="00DB6291"/>
    <w:rsid w:val="00DD58F7"/>
    <w:rsid w:val="00EF1524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  <w:style w:type="paragraph" w:styleId="Bezproreda">
    <w:name w:val="No Spacing"/>
    <w:uiPriority w:val="1"/>
    <w:qFormat/>
    <w:rsid w:val="00C91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C91E-C31D-490E-88C7-1E5C1A71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2023-10-05T10:09:00Z</dcterms:created>
  <dcterms:modified xsi:type="dcterms:W3CDTF">2023-10-05T10:41:00Z</dcterms:modified>
</cp:coreProperties>
</file>