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380AB" w14:textId="77777777" w:rsidR="00A946BB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OBRAZAC POZIVA ZA ORGANIZACIJU JEDNODNEVNE TERENSKE NASTAVE</w:t>
      </w:r>
    </w:p>
    <w:tbl>
      <w:tblPr>
        <w:tblStyle w:val="Reetkatablice"/>
        <w:tblW w:w="0" w:type="auto"/>
        <w:tblInd w:w="-80" w:type="dxa"/>
        <w:tblLook w:val="04A0" w:firstRow="1" w:lastRow="0" w:firstColumn="1" w:lastColumn="0" w:noHBand="0" w:noVBand="1"/>
      </w:tblPr>
      <w:tblGrid>
        <w:gridCol w:w="279"/>
        <w:gridCol w:w="286"/>
        <w:gridCol w:w="2198"/>
        <w:gridCol w:w="1242"/>
        <w:gridCol w:w="504"/>
        <w:gridCol w:w="12"/>
        <w:gridCol w:w="493"/>
        <w:gridCol w:w="668"/>
        <w:gridCol w:w="120"/>
        <w:gridCol w:w="222"/>
        <w:gridCol w:w="255"/>
        <w:gridCol w:w="90"/>
        <w:gridCol w:w="160"/>
        <w:gridCol w:w="505"/>
        <w:gridCol w:w="100"/>
        <w:gridCol w:w="100"/>
        <w:gridCol w:w="226"/>
        <w:gridCol w:w="361"/>
        <w:gridCol w:w="150"/>
        <w:gridCol w:w="112"/>
        <w:gridCol w:w="395"/>
        <w:gridCol w:w="618"/>
      </w:tblGrid>
      <w:tr w:rsidR="00A946BB" w14:paraId="46015132" w14:textId="77777777">
        <w:trPr>
          <w:gridBefore w:val="3"/>
          <w:gridAfter w:val="11"/>
          <w:wBefore w:w="2763" w:type="dxa"/>
          <w:wAfter w:w="2817" w:type="dxa"/>
        </w:trPr>
        <w:tc>
          <w:tcPr>
            <w:tcW w:w="175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35BDBB1" w14:textId="77777777" w:rsidR="00A946B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poz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>iva</w:t>
            </w:r>
          </w:p>
        </w:tc>
        <w:tc>
          <w:tcPr>
            <w:tcW w:w="1758" w:type="dxa"/>
            <w:gridSpan w:val="5"/>
            <w:tcBorders>
              <w:right w:val="single" w:sz="4" w:space="0" w:color="auto"/>
            </w:tcBorders>
          </w:tcPr>
          <w:p w14:paraId="1607D84A" w14:textId="68651FF8" w:rsidR="00A946BB" w:rsidRDefault="00916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AC-01/2025</w:t>
            </w:r>
          </w:p>
        </w:tc>
      </w:tr>
      <w:tr w:rsidR="00A946BB" w14:paraId="53E97975" w14:textId="77777777">
        <w:tc>
          <w:tcPr>
            <w:tcW w:w="9096" w:type="dxa"/>
            <w:gridSpan w:val="22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</w:tcPr>
          <w:p w14:paraId="3B94BB7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</w:tc>
      </w:tr>
      <w:tr w:rsidR="00A946BB" w14:paraId="03B5E1D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EE56F8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02F512DF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Podaci o školi: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0EE1B3A8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tražene podatke</w:t>
            </w:r>
          </w:p>
        </w:tc>
      </w:tr>
      <w:tr w:rsidR="00A946BB" w14:paraId="35FFDC0A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73A4D8B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1B548E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škole: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1877E2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Osnovna škola August Cesarec Špišić Bukovica</w:t>
            </w:r>
          </w:p>
        </w:tc>
      </w:tr>
      <w:tr w:rsidR="00A946BB" w14:paraId="4131340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3A929C0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BB3747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E88625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Vladimira Nazora 1</w:t>
            </w:r>
          </w:p>
        </w:tc>
      </w:tr>
      <w:tr w:rsidR="00A946BB" w14:paraId="7ABC212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7A54ED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BCDD888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2F8B81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Špišić Bukovica</w:t>
            </w:r>
          </w:p>
        </w:tc>
      </w:tr>
      <w:tr w:rsidR="00A946BB" w14:paraId="3391FB0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E50AF3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85F512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Poštanski broj: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BB96CD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33404</w:t>
            </w:r>
          </w:p>
        </w:tc>
      </w:tr>
      <w:tr w:rsidR="00A946BB" w14:paraId="0A63E951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25823D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46BB" w14:paraId="711BD92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5FA85B8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66E8C4A4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Korisnici usluge su učenici</w:t>
            </w:r>
          </w:p>
        </w:tc>
        <w:tc>
          <w:tcPr>
            <w:tcW w:w="3229" w:type="dxa"/>
            <w:gridSpan w:val="1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ACCAC36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Šestog (6.) i sedmog (7.)</w:t>
            </w:r>
          </w:p>
        </w:tc>
        <w:tc>
          <w:tcPr>
            <w:tcW w:w="1862" w:type="dxa"/>
            <w:gridSpan w:val="6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68F744EB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Razreda </w:t>
            </w:r>
          </w:p>
        </w:tc>
      </w:tr>
      <w:tr w:rsidR="00A946BB" w14:paraId="6BAF4930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46617E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46BB" w14:paraId="04EFA76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E979B9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5938D216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putovanja: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3E074D9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Uz planirano upisati broj dana i noćenja</w:t>
            </w:r>
          </w:p>
        </w:tc>
      </w:tr>
      <w:tr w:rsidR="00A946BB" w14:paraId="374B063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78F552D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78B037" w14:textId="77777777" w:rsidR="00A946BB" w:rsidRDefault="00000000">
            <w:pPr>
              <w:pStyle w:val="Odlomakpopisa"/>
              <w:numPr>
                <w:ilvl w:val="0"/>
                <w:numId w:val="1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Škola u prirodi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F0D163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419BC36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A5605A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123038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703D3E3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4396FD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83D7C8" w14:textId="77777777" w:rsidR="00A946BB" w:rsidRDefault="00000000">
            <w:pPr>
              <w:pStyle w:val="Odlomakpopisa"/>
              <w:numPr>
                <w:ilvl w:val="0"/>
                <w:numId w:val="1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Višednevna nastava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EF9DD3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A92EE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F780664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A99FAF4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728FBC00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7888296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AA85C03" w14:textId="77777777" w:rsidR="00A946BB" w:rsidRDefault="00000000">
            <w:pPr>
              <w:pStyle w:val="Odlomakpopisa"/>
              <w:numPr>
                <w:ilvl w:val="0"/>
                <w:numId w:val="1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Terenska nastava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7DE969D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144CF5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7D403D2" w14:textId="77777777" w:rsidR="00A946BB" w:rsidRDefault="00A946BB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BA34B61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07675F8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F2C3E4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5D90B1" w14:textId="77777777" w:rsidR="00A946BB" w:rsidRDefault="00A946BB">
            <w:pPr>
              <w:pStyle w:val="Odlomakpopisa"/>
              <w:tabs>
                <w:tab w:val="left" w:pos="2940"/>
              </w:tabs>
              <w:spacing w:after="0" w:line="240" w:lineRule="auto"/>
              <w:ind w:left="504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384B5E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5437CC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91746B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D00EBE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3AD747A8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3C7962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46BB" w14:paraId="0D137B1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6FE4BF6F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    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591098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Odredište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182636DD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područje ime/imena države/država</w:t>
            </w:r>
          </w:p>
        </w:tc>
      </w:tr>
      <w:tr w:rsidR="00A946BB" w14:paraId="29E90A9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F6569F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09FB978" w14:textId="77777777" w:rsidR="00A946BB" w:rsidRDefault="00000000">
            <w:pPr>
              <w:pStyle w:val="Odlomakpopisa"/>
              <w:numPr>
                <w:ilvl w:val="0"/>
                <w:numId w:val="2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Republici Hrvatskoj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A9B1106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Čakovec,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Accredo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centar - adrenalinski park</w:t>
            </w:r>
          </w:p>
        </w:tc>
      </w:tr>
      <w:tr w:rsidR="00A946BB" w14:paraId="6AC581AD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C49178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B19795A" w14:textId="77777777" w:rsidR="00A946BB" w:rsidRDefault="00000000">
            <w:pPr>
              <w:pStyle w:val="Odlomakpopisa"/>
              <w:numPr>
                <w:ilvl w:val="0"/>
                <w:numId w:val="2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inozemstvu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B5158B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A946BB" w14:paraId="2428E10A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60CCD3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A946BB" w14:paraId="529E25CE" w14:textId="77777777">
        <w:trPr>
          <w:trHeight w:val="285"/>
        </w:trPr>
        <w:tc>
          <w:tcPr>
            <w:tcW w:w="565" w:type="dxa"/>
            <w:gridSpan w:val="2"/>
            <w:vMerge w:val="restart"/>
            <w:tcBorders>
              <w:top w:val="single" w:sz="4" w:space="0" w:color="A5A5A5" w:themeColor="accent3"/>
              <w:left w:val="nil"/>
              <w:right w:val="nil"/>
            </w:tcBorders>
            <w:shd w:val="clear" w:color="auto" w:fill="D9D9D9" w:themeFill="background1" w:themeFillShade="D9"/>
          </w:tcPr>
          <w:p w14:paraId="4F4E095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A5A5A5" w:themeColor="accent3"/>
              <w:left w:val="nil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7FC9E84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Planirano vrijeme realizacije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predložiti u okvirnom terminu od dva tjedna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4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14:paraId="7FE0240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1515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right w:val="nil"/>
            </w:tcBorders>
          </w:tcPr>
          <w:p w14:paraId="54D260A1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travanj</w:t>
            </w:r>
          </w:p>
        </w:tc>
        <w:tc>
          <w:tcPr>
            <w:tcW w:w="505" w:type="dxa"/>
            <w:gridSpan w:val="3"/>
            <w:tcBorders>
              <w:top w:val="single" w:sz="4" w:space="0" w:color="A5A5A5" w:themeColor="accent3"/>
              <w:left w:val="nil"/>
              <w:right w:val="single" w:sz="4" w:space="0" w:color="A5A5A5" w:themeColor="accent3"/>
            </w:tcBorders>
          </w:tcPr>
          <w:p w14:paraId="25D1DCB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  <w:tc>
          <w:tcPr>
            <w:tcW w:w="1554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14:paraId="7F0D960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lipanj</w:t>
            </w:r>
          </w:p>
        </w:tc>
        <w:tc>
          <w:tcPr>
            <w:tcW w:w="1013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right w:val="nil"/>
            </w:tcBorders>
          </w:tcPr>
          <w:p w14:paraId="47423954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2025.</w:t>
            </w:r>
          </w:p>
        </w:tc>
      </w:tr>
      <w:tr w:rsidR="00A946BB" w14:paraId="66D56D71" w14:textId="77777777">
        <w:trPr>
          <w:trHeight w:val="465"/>
        </w:trPr>
        <w:tc>
          <w:tcPr>
            <w:tcW w:w="565" w:type="dxa"/>
            <w:gridSpan w:val="2"/>
            <w:vMerge/>
            <w:tcBorders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181D24F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0" w:type="dxa"/>
            <w:gridSpan w:val="2"/>
            <w:vMerge/>
            <w:tcBorders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11F8BAB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3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223DEF99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Datum</w:t>
            </w:r>
          </w:p>
        </w:tc>
        <w:tc>
          <w:tcPr>
            <w:tcW w:w="1010" w:type="dxa"/>
            <w:gridSpan w:val="3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3D1D773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Mjesec</w:t>
            </w:r>
          </w:p>
        </w:tc>
        <w:tc>
          <w:tcPr>
            <w:tcW w:w="1010" w:type="dxa"/>
            <w:gridSpan w:val="4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2E72EFB1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Datum</w:t>
            </w:r>
          </w:p>
        </w:tc>
        <w:tc>
          <w:tcPr>
            <w:tcW w:w="1049" w:type="dxa"/>
            <w:gridSpan w:val="6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0A621F1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Mjesec</w:t>
            </w:r>
          </w:p>
        </w:tc>
        <w:tc>
          <w:tcPr>
            <w:tcW w:w="1013" w:type="dxa"/>
            <w:gridSpan w:val="2"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  <w:vAlign w:val="center"/>
          </w:tcPr>
          <w:p w14:paraId="714E6068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Godina</w:t>
            </w:r>
          </w:p>
        </w:tc>
      </w:tr>
      <w:tr w:rsidR="00A946BB" w14:paraId="0334F413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4D4650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A946BB" w14:paraId="3F0F777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21841C4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643E6D9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Broj sudionika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49FE625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broj</w:t>
            </w:r>
          </w:p>
        </w:tc>
      </w:tr>
      <w:tr w:rsidR="00A946BB" w14:paraId="3459E70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4F665A6E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4A81E21" w14:textId="77777777" w:rsidR="00A946BB" w:rsidRDefault="00000000">
            <w:pPr>
              <w:pStyle w:val="Odlomakpopisa"/>
              <w:numPr>
                <w:ilvl w:val="0"/>
                <w:numId w:val="3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Predviđeni broj učenika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98AE9B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3414" w:type="dxa"/>
            <w:gridSpan w:val="1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5C6F493F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mogućnošću odstupanja za jednog učenika</w:t>
            </w:r>
          </w:p>
        </w:tc>
      </w:tr>
      <w:tr w:rsidR="00A946BB" w14:paraId="51E05F4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7800DC0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4059BE9" w14:textId="77777777" w:rsidR="00A946BB" w:rsidRDefault="00000000">
            <w:pPr>
              <w:pStyle w:val="Odlomakpopisa"/>
              <w:numPr>
                <w:ilvl w:val="0"/>
                <w:numId w:val="3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Predviđeni broj učitelja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63B094A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vertAlign w:val="superscript"/>
              </w:rPr>
              <w:t xml:space="preserve">5 </w:t>
            </w:r>
          </w:p>
        </w:tc>
      </w:tr>
      <w:tr w:rsidR="00A946BB" w14:paraId="7EE9240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27B5244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B3CA12F" w14:textId="77777777" w:rsidR="00A946BB" w:rsidRDefault="00000000">
            <w:pPr>
              <w:pStyle w:val="Odlomakpopisa"/>
              <w:numPr>
                <w:ilvl w:val="0"/>
                <w:numId w:val="3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Očekivani broj gratis ponuda za učenike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0008489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946BB" w14:paraId="008B1CBE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11728F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A946BB" w14:paraId="2A4BCA2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3DA616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1BD808C9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 puta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49D5CDFA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traženo</w:t>
            </w:r>
          </w:p>
        </w:tc>
      </w:tr>
      <w:tr w:rsidR="00A946BB" w14:paraId="365CD44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898492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3B8CC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 polaska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8956553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Špišić Bukovica</w:t>
            </w:r>
          </w:p>
        </w:tc>
      </w:tr>
      <w:tr w:rsidR="00A946BB" w14:paraId="43E3DB32" w14:textId="77777777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24796C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714AD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Usputna odredišta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85099B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26784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Polazak iz Špišić Bukovice, vožnja autobusom do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Accredo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centar - adrenalinski park. </w:t>
            </w:r>
            <w:r>
              <w:rPr>
                <w:rFonts w:ascii="Times New Roman" w:hAnsi="Times New Roman" w:cs="Times New Roman"/>
                <w:bCs/>
              </w:rPr>
              <w:t xml:space="preserve">Po potrebi zaustavljanje autobusa tijekom puta. Provođenje dopodnevnih sati u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Accredo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centru uz paintball i druge igre vođene od animatora.</w:t>
            </w:r>
          </w:p>
          <w:p w14:paraId="59E1BB86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Odlazak na ručak. Nakon ručka posjet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</w:rPr>
              <w:t>Muzeju Međimurja u Čakovcu</w:t>
            </w:r>
            <w:r>
              <w:rPr>
                <w:rFonts w:ascii="Times New Roman" w:hAnsi="Times New Roman"/>
              </w:rPr>
              <w:t xml:space="preserve"> i </w:t>
            </w:r>
            <w:r>
              <w:rPr>
                <w:rFonts w:ascii="Times New Roman" w:hAnsi="Times New Roman"/>
                <w:b/>
                <w:bCs/>
              </w:rPr>
              <w:t>Muzeju nematerijalne baštine “Riznica Međimurja Čakovec”</w:t>
            </w:r>
            <w:r>
              <w:rPr>
                <w:rFonts w:ascii="Times New Roman" w:hAnsi="Times New Roman"/>
              </w:rPr>
              <w:t>, te obilazak centra grada. Povratak prema Špišić Bukovici uz usputna stajanja.</w:t>
            </w:r>
          </w:p>
        </w:tc>
      </w:tr>
      <w:tr w:rsidR="00A946BB" w14:paraId="592296D7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75CED00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2FCD8B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Krajnji cilj putovanja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911C0EA" w14:textId="30CC1534" w:rsidR="00A946BB" w:rsidRDefault="00916A0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Čakovec i </w:t>
            </w:r>
            <w:proofErr w:type="spellStart"/>
            <w:r w:rsidR="00000000">
              <w:rPr>
                <w:rFonts w:ascii="Times New Roman" w:hAnsi="Times New Roman" w:cs="Times New Roman"/>
                <w:b/>
              </w:rPr>
              <w:t>Accredo</w:t>
            </w:r>
            <w:proofErr w:type="spellEnd"/>
            <w:r w:rsidR="00000000">
              <w:rPr>
                <w:rFonts w:ascii="Times New Roman" w:hAnsi="Times New Roman" w:cs="Times New Roman"/>
                <w:b/>
              </w:rPr>
              <w:t xml:space="preserve"> centar - adrenalinski park</w:t>
            </w:r>
          </w:p>
        </w:tc>
      </w:tr>
      <w:tr w:rsidR="00A946BB" w14:paraId="1BA57573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F019B0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A946BB" w14:paraId="5B1E9E3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59773B3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0E3E795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Vrsta prijevoza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0DC1B3E2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Traženo označiti ili dopisati kombinacije</w:t>
            </w:r>
          </w:p>
        </w:tc>
      </w:tr>
      <w:tr w:rsidR="00A946BB" w14:paraId="01518435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0A7CDB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08CA2E2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Autobus koji udovoljava zakonskim propisima za  prijevoz učenika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E5155B3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63AC3F9C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F498B8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79B66F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Vlak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5F58907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A9DCEF5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2113DF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A82A443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Brod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0E48A6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5F7698E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319626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FE1A5C4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Zrakoplov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EA15CE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2A88850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3D5E270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5CC5D2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Kombinirani prijevoz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51DC8AE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3D2CDBAB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6823B6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A946BB" w14:paraId="17606C2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CF40A61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93F349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Smještaj i prehrana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48D11005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Označiti s X jednu ili više mogućnosti smještaja</w:t>
            </w:r>
          </w:p>
        </w:tc>
      </w:tr>
      <w:tr w:rsidR="00A946BB" w14:paraId="2448EC0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920FF6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F4302C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Hostel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FE8E29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67DE75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C93C57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0A9EBF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Hotel</w:t>
            </w:r>
          </w:p>
        </w:tc>
        <w:tc>
          <w:tcPr>
            <w:tcW w:w="3229" w:type="dxa"/>
            <w:gridSpan w:val="1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E78FAA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234967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2D3C7B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720DBB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998632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Pansion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6BE0507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302CDA2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1A1A01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0870EFC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Prehrana na bazi polupansiona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856ACB7" w14:textId="77777777" w:rsidR="00A946BB" w:rsidRDefault="00A946BB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46BB" w14:paraId="5965C92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3B9AC6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18125C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Prehrana na bazi punoga pansiona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785219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091D4AA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0E4068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DB9647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Drugo (</w:t>
            </w:r>
            <w:r>
              <w:rPr>
                <w:rFonts w:ascii="Times New Roman" w:hAnsi="Times New Roman" w:cs="Times New Roman"/>
                <w:i/>
              </w:rPr>
              <w:t>upisati što se traži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120F9D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6FC730E5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3C4CBB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A946BB" w14:paraId="671A036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  <w:vAlign w:val="center"/>
          </w:tcPr>
          <w:p w14:paraId="47ABBB19" w14:textId="77777777" w:rsidR="00A946BB" w:rsidRDefault="00000000">
            <w:pPr>
              <w:tabs>
                <w:tab w:val="left" w:pos="2940"/>
              </w:tabs>
              <w:spacing w:after="0" w:line="240" w:lineRule="auto"/>
              <w:ind w:right="-15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22359C4E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 cijenu ponude uračunati: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DBA173A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traženo s imenima svakog muzeja, nacionalnog parka ili parka prirode, dvorca, grada, radionice i sl. ili označiti s X (za e)</w:t>
            </w:r>
          </w:p>
        </w:tc>
      </w:tr>
      <w:tr w:rsidR="00A946BB" w14:paraId="368EBA39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C027A6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1FEE9C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Ulaznice za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2119AF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Accredo</w:t>
            </w:r>
            <w:proofErr w:type="spellEnd"/>
            <w:r>
              <w:rPr>
                <w:rFonts w:ascii="Times New Roman" w:hAnsi="Times New Roman" w:cs="Times New Roman"/>
              </w:rPr>
              <w:t xml:space="preserve"> centar,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</w:rPr>
              <w:t xml:space="preserve">Muzej Međimurja u Čakovcu, </w:t>
            </w:r>
            <w:r>
              <w:rPr>
                <w:rFonts w:ascii="Times New Roman" w:hAnsi="Times New Roman"/>
              </w:rPr>
              <w:t>Muzej</w:t>
            </w:r>
          </w:p>
          <w:p w14:paraId="78718881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nematerijalne baštine “Riznica Međimurja Čakovec”</w:t>
            </w:r>
          </w:p>
        </w:tc>
      </w:tr>
      <w:tr w:rsidR="00A946BB" w14:paraId="5432B6C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C8AE2C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72A4CAD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Sudjelovanje u radionicama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CCC49A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5D41473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89BD19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CC40550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Vodiča za razgled grada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70CB32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314E3DD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C54F7D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2B4F987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Drugi zahtjevi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3D584A4" w14:textId="77777777" w:rsidR="00A946BB" w:rsidRDefault="00000000">
            <w:pPr>
              <w:pStyle w:val="Odlomakpopisa"/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Ručak, pratitelj tijekom cijelog putovanja</w:t>
            </w:r>
          </w:p>
        </w:tc>
      </w:tr>
      <w:tr w:rsidR="00A946BB" w14:paraId="08F447C9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1A6B4F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798ED3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Prijedlog dodatnih sadržaja koji mogu pridonijeti kvaliteti realizacije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968EA6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2CB7F254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E72948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8"/>
                <w:szCs w:val="8"/>
              </w:rPr>
            </w:pPr>
          </w:p>
        </w:tc>
      </w:tr>
      <w:tr w:rsidR="00A946BB" w14:paraId="1483AAC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27D855B6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15CEEC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 cijenu uključiti i stavke putnog osiguranja od: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5540081A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Traženo označiti s X ili dopisati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za br. 12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946BB" w14:paraId="7545CAA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A3C871E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183B0E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posljedica nesretnog slučaja i bolesti na putovanju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F9E418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574ACC2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17BB858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5BB573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zdravstvenog osiguranja za vrijeme puta i boravka u inozemstvu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34CE06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02D5C9E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B85E49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A9FE741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otkaza putovanja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3774D1B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0CAD4D7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EAF1BC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ECA577F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troškova pomoći povratka u mjesto polazišta u slučaju nesreće i bolesti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38B93AE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2F7FFFB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F8153C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77BDB4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oštećenja i gubitka prtljage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FB5761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35D57B9C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5C81BB2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8531" w:type="dxa"/>
            <w:gridSpan w:val="20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7F6101F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Dostava ponuda</w:t>
            </w:r>
          </w:p>
        </w:tc>
      </w:tr>
      <w:tr w:rsidR="00A946BB" w14:paraId="3B843DBE" w14:textId="77777777">
        <w:tc>
          <w:tcPr>
            <w:tcW w:w="279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9F3DD5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  <w:gridSpan w:val="8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B806D36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Rok dostave ponuda je (Na adresu škole u zatvorenoj omotnici s naznakom </w:t>
            </w:r>
            <w:r>
              <w:rPr>
                <w:rFonts w:ascii="Times New Roman" w:hAnsi="Times New Roman" w:cs="Times New Roman"/>
                <w:color w:val="FF0000"/>
              </w:rPr>
              <w:t xml:space="preserve">„NE OTVARAJ - Ponuda na javni poziv broj AC - 02/2024“ </w:t>
            </w:r>
          </w:p>
        </w:tc>
        <w:tc>
          <w:tcPr>
            <w:tcW w:w="2019" w:type="dxa"/>
            <w:gridSpan w:val="9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8EA997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Od 16.siječnja 2025 do 24.siječnja 2025.</w:t>
            </w:r>
          </w:p>
        </w:tc>
        <w:tc>
          <w:tcPr>
            <w:tcW w:w="1275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B0D6263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(datum)</w:t>
            </w:r>
          </w:p>
        </w:tc>
      </w:tr>
      <w:tr w:rsidR="00A946BB" w14:paraId="42015CE3" w14:textId="77777777">
        <w:tc>
          <w:tcPr>
            <w:tcW w:w="279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B416A5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  <w:gridSpan w:val="8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798FD3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Javno otvaranje ponuda održat će se u Školi dana (OŠ August Cesarec Špišić Bukovica, Vladimira Nazora 1, 33404 Špišić Bukovica, 033/716 - 033)</w:t>
            </w:r>
          </w:p>
        </w:tc>
        <w:tc>
          <w:tcPr>
            <w:tcW w:w="1332" w:type="dxa"/>
            <w:gridSpan w:val="6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3372BF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29.siječnja 2025.</w:t>
            </w:r>
          </w:p>
        </w:tc>
        <w:tc>
          <w:tcPr>
            <w:tcW w:w="32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69EFF8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018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CBE5CA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14:15</w:t>
            </w:r>
          </w:p>
        </w:tc>
        <w:tc>
          <w:tcPr>
            <w:tcW w:w="618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F52E6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sati.</w:t>
            </w:r>
          </w:p>
        </w:tc>
      </w:tr>
    </w:tbl>
    <w:p w14:paraId="495550E6" w14:textId="77777777" w:rsidR="00A946BB" w:rsidRDefault="00A946BB">
      <w:pPr>
        <w:pStyle w:val="Odlomakpopisa"/>
        <w:tabs>
          <w:tab w:val="left" w:pos="5055"/>
        </w:tabs>
        <w:spacing w:before="120" w:line="360" w:lineRule="auto"/>
        <w:ind w:left="721"/>
        <w:jc w:val="both"/>
        <w:rPr>
          <w:rFonts w:ascii="Times New Roman" w:hAnsi="Times New Roman" w:cs="Times New Roman"/>
        </w:rPr>
      </w:pPr>
    </w:p>
    <w:p w14:paraId="690D58A0" w14:textId="77777777" w:rsidR="00A946BB" w:rsidRDefault="00000000">
      <w:pPr>
        <w:pStyle w:val="Odlomakpopisa"/>
        <w:numPr>
          <w:ilvl w:val="0"/>
          <w:numId w:val="8"/>
        </w:numPr>
        <w:tabs>
          <w:tab w:val="left" w:pos="5055"/>
        </w:tabs>
        <w:spacing w:before="120" w:line="276" w:lineRule="auto"/>
        <w:ind w:left="721" w:hanging="437"/>
        <w:contextualSpacing w:val="0"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Prije potpisivanja ugovora za ponudu odabrani davatelj usluga dužan je dostaviti ili dati školi na uvid:</w:t>
      </w:r>
    </w:p>
    <w:p w14:paraId="400DE07F" w14:textId="77777777" w:rsidR="00A946BB" w:rsidRDefault="00000000">
      <w:pPr>
        <w:pStyle w:val="Odlomakpopisa"/>
        <w:numPr>
          <w:ilvl w:val="1"/>
          <w:numId w:val="9"/>
        </w:numPr>
        <w:tabs>
          <w:tab w:val="left" w:pos="5055"/>
        </w:tabs>
        <w:spacing w:line="276" w:lineRule="auto"/>
        <w:ind w:left="993" w:hanging="284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Dokaz o registraciji (preslika izvatka iz sudskog ili obrtnog registra) iz kojeg je razvidno da je davatelj usluga registriran za obavljanje djelatnosti turističke agencije.</w:t>
      </w:r>
    </w:p>
    <w:p w14:paraId="6F6A30F7" w14:textId="77777777" w:rsidR="00A946BB" w:rsidRDefault="00000000">
      <w:pPr>
        <w:pStyle w:val="Odlomakpopisa"/>
        <w:numPr>
          <w:ilvl w:val="1"/>
          <w:numId w:val="9"/>
        </w:numPr>
        <w:tabs>
          <w:tab w:val="left" w:pos="5055"/>
        </w:tabs>
        <w:spacing w:line="276" w:lineRule="auto"/>
        <w:ind w:left="993" w:hanging="284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57E562D9" w14:textId="77777777" w:rsidR="00A946BB" w:rsidRDefault="00000000">
      <w:pPr>
        <w:pStyle w:val="Odlomakpopisa"/>
        <w:numPr>
          <w:ilvl w:val="0"/>
          <w:numId w:val="8"/>
        </w:numPr>
        <w:tabs>
          <w:tab w:val="left" w:pos="5055"/>
        </w:tabs>
        <w:spacing w:before="120" w:line="276" w:lineRule="auto"/>
        <w:ind w:left="721" w:hanging="437"/>
        <w:contextualSpacing w:val="0"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Mjesec dana prije realizacije ugovora odabrani davatelj usluga dužan je dostaviti ili dati školi na uvid:</w:t>
      </w:r>
    </w:p>
    <w:p w14:paraId="160E070F" w14:textId="77777777" w:rsidR="00A946BB" w:rsidRDefault="00000000">
      <w:pPr>
        <w:pStyle w:val="Odlomakpopisa"/>
        <w:numPr>
          <w:ilvl w:val="0"/>
          <w:numId w:val="10"/>
        </w:numPr>
        <w:tabs>
          <w:tab w:val="left" w:pos="993"/>
          <w:tab w:val="left" w:pos="5055"/>
        </w:tabs>
        <w:spacing w:before="120" w:line="360" w:lineRule="auto"/>
        <w:ind w:left="567" w:firstLine="142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dokaz o osiguranju jamčevine (za višednevnu ekskurziju ili višednevnu terensku nastavu).</w:t>
      </w:r>
    </w:p>
    <w:p w14:paraId="33319754" w14:textId="77777777" w:rsidR="00A946BB" w:rsidRDefault="00000000">
      <w:pPr>
        <w:pStyle w:val="Odlomakpopisa"/>
        <w:numPr>
          <w:ilvl w:val="0"/>
          <w:numId w:val="10"/>
        </w:numPr>
        <w:tabs>
          <w:tab w:val="left" w:pos="993"/>
        </w:tabs>
        <w:spacing w:before="120" w:line="276" w:lineRule="auto"/>
        <w:ind w:left="993" w:hanging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dokaz o osiguranju od odgovornosti za štetu koju turistička agencija prouzroči neispunjenjem, djelomičnim ispunjenjem ili neurednim ispunjenjem obveza iz paket-aranžmana (preslika polica).</w:t>
      </w:r>
    </w:p>
    <w:p w14:paraId="108732EE" w14:textId="77777777" w:rsidR="00A946BB" w:rsidRDefault="00000000">
      <w:pPr>
        <w:tabs>
          <w:tab w:val="left" w:pos="5055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i/>
          <w:sz w:val="19"/>
          <w:szCs w:val="19"/>
        </w:rPr>
      </w:pPr>
      <w:r>
        <w:rPr>
          <w:rFonts w:ascii="Times New Roman" w:hAnsi="Times New Roman" w:cs="Times New Roman"/>
          <w:b/>
          <w:i/>
          <w:sz w:val="19"/>
          <w:szCs w:val="19"/>
        </w:rPr>
        <w:t>Napomena:</w:t>
      </w:r>
    </w:p>
    <w:p w14:paraId="2DB99DE4" w14:textId="77777777" w:rsidR="00A946BB" w:rsidRDefault="00000000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360" w:lineRule="auto"/>
        <w:ind w:hanging="436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Pristigle ponude trebaju sadržavati i u cijenu uključivati:</w:t>
      </w:r>
    </w:p>
    <w:p w14:paraId="44EB0DF8" w14:textId="77777777" w:rsidR="00A946BB" w:rsidRDefault="00000000">
      <w:pPr>
        <w:pStyle w:val="Odlomakpopisa"/>
        <w:numPr>
          <w:ilvl w:val="0"/>
          <w:numId w:val="12"/>
        </w:numPr>
        <w:tabs>
          <w:tab w:val="left" w:pos="993"/>
        </w:tabs>
        <w:spacing w:before="120" w:line="360" w:lineRule="auto"/>
        <w:ind w:hanging="1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prijevoz sudionika isključivo prijevoznim sredstvima koji udovoljavaju propisima</w:t>
      </w:r>
    </w:p>
    <w:p w14:paraId="0883AA48" w14:textId="77777777" w:rsidR="00A946BB" w:rsidRDefault="00000000">
      <w:pPr>
        <w:pStyle w:val="Odlomakpopisa"/>
        <w:numPr>
          <w:ilvl w:val="0"/>
          <w:numId w:val="12"/>
        </w:numPr>
        <w:tabs>
          <w:tab w:val="left" w:pos="993"/>
        </w:tabs>
        <w:spacing w:before="120" w:line="360" w:lineRule="auto"/>
        <w:ind w:hanging="1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osiguranje odgovornosti i jamčevine</w:t>
      </w:r>
    </w:p>
    <w:p w14:paraId="3E282EB3" w14:textId="77777777" w:rsidR="00A946BB" w:rsidRDefault="00000000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360" w:lineRule="auto"/>
        <w:ind w:hanging="436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Ponude trebaju biti:</w:t>
      </w:r>
    </w:p>
    <w:p w14:paraId="269458C1" w14:textId="77777777" w:rsidR="00A946BB" w:rsidRDefault="00000000">
      <w:pPr>
        <w:pStyle w:val="Odlomakpopisa"/>
        <w:numPr>
          <w:ilvl w:val="0"/>
          <w:numId w:val="13"/>
        </w:numPr>
        <w:tabs>
          <w:tab w:val="left" w:pos="5055"/>
        </w:tabs>
        <w:spacing w:before="120" w:line="360" w:lineRule="auto"/>
        <w:ind w:left="993" w:hanging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u skladu s propisima vezanim uz turističku djelatnost ili sukladno posebnim propisima</w:t>
      </w:r>
    </w:p>
    <w:p w14:paraId="241DA1C8" w14:textId="77777777" w:rsidR="00A946BB" w:rsidRDefault="00000000">
      <w:pPr>
        <w:pStyle w:val="Odlomakpopisa"/>
        <w:numPr>
          <w:ilvl w:val="0"/>
          <w:numId w:val="13"/>
        </w:numPr>
        <w:tabs>
          <w:tab w:val="left" w:pos="5055"/>
        </w:tabs>
        <w:spacing w:before="120" w:line="360" w:lineRule="auto"/>
        <w:ind w:left="993" w:hanging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razrađene po traženim točkama i s iskazanom ukupnom cijenom po učeniku.</w:t>
      </w:r>
    </w:p>
    <w:p w14:paraId="1FD43BF1" w14:textId="77777777" w:rsidR="00A946BB" w:rsidRDefault="00000000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276" w:lineRule="auto"/>
        <w:ind w:left="721" w:hanging="437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U obzir će se uzimati ponude zaprimljene u poštanskom uredu ili osobno dostavljene na školsku ustanovu do navedenoga roka.</w:t>
      </w:r>
    </w:p>
    <w:p w14:paraId="2C0C4E90" w14:textId="77777777" w:rsidR="00A946BB" w:rsidRDefault="00000000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360" w:lineRule="auto"/>
        <w:ind w:hanging="436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lastRenderedPageBreak/>
        <w:t>Školska ustanova ne smije mijenjati sadržaj obrasca poziva, već samo popunjavati prazne rubrike.</w:t>
      </w:r>
    </w:p>
    <w:p w14:paraId="6F2EC51F" w14:textId="77777777" w:rsidR="00A946BB" w:rsidRDefault="00000000">
      <w:pPr>
        <w:tabs>
          <w:tab w:val="left" w:pos="5055"/>
        </w:tabs>
        <w:spacing w:line="276" w:lineRule="auto"/>
        <w:ind w:left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704D3C28" w14:textId="77777777" w:rsidR="00A946BB" w:rsidRDefault="00A946BB">
      <w:pPr>
        <w:tabs>
          <w:tab w:val="left" w:pos="5055"/>
        </w:tabs>
        <w:spacing w:line="276" w:lineRule="auto"/>
        <w:ind w:left="284"/>
        <w:jc w:val="both"/>
        <w:rPr>
          <w:rFonts w:ascii="Times New Roman" w:hAnsi="Times New Roman" w:cs="Times New Roman"/>
          <w:sz w:val="19"/>
          <w:szCs w:val="19"/>
        </w:rPr>
      </w:pPr>
    </w:p>
    <w:p w14:paraId="5E09BB26" w14:textId="77777777" w:rsidR="00A946BB" w:rsidRDefault="00A946BB">
      <w:pPr>
        <w:tabs>
          <w:tab w:val="left" w:pos="5055"/>
        </w:tabs>
        <w:spacing w:line="276" w:lineRule="auto"/>
        <w:ind w:left="284"/>
        <w:jc w:val="right"/>
        <w:rPr>
          <w:rFonts w:ascii="Times New Roman" w:hAnsi="Times New Roman" w:cs="Times New Roman"/>
          <w:sz w:val="12"/>
          <w:szCs w:val="19"/>
        </w:rPr>
      </w:pPr>
    </w:p>
    <w:sectPr w:rsidR="00A946B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9D6E1" w14:textId="77777777" w:rsidR="00834AA9" w:rsidRDefault="00834AA9">
      <w:pPr>
        <w:spacing w:line="240" w:lineRule="auto"/>
      </w:pPr>
      <w:r>
        <w:separator/>
      </w:r>
    </w:p>
  </w:endnote>
  <w:endnote w:type="continuationSeparator" w:id="0">
    <w:p w14:paraId="35F5AB24" w14:textId="77777777" w:rsidR="00834AA9" w:rsidRDefault="00834A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C94DA" w14:textId="77777777" w:rsidR="00834AA9" w:rsidRDefault="00834AA9">
      <w:pPr>
        <w:spacing w:after="0"/>
      </w:pPr>
      <w:r>
        <w:separator/>
      </w:r>
    </w:p>
  </w:footnote>
  <w:footnote w:type="continuationSeparator" w:id="0">
    <w:p w14:paraId="665301D8" w14:textId="77777777" w:rsidR="00834AA9" w:rsidRDefault="00834A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A438F"/>
    <w:multiLevelType w:val="multilevel"/>
    <w:tmpl w:val="018A438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2DC9"/>
    <w:multiLevelType w:val="multilevel"/>
    <w:tmpl w:val="1D492DC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D02EA"/>
    <w:multiLevelType w:val="multilevel"/>
    <w:tmpl w:val="256D02EA"/>
    <w:lvl w:ilvl="0">
      <w:start w:val="1"/>
      <w:numFmt w:val="lowerLetter"/>
      <w:lvlText w:val="%1)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2BA9402F"/>
    <w:multiLevelType w:val="multilevel"/>
    <w:tmpl w:val="2BA9402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9118E"/>
    <w:multiLevelType w:val="multilevel"/>
    <w:tmpl w:val="352911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76463"/>
    <w:multiLevelType w:val="multilevel"/>
    <w:tmpl w:val="3B37646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A5449"/>
    <w:multiLevelType w:val="multilevel"/>
    <w:tmpl w:val="4ADA544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45F32"/>
    <w:multiLevelType w:val="multilevel"/>
    <w:tmpl w:val="67945F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E18F4"/>
    <w:multiLevelType w:val="multilevel"/>
    <w:tmpl w:val="69EE18F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1D4B6D"/>
    <w:multiLevelType w:val="multilevel"/>
    <w:tmpl w:val="6D1D4B6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934A1"/>
    <w:multiLevelType w:val="multilevel"/>
    <w:tmpl w:val="6D5934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E6C63"/>
    <w:multiLevelType w:val="multilevel"/>
    <w:tmpl w:val="7BBE6C6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97402"/>
    <w:multiLevelType w:val="multilevel"/>
    <w:tmpl w:val="7D2974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3093487">
    <w:abstractNumId w:val="4"/>
  </w:num>
  <w:num w:numId="2" w16cid:durableId="2084178704">
    <w:abstractNumId w:val="9"/>
  </w:num>
  <w:num w:numId="3" w16cid:durableId="348993416">
    <w:abstractNumId w:val="2"/>
  </w:num>
  <w:num w:numId="4" w16cid:durableId="1336570063">
    <w:abstractNumId w:val="1"/>
  </w:num>
  <w:num w:numId="5" w16cid:durableId="1833330579">
    <w:abstractNumId w:val="11"/>
  </w:num>
  <w:num w:numId="6" w16cid:durableId="1794783737">
    <w:abstractNumId w:val="3"/>
  </w:num>
  <w:num w:numId="7" w16cid:durableId="371343902">
    <w:abstractNumId w:val="12"/>
  </w:num>
  <w:num w:numId="8" w16cid:durableId="2087989143">
    <w:abstractNumId w:val="10"/>
  </w:num>
  <w:num w:numId="9" w16cid:durableId="2134395778">
    <w:abstractNumId w:val="7"/>
  </w:num>
  <w:num w:numId="10" w16cid:durableId="752774975">
    <w:abstractNumId w:val="5"/>
  </w:num>
  <w:num w:numId="11" w16cid:durableId="1372992765">
    <w:abstractNumId w:val="0"/>
  </w:num>
  <w:num w:numId="12" w16cid:durableId="1760448772">
    <w:abstractNumId w:val="6"/>
  </w:num>
  <w:num w:numId="13" w16cid:durableId="498932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F8"/>
    <w:rsid w:val="00025F0A"/>
    <w:rsid w:val="000D009C"/>
    <w:rsid w:val="0011491D"/>
    <w:rsid w:val="00130F7C"/>
    <w:rsid w:val="00160E64"/>
    <w:rsid w:val="00185308"/>
    <w:rsid w:val="00190963"/>
    <w:rsid w:val="00195A9C"/>
    <w:rsid w:val="00197842"/>
    <w:rsid w:val="001F348C"/>
    <w:rsid w:val="002140AD"/>
    <w:rsid w:val="00222B4E"/>
    <w:rsid w:val="00257D34"/>
    <w:rsid w:val="002A5F0E"/>
    <w:rsid w:val="002B030E"/>
    <w:rsid w:val="002C4AE4"/>
    <w:rsid w:val="002D1209"/>
    <w:rsid w:val="0030424E"/>
    <w:rsid w:val="0031481D"/>
    <w:rsid w:val="0032617E"/>
    <w:rsid w:val="00346903"/>
    <w:rsid w:val="00366EE0"/>
    <w:rsid w:val="003874DA"/>
    <w:rsid w:val="003C4E15"/>
    <w:rsid w:val="003E0340"/>
    <w:rsid w:val="004066BA"/>
    <w:rsid w:val="00412685"/>
    <w:rsid w:val="004C3BF5"/>
    <w:rsid w:val="004D5679"/>
    <w:rsid w:val="005520F8"/>
    <w:rsid w:val="005673C4"/>
    <w:rsid w:val="00571F10"/>
    <w:rsid w:val="005C0B17"/>
    <w:rsid w:val="00687E23"/>
    <w:rsid w:val="006D5BD8"/>
    <w:rsid w:val="006E07AF"/>
    <w:rsid w:val="006E4A7D"/>
    <w:rsid w:val="006F187A"/>
    <w:rsid w:val="00720F97"/>
    <w:rsid w:val="0072437C"/>
    <w:rsid w:val="00727FFD"/>
    <w:rsid w:val="00730AB6"/>
    <w:rsid w:val="00740E51"/>
    <w:rsid w:val="00753E47"/>
    <w:rsid w:val="00766970"/>
    <w:rsid w:val="00774D88"/>
    <w:rsid w:val="007A4C19"/>
    <w:rsid w:val="007D758C"/>
    <w:rsid w:val="00823A99"/>
    <w:rsid w:val="00826CCD"/>
    <w:rsid w:val="008343E7"/>
    <w:rsid w:val="00834AA9"/>
    <w:rsid w:val="00836D0D"/>
    <w:rsid w:val="00856803"/>
    <w:rsid w:val="0088750D"/>
    <w:rsid w:val="00905419"/>
    <w:rsid w:val="00914446"/>
    <w:rsid w:val="00916A0B"/>
    <w:rsid w:val="00934B03"/>
    <w:rsid w:val="00976938"/>
    <w:rsid w:val="00981C6E"/>
    <w:rsid w:val="009A3C72"/>
    <w:rsid w:val="009B3C2E"/>
    <w:rsid w:val="009F7C61"/>
    <w:rsid w:val="00A010C6"/>
    <w:rsid w:val="00A07C1F"/>
    <w:rsid w:val="00A130FD"/>
    <w:rsid w:val="00A302E6"/>
    <w:rsid w:val="00A346D3"/>
    <w:rsid w:val="00A4742E"/>
    <w:rsid w:val="00A61C1A"/>
    <w:rsid w:val="00A713CC"/>
    <w:rsid w:val="00A878CB"/>
    <w:rsid w:val="00A946BB"/>
    <w:rsid w:val="00A979EC"/>
    <w:rsid w:val="00AC447E"/>
    <w:rsid w:val="00AC51D2"/>
    <w:rsid w:val="00AE1DA7"/>
    <w:rsid w:val="00B01E05"/>
    <w:rsid w:val="00B21E9A"/>
    <w:rsid w:val="00B26667"/>
    <w:rsid w:val="00B80AB1"/>
    <w:rsid w:val="00B90275"/>
    <w:rsid w:val="00BD6F14"/>
    <w:rsid w:val="00BF3315"/>
    <w:rsid w:val="00C13631"/>
    <w:rsid w:val="00C3449F"/>
    <w:rsid w:val="00C41632"/>
    <w:rsid w:val="00C522FA"/>
    <w:rsid w:val="00C55544"/>
    <w:rsid w:val="00CB3F04"/>
    <w:rsid w:val="00CB4930"/>
    <w:rsid w:val="00CB540A"/>
    <w:rsid w:val="00CC0E67"/>
    <w:rsid w:val="00CD434A"/>
    <w:rsid w:val="00CE1F24"/>
    <w:rsid w:val="00CE4CB2"/>
    <w:rsid w:val="00CF76C6"/>
    <w:rsid w:val="00D0279D"/>
    <w:rsid w:val="00D14023"/>
    <w:rsid w:val="00D51B6F"/>
    <w:rsid w:val="00D600A8"/>
    <w:rsid w:val="00DA776C"/>
    <w:rsid w:val="00DB6851"/>
    <w:rsid w:val="00DD3394"/>
    <w:rsid w:val="00E13D4C"/>
    <w:rsid w:val="00E1761A"/>
    <w:rsid w:val="00E43293"/>
    <w:rsid w:val="00EA0854"/>
    <w:rsid w:val="00EC5868"/>
    <w:rsid w:val="00EC6271"/>
    <w:rsid w:val="00EF587B"/>
    <w:rsid w:val="00F00A3C"/>
    <w:rsid w:val="00F27826"/>
    <w:rsid w:val="00F32C3A"/>
    <w:rsid w:val="00F33A66"/>
    <w:rsid w:val="00F42334"/>
    <w:rsid w:val="00F45DB9"/>
    <w:rsid w:val="00F54713"/>
    <w:rsid w:val="00F64598"/>
    <w:rsid w:val="00F908BF"/>
    <w:rsid w:val="00F92CB5"/>
    <w:rsid w:val="00FB478E"/>
    <w:rsid w:val="00FC2506"/>
    <w:rsid w:val="1D7A57E2"/>
    <w:rsid w:val="2A2D40C8"/>
    <w:rsid w:val="38B55DF8"/>
    <w:rsid w:val="44654DDB"/>
    <w:rsid w:val="53AB6592"/>
    <w:rsid w:val="66C736D4"/>
    <w:rsid w:val="6CFB2CA5"/>
    <w:rsid w:val="710B57EE"/>
    <w:rsid w:val="72294059"/>
    <w:rsid w:val="72D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8135"/>
  <w15:docId w15:val="{7157D1AC-610C-40F4-94D9-7DF0AC95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755</Words>
  <Characters>4305</Characters>
  <Application>Microsoft Office Word</Application>
  <DocSecurity>0</DocSecurity>
  <Lines>35</Lines>
  <Paragraphs>10</Paragraphs>
  <ScaleCrop>false</ScaleCrop>
  <Company>Hewlett-Packard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Simeunović</cp:lastModifiedBy>
  <cp:revision>7</cp:revision>
  <cp:lastPrinted>2024-02-28T06:25:00Z</cp:lastPrinted>
  <dcterms:created xsi:type="dcterms:W3CDTF">2024-09-20T12:18:00Z</dcterms:created>
  <dcterms:modified xsi:type="dcterms:W3CDTF">2025-01-16T11:55:00Z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CBBFB082E9EB4558AAD228710EFD28A0_13</vt:lpwstr>
  </property>
</Properties>
</file>