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80AB" w14:textId="77777777" w:rsidR="00A946BB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OBRAZAC POZIVA ZA ORGANIZACIJU JEDNODNEVNE TERENSKE NASTAVE</w:t>
      </w:r>
    </w:p>
    <w:tbl>
      <w:tblPr>
        <w:tblStyle w:val="Reetkatablice"/>
        <w:tblW w:w="0" w:type="auto"/>
        <w:tblInd w:w="-80" w:type="dxa"/>
        <w:tblLook w:val="04A0" w:firstRow="1" w:lastRow="0" w:firstColumn="1" w:lastColumn="0" w:noHBand="0" w:noVBand="1"/>
      </w:tblPr>
      <w:tblGrid>
        <w:gridCol w:w="279"/>
        <w:gridCol w:w="286"/>
        <w:gridCol w:w="2198"/>
        <w:gridCol w:w="1242"/>
        <w:gridCol w:w="504"/>
        <w:gridCol w:w="12"/>
        <w:gridCol w:w="493"/>
        <w:gridCol w:w="668"/>
        <w:gridCol w:w="120"/>
        <w:gridCol w:w="222"/>
        <w:gridCol w:w="255"/>
        <w:gridCol w:w="90"/>
        <w:gridCol w:w="160"/>
        <w:gridCol w:w="505"/>
        <w:gridCol w:w="100"/>
        <w:gridCol w:w="100"/>
        <w:gridCol w:w="226"/>
        <w:gridCol w:w="361"/>
        <w:gridCol w:w="150"/>
        <w:gridCol w:w="112"/>
        <w:gridCol w:w="395"/>
        <w:gridCol w:w="618"/>
      </w:tblGrid>
      <w:tr w:rsidR="00A946BB" w14:paraId="46015132" w14:textId="77777777">
        <w:trPr>
          <w:gridBefore w:val="3"/>
          <w:gridAfter w:val="11"/>
          <w:wBefore w:w="2763" w:type="dxa"/>
          <w:wAfter w:w="2817" w:type="dxa"/>
        </w:trPr>
        <w:tc>
          <w:tcPr>
            <w:tcW w:w="175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35BDBB1" w14:textId="77777777" w:rsidR="00A946B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Broj poz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D9D9D9" w:themeFill="background1" w:themeFillShade="D9"/>
              </w:rPr>
              <w:t>iva</w:t>
            </w:r>
          </w:p>
        </w:tc>
        <w:tc>
          <w:tcPr>
            <w:tcW w:w="1758" w:type="dxa"/>
            <w:gridSpan w:val="5"/>
            <w:tcBorders>
              <w:right w:val="single" w:sz="4" w:space="0" w:color="auto"/>
            </w:tcBorders>
          </w:tcPr>
          <w:p w14:paraId="1607D84A" w14:textId="4661FE2A" w:rsidR="00A946BB" w:rsidRDefault="00916A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AC-</w:t>
            </w:r>
            <w:r w:rsidR="00782725">
              <w:rPr>
                <w:rFonts w:ascii="Times New Roman" w:hAnsi="Times New Roman" w:cs="Times New Roman"/>
                <w:sz w:val="20"/>
                <w:szCs w:val="20"/>
              </w:rPr>
              <w:t>04/2025</w:t>
            </w:r>
          </w:p>
        </w:tc>
      </w:tr>
      <w:tr w:rsidR="00A946BB" w14:paraId="53E97975" w14:textId="77777777">
        <w:tc>
          <w:tcPr>
            <w:tcW w:w="9096" w:type="dxa"/>
            <w:gridSpan w:val="22"/>
            <w:tcBorders>
              <w:top w:val="nil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B94BB7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</w:tr>
      <w:tr w:rsidR="00A946BB" w14:paraId="03B5E1D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E56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2F512D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školi: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EE1B3A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tražene podatke</w:t>
            </w:r>
          </w:p>
        </w:tc>
      </w:tr>
      <w:tr w:rsidR="00A946BB" w14:paraId="35FFDC0A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3A4D8B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1B548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škole: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1877E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Osnovna škola August Cesarec Špišić Bukovica</w:t>
            </w:r>
          </w:p>
        </w:tc>
      </w:tr>
      <w:tr w:rsidR="00A946BB" w14:paraId="4131340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3A929C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B3747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88625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Vladimira Nazora 1</w:t>
            </w:r>
          </w:p>
        </w:tc>
      </w:tr>
      <w:tr w:rsidR="00A946BB" w14:paraId="7ABC21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A54ED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BCDD88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2F8B81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3391FB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50AF3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85F51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Poštanski broj: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BB96CD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33404</w:t>
            </w:r>
          </w:p>
        </w:tc>
      </w:tr>
      <w:tr w:rsidR="00A946BB" w14:paraId="0A63E951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25823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711BD92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FA85B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6E8C4A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Korisnici usluge su učenici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CCAC36" w14:textId="4FA6B8FA" w:rsidR="00A946BB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5., 6., 7. i 8.</w:t>
            </w: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8F744E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Razreda </w:t>
            </w:r>
          </w:p>
        </w:tc>
      </w:tr>
      <w:tr w:rsidR="00A946BB" w14:paraId="6BAF4930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6617E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4EFA76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E979B9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5938D21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Tip putovanja: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E074D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Uz planirano upisati broj dana i noćenja</w:t>
            </w:r>
          </w:p>
        </w:tc>
      </w:tr>
      <w:tr w:rsidR="00A946BB" w14:paraId="374B06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F552D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678B037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Škola u prirodi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F0D163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19BC3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A5605A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123038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03D3E3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4396FD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83D7C8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Višednevna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F9DD3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A92EE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78066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A99FAF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728FBC0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88829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A85C03" w14:textId="77777777" w:rsidR="00A946BB" w:rsidRDefault="00000000">
            <w:pPr>
              <w:pStyle w:val="Odlomakpopisa"/>
              <w:numPr>
                <w:ilvl w:val="0"/>
                <w:numId w:val="1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Terenska nastava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DE969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144CF5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D403D2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A34B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07675F8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F2C3E4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5D90B1" w14:textId="77777777" w:rsidR="00A946BB" w:rsidRDefault="00A946BB">
            <w:pPr>
              <w:pStyle w:val="Odlomakpopisa"/>
              <w:tabs>
                <w:tab w:val="left" w:pos="2940"/>
              </w:tabs>
              <w:spacing w:after="0" w:line="240" w:lineRule="auto"/>
              <w:ind w:left="504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4B5E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5437CC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602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91746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D00EBE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noćenja</w:t>
            </w:r>
          </w:p>
        </w:tc>
      </w:tr>
      <w:tr w:rsidR="00A946BB" w14:paraId="3AD747A8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3C7962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946BB" w14:paraId="0D137B1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6FE4BF6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4.     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591098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Odredište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2636DD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područje ime/imena države/država</w:t>
            </w:r>
          </w:p>
        </w:tc>
      </w:tr>
      <w:tr w:rsidR="00A946BB" w14:paraId="29E90A9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F6569F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09FB978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Republici Hrvatskoj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A9B1106" w14:textId="7BD2BB39" w:rsidR="00A946BB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</w:t>
            </w:r>
          </w:p>
        </w:tc>
      </w:tr>
      <w:tr w:rsidR="00A946BB" w14:paraId="6AC581AD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49178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19795A" w14:textId="77777777" w:rsidR="00A946BB" w:rsidRDefault="00000000">
            <w:pPr>
              <w:pStyle w:val="Odlomakpopisa"/>
              <w:numPr>
                <w:ilvl w:val="0"/>
                <w:numId w:val="2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inozemstvu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B5158B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A946BB" w14:paraId="2428E10A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0CCD3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529E25CE" w14:textId="77777777">
        <w:trPr>
          <w:trHeight w:val="285"/>
        </w:trPr>
        <w:tc>
          <w:tcPr>
            <w:tcW w:w="565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nil"/>
            </w:tcBorders>
            <w:shd w:val="clear" w:color="auto" w:fill="D9D9D9" w:themeFill="background1" w:themeFillShade="D9"/>
          </w:tcPr>
          <w:p w14:paraId="4F4E095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7FC9E84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Planirano vrijeme realizacije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i/>
              </w:rPr>
              <w:t>predložiti u okvirnom terminu od dva tjedna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4" w:type="dxa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E0240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1515" w:type="dxa"/>
            <w:gridSpan w:val="5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54D260A1" w14:textId="6BDE69E1" w:rsidR="00A946BB" w:rsidRDefault="00757676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9670A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 travnja</w:t>
            </w:r>
          </w:p>
        </w:tc>
        <w:tc>
          <w:tcPr>
            <w:tcW w:w="505" w:type="dxa"/>
            <w:gridSpan w:val="3"/>
            <w:tcBorders>
              <w:top w:val="single" w:sz="4" w:space="0" w:color="A5A5A5" w:themeColor="accent3"/>
              <w:left w:val="nil"/>
              <w:right w:val="single" w:sz="4" w:space="0" w:color="A5A5A5" w:themeColor="accent3"/>
            </w:tcBorders>
          </w:tcPr>
          <w:p w14:paraId="25D1DCB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</w:t>
            </w:r>
          </w:p>
        </w:tc>
        <w:tc>
          <w:tcPr>
            <w:tcW w:w="1554" w:type="dxa"/>
            <w:gridSpan w:val="7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</w:tcPr>
          <w:p w14:paraId="7F0D960C" w14:textId="25E0823B" w:rsidR="00A946BB" w:rsidRDefault="006D6E6C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9670A">
              <w:rPr>
                <w:rFonts w:ascii="Times New Roman" w:hAnsi="Times New Roman" w:cs="Times New Roman"/>
                <w:b/>
              </w:rPr>
              <w:t>4</w:t>
            </w:r>
            <w:r w:rsidR="00757676">
              <w:rPr>
                <w:rFonts w:ascii="Times New Roman" w:hAnsi="Times New Roman" w:cs="Times New Roman"/>
                <w:b/>
              </w:rPr>
              <w:t>. travnja</w:t>
            </w:r>
          </w:p>
        </w:tc>
        <w:tc>
          <w:tcPr>
            <w:tcW w:w="1013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right w:val="nil"/>
            </w:tcBorders>
          </w:tcPr>
          <w:p w14:paraId="47423954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A946BB" w14:paraId="66D56D71" w14:textId="77777777">
        <w:trPr>
          <w:trHeight w:val="465"/>
        </w:trPr>
        <w:tc>
          <w:tcPr>
            <w:tcW w:w="565" w:type="dxa"/>
            <w:gridSpan w:val="2"/>
            <w:vMerge/>
            <w:tcBorders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181D24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0" w:type="dxa"/>
            <w:gridSpan w:val="2"/>
            <w:vMerge/>
            <w:tcBorders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1F8BAB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DEF9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10" w:type="dxa"/>
            <w:gridSpan w:val="3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3D1D773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0" w:type="dxa"/>
            <w:gridSpan w:val="4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E72EFB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Datum</w:t>
            </w:r>
          </w:p>
        </w:tc>
        <w:tc>
          <w:tcPr>
            <w:tcW w:w="1049" w:type="dxa"/>
            <w:gridSpan w:val="6"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0A621F1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Mjesec</w:t>
            </w:r>
          </w:p>
        </w:tc>
        <w:tc>
          <w:tcPr>
            <w:tcW w:w="1013" w:type="dxa"/>
            <w:gridSpan w:val="2"/>
            <w:tcBorders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714E6068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Godina</w:t>
            </w:r>
          </w:p>
        </w:tc>
      </w:tr>
      <w:tr w:rsidR="00A946BB" w14:paraId="0334F41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4D4650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3F0F777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1841C4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643E6D9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Broj sudionika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FE62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broj</w:t>
            </w:r>
          </w:p>
        </w:tc>
      </w:tr>
      <w:tr w:rsidR="00A946BB" w14:paraId="3459E7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4F665A6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4A81E21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učenika</w:t>
            </w:r>
          </w:p>
        </w:tc>
        <w:tc>
          <w:tcPr>
            <w:tcW w:w="1677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98AE9B" w14:textId="44DDD4FE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C053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14" w:type="dxa"/>
            <w:gridSpan w:val="1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C6F493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mogućnošću odstupanja za jednog učenika</w:t>
            </w:r>
          </w:p>
        </w:tc>
      </w:tr>
      <w:tr w:rsidR="00A946BB" w14:paraId="51E05F4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7800DC0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4059BE9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Predviđeni broj učitelja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63B094A" w14:textId="20010D58" w:rsidR="00A946BB" w:rsidRPr="00D9670A" w:rsidRDefault="00D9670A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946BB" w14:paraId="7EE9240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F2F2F2" w:themeFill="background1" w:themeFillShade="F2"/>
          </w:tcPr>
          <w:p w14:paraId="27B5244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B3CA12F" w14:textId="77777777" w:rsidR="00A946BB" w:rsidRDefault="00000000">
            <w:pPr>
              <w:pStyle w:val="Odlomakpopisa"/>
              <w:numPr>
                <w:ilvl w:val="0"/>
                <w:numId w:val="3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Očekivani broj gratis ponuda za učenike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008489" w14:textId="1D5DEBF9" w:rsidR="00A946BB" w:rsidRDefault="006D6E6C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A946BB" w14:paraId="008B1CBE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11728F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2A4BCA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3DA616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1BD808C9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 puta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9D5CDF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</w:t>
            </w:r>
          </w:p>
        </w:tc>
      </w:tr>
      <w:tr w:rsidR="00A946BB" w14:paraId="365CD44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8492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3B8CC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Mjesto polaska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895655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Špišić Bukovica</w:t>
            </w:r>
          </w:p>
        </w:tc>
      </w:tr>
      <w:tr w:rsidR="00A946BB" w14:paraId="43E3DB32" w14:textId="77777777">
        <w:trPr>
          <w:trHeight w:val="360"/>
        </w:trPr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24796C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714AD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Usputna odredišta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6650C83" w14:textId="77777777" w:rsidR="00D9670A" w:rsidRDefault="00D9670A" w:rsidP="00D9670A">
            <w:pPr>
              <w:pStyle w:val="StandardWeb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Okvirni prijedlog:</w:t>
            </w:r>
          </w:p>
          <w:p w14:paraId="3D9DCAC4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</w:p>
          <w:p w14:paraId="69789E7D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8:00- 10:30 Špišić-Bukovica- Zagreb</w:t>
            </w:r>
          </w:p>
          <w:p w14:paraId="536500B8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11:00- 12:00 Tehnički muzej Nikole Tesle</w:t>
            </w:r>
          </w:p>
          <w:p w14:paraId="64D96E7B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13:00- 14:00 Muzej Iluzija</w:t>
            </w:r>
          </w:p>
          <w:p w14:paraId="04704425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14:00-15:00 Ručak</w:t>
            </w:r>
          </w:p>
          <w:p w14:paraId="61F302A6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15:00- 17:00  Gornji grad (Crkva sv. Marka, Kamenita vrata, Kula Lotršćak)</w:t>
            </w:r>
          </w:p>
          <w:p w14:paraId="42B997E2" w14:textId="77777777" w:rsidR="00D9670A" w:rsidRDefault="00D9670A" w:rsidP="00D9670A">
            <w:pPr>
              <w:pStyle w:val="StandardWeb"/>
              <w:spacing w:before="0" w:beforeAutospacing="0" w:after="0" w:afterAutospacing="0"/>
            </w:pPr>
            <w:r>
              <w:rPr>
                <w:color w:val="000000"/>
                <w:sz w:val="18"/>
                <w:szCs w:val="18"/>
              </w:rPr>
              <w:t>17:30 - 20:00 Zagreb-Špišić Bukovica</w:t>
            </w:r>
          </w:p>
          <w:p w14:paraId="59E1BB86" w14:textId="65864A33" w:rsidR="00A946BB" w:rsidRPr="00C74246" w:rsidRDefault="00A946BB" w:rsidP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A946BB" w14:paraId="592296D7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75CED0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2FCD8B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Krajnji cilj putovanja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911C0EA" w14:textId="1CF724BD" w:rsidR="00A946BB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</w:t>
            </w:r>
          </w:p>
        </w:tc>
      </w:tr>
      <w:tr w:rsidR="00A946BB" w14:paraId="1BA57573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F019B0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5B1E9E3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359773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0E3E795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prijevoza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0DC1B3E2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Traženo označiti ili dopisati kombinacije</w:t>
            </w:r>
          </w:p>
        </w:tc>
      </w:tr>
      <w:tr w:rsidR="00A946BB" w14:paraId="0151843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0A7CDB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08CA2E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Autobus koji udovoljava zakonskim propisima za  prijevoz učenika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E5155B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63AC3F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F498B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79B66F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Vlak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5F58907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A9DCEF5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2113DF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A82A443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Brod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0E48A6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F7698E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319626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E1A5C4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Zrakoplov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EA15CED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A88850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3D5E270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5CC5D2" w14:textId="77777777" w:rsidR="00A946BB" w:rsidRDefault="00000000">
            <w:pPr>
              <w:pStyle w:val="Odlomakpopisa"/>
              <w:numPr>
                <w:ilvl w:val="0"/>
                <w:numId w:val="4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Kombinirani prijevoz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51DC8A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D2CDBAB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6823B6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</w:tr>
      <w:tr w:rsidR="00A946BB" w14:paraId="17606C2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CF40A61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93F3495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Smještaj i prehrana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48D11005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Označiti s X jednu ili više mogućnosti smještaja</w:t>
            </w:r>
          </w:p>
        </w:tc>
      </w:tr>
      <w:tr w:rsidR="00A946BB" w14:paraId="2448EC0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920FF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F4302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E8E2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67DE75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93C573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C0A9EBF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3229" w:type="dxa"/>
            <w:gridSpan w:val="1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E78FAA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234967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22D3C7B8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720DBB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98632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Pansion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66BE0507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02CDA2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A1A01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0870EF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polupansiona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56ACB7" w14:textId="77777777" w:rsidR="00A946BB" w:rsidRDefault="00A946B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46BB" w14:paraId="5965C92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B9AC6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518125C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Prehrana na bazi punoga pansiona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785219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91D4AA2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0E4068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6DB9647" w14:textId="77777777" w:rsidR="00A946BB" w:rsidRDefault="00000000">
            <w:pPr>
              <w:pStyle w:val="Odlomakpopisa"/>
              <w:numPr>
                <w:ilvl w:val="0"/>
                <w:numId w:val="5"/>
              </w:numPr>
              <w:tabs>
                <w:tab w:val="left" w:pos="2940"/>
              </w:tabs>
              <w:spacing w:after="0" w:line="240" w:lineRule="auto"/>
              <w:ind w:left="504" w:hanging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Drugo (</w:t>
            </w:r>
            <w:r>
              <w:rPr>
                <w:rFonts w:ascii="Times New Roman" w:hAnsi="Times New Roman" w:cs="Times New Roman"/>
                <w:i/>
              </w:rPr>
              <w:t>upisati što se traži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120F9D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6FC730E5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3C4CBB1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A946BB" w14:paraId="671A036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  <w:vAlign w:val="center"/>
          </w:tcPr>
          <w:p w14:paraId="47ABBB19" w14:textId="77777777" w:rsidR="00A946BB" w:rsidRDefault="00000000">
            <w:pPr>
              <w:tabs>
                <w:tab w:val="left" w:pos="2940"/>
              </w:tabs>
              <w:spacing w:after="0" w:line="240" w:lineRule="auto"/>
              <w:ind w:right="-1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  <w:vAlign w:val="center"/>
          </w:tcPr>
          <w:p w14:paraId="22359C4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ponude uračunati: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DBA173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Upisati traženo s imenima svakog muzeja, nacionalnog parka ili parka prirode, dvorca, grada, radionice i sl. ili označiti s X (za e)</w:t>
            </w:r>
          </w:p>
        </w:tc>
      </w:tr>
      <w:tr w:rsidR="00A946BB" w14:paraId="368EBA3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C027A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1FEE9C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Ulaznice za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8718881" w14:textId="6A12A6DD" w:rsidR="00A946BB" w:rsidRPr="00C74246" w:rsidRDefault="00D9670A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Tehnički muzej Nikole Tesle, Muzej Iluzija</w:t>
            </w:r>
          </w:p>
        </w:tc>
      </w:tr>
      <w:tr w:rsidR="00A946BB" w14:paraId="5432B6CE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C8AE2C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72A4CAD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u radionicama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4CCC49A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5D41473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89BD195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CC40550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Vodiča za razgled grada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170CB325" w14:textId="68985FE6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14E3DD4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C54F7D9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2B4F987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Drugi zahtjevi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3D584A4" w14:textId="4B2DA69A" w:rsidR="00A946BB" w:rsidRPr="00C74246" w:rsidRDefault="00000000" w:rsidP="00C74246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4246">
              <w:rPr>
                <w:rFonts w:ascii="Times New Roman" w:hAnsi="Times New Roman" w:cs="Times New Roman"/>
              </w:rPr>
              <w:t xml:space="preserve"> </w:t>
            </w:r>
            <w:r w:rsidR="00D9670A">
              <w:rPr>
                <w:rFonts w:ascii="Times New Roman" w:hAnsi="Times New Roman" w:cs="Times New Roman"/>
              </w:rPr>
              <w:t xml:space="preserve">Ručak, dnevnice učitelja </w:t>
            </w:r>
          </w:p>
        </w:tc>
      </w:tr>
      <w:tr w:rsidR="00A946BB" w14:paraId="08F447C9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1A6B4F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798ED3" w14:textId="77777777" w:rsidR="00A946BB" w:rsidRDefault="00000000">
            <w:pPr>
              <w:pStyle w:val="Odlomakpopisa"/>
              <w:numPr>
                <w:ilvl w:val="0"/>
                <w:numId w:val="6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Prijedlog dodatnih sadržaja koji mogu pridonijeti kvaliteti realizacije</w:t>
            </w:r>
          </w:p>
        </w:tc>
        <w:tc>
          <w:tcPr>
            <w:tcW w:w="5091" w:type="dxa"/>
            <w:gridSpan w:val="18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968EA6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CB7F254" w14:textId="77777777">
        <w:tc>
          <w:tcPr>
            <w:tcW w:w="9096" w:type="dxa"/>
            <w:gridSpan w:val="2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E729482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</w:tr>
      <w:tr w:rsidR="00A946BB" w14:paraId="1483AACF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27D855B6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D9D9D9" w:themeFill="background1" w:themeFillShade="D9"/>
          </w:tcPr>
          <w:p w14:paraId="315CEEC0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 cijenu uključiti i stavke putnog osiguranja od: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540081A" w14:textId="77777777" w:rsidR="00A946BB" w:rsidRDefault="00000000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Traženo označiti s X ili dopisati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za br. 12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946BB" w14:paraId="7545CAA3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3C871E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183B0E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posljedica nesretnog slučaja i bolesti na putovanju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7F9E418D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574ACC21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17BB858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5BB573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zdravstvenog osiguranja za vrijeme puta i boravka u inozemstvu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234CE06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02D5C9E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B85E49A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A9FE741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otkaza putovanja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774D1B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0CAD4D7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EAF1BCC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ECA577F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troškova pomoći povratka u mjesto polazišta u slučaju nesreće i bolesti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38B93AE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A946BB" w14:paraId="2F7FFFB6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F8153C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gridSpan w:val="7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F77BDB4" w14:textId="77777777" w:rsidR="00A946BB" w:rsidRDefault="00000000">
            <w:pPr>
              <w:pStyle w:val="Odlomakpopisa"/>
              <w:numPr>
                <w:ilvl w:val="0"/>
                <w:numId w:val="7"/>
              </w:numPr>
              <w:tabs>
                <w:tab w:val="left" w:pos="2940"/>
              </w:tabs>
              <w:spacing w:after="0" w:line="240" w:lineRule="auto"/>
              <w:ind w:left="459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oštećenja i gubitka prtljage</w:t>
            </w:r>
          </w:p>
        </w:tc>
        <w:tc>
          <w:tcPr>
            <w:tcW w:w="3294" w:type="dxa"/>
            <w:gridSpan w:val="13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FB57616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46BB" w14:paraId="35D57B9C" w14:textId="77777777">
        <w:tc>
          <w:tcPr>
            <w:tcW w:w="565" w:type="dxa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5C81BB2A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31" w:type="dxa"/>
            <w:gridSpan w:val="20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D9D9D9" w:themeFill="background1" w:themeFillShade="D9"/>
          </w:tcPr>
          <w:p w14:paraId="77F6101F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Dostava ponuda</w:t>
            </w:r>
          </w:p>
        </w:tc>
      </w:tr>
      <w:tr w:rsidR="00A946BB" w14:paraId="3B843DBE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9F3DD5F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B806D36" w14:textId="635DEC3A" w:rsidR="00A946BB" w:rsidRDefault="00000000">
            <w:pPr>
              <w:tabs>
                <w:tab w:val="left" w:pos="29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Rok dostave ponuda je (Na adresu škole u zatvorenoj omotnici s naznakom </w:t>
            </w:r>
            <w:r>
              <w:rPr>
                <w:rFonts w:ascii="Times New Roman" w:hAnsi="Times New Roman" w:cs="Times New Roman"/>
                <w:color w:val="FF0000"/>
              </w:rPr>
              <w:t>„NE OTVARAJ - Ponuda na javni poziv broj AC-</w:t>
            </w:r>
            <w:r w:rsidR="00F136FD">
              <w:rPr>
                <w:rFonts w:ascii="Times New Roman" w:hAnsi="Times New Roman" w:cs="Times New Roman"/>
                <w:color w:val="FF0000"/>
              </w:rPr>
              <w:t>04/2025</w:t>
            </w:r>
            <w:r>
              <w:rPr>
                <w:rFonts w:ascii="Times New Roman" w:hAnsi="Times New Roman" w:cs="Times New Roman"/>
                <w:color w:val="FF0000"/>
              </w:rPr>
              <w:t xml:space="preserve">“ </w:t>
            </w:r>
          </w:p>
        </w:tc>
        <w:tc>
          <w:tcPr>
            <w:tcW w:w="2019" w:type="dxa"/>
            <w:gridSpan w:val="9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08EA9972" w14:textId="0DB97DB8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93F15">
              <w:rPr>
                <w:rFonts w:ascii="Times New Roman" w:hAnsi="Times New Roman" w:cs="Times New Roman"/>
                <w:color w:val="FF0000"/>
              </w:rPr>
              <w:t>17.3.2025. – 26.3.2025.</w:t>
            </w:r>
          </w:p>
        </w:tc>
        <w:tc>
          <w:tcPr>
            <w:tcW w:w="1275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2B0D6263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(datum)</w:t>
            </w:r>
          </w:p>
        </w:tc>
      </w:tr>
      <w:tr w:rsidR="00A946BB" w14:paraId="42015CE3" w14:textId="77777777">
        <w:tc>
          <w:tcPr>
            <w:tcW w:w="279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5B416A54" w14:textId="77777777" w:rsidR="00A946BB" w:rsidRDefault="00A946BB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  <w:gridSpan w:val="8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798FD37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Javno otvaranje ponuda održat će se u Školi dana (OŠ August Cesarec Špišić Bukovica, Vladimira Nazora 1, 33404 Špišić Bukovica, 033/716 - 033)</w:t>
            </w:r>
          </w:p>
        </w:tc>
        <w:tc>
          <w:tcPr>
            <w:tcW w:w="1332" w:type="dxa"/>
            <w:gridSpan w:val="6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3372BFA" w14:textId="289A7C5B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93F15">
              <w:rPr>
                <w:rFonts w:ascii="Times New Roman" w:hAnsi="Times New Roman" w:cs="Times New Roman"/>
                <w:color w:val="FF0000"/>
              </w:rPr>
              <w:t>31.3.2025.</w:t>
            </w:r>
          </w:p>
        </w:tc>
        <w:tc>
          <w:tcPr>
            <w:tcW w:w="326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nil"/>
            </w:tcBorders>
          </w:tcPr>
          <w:p w14:paraId="369EFF8C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018" w:type="dxa"/>
            <w:gridSpan w:val="4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CBE5CA7" w14:textId="3C1E0047" w:rsidR="00A946BB" w:rsidRDefault="00293F15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11:25</w:t>
            </w:r>
          </w:p>
        </w:tc>
        <w:tc>
          <w:tcPr>
            <w:tcW w:w="618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F52E62" w14:textId="77777777" w:rsidR="00A946BB" w:rsidRDefault="00000000">
            <w:pPr>
              <w:tabs>
                <w:tab w:val="left" w:pos="294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sati.</w:t>
            </w:r>
          </w:p>
        </w:tc>
      </w:tr>
    </w:tbl>
    <w:p w14:paraId="495550E6" w14:textId="77777777" w:rsidR="00A946BB" w:rsidRDefault="00A946BB">
      <w:pPr>
        <w:pStyle w:val="Odlomakpopisa"/>
        <w:tabs>
          <w:tab w:val="left" w:pos="5055"/>
        </w:tabs>
        <w:spacing w:before="120" w:line="360" w:lineRule="auto"/>
        <w:ind w:left="721"/>
        <w:jc w:val="both"/>
        <w:rPr>
          <w:rFonts w:ascii="Times New Roman" w:hAnsi="Times New Roman" w:cs="Times New Roman"/>
        </w:rPr>
      </w:pPr>
    </w:p>
    <w:p w14:paraId="690D58A0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Prije potpisivanja ugovora za ponudu odabrani davatelj usluga dužan je dostaviti ili dati školi na uvid:</w:t>
      </w:r>
    </w:p>
    <w:p w14:paraId="400DE07F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registraciji (preslika izvatka iz sudskog ili obrtnog registra) iz kojeg je razvidno da je davatelj usluga registriran za obavljanje djelatnosti turističke agencije.</w:t>
      </w:r>
    </w:p>
    <w:p w14:paraId="6F6A30F7" w14:textId="77777777" w:rsidR="00A946BB" w:rsidRDefault="00000000">
      <w:pPr>
        <w:pStyle w:val="Odlomakpopisa"/>
        <w:numPr>
          <w:ilvl w:val="1"/>
          <w:numId w:val="9"/>
        </w:numPr>
        <w:tabs>
          <w:tab w:val="left" w:pos="5055"/>
        </w:tabs>
        <w:spacing w:line="276" w:lineRule="auto"/>
        <w:ind w:left="993" w:hanging="284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7E562D9" w14:textId="77777777" w:rsidR="00A946BB" w:rsidRDefault="00000000">
      <w:pPr>
        <w:pStyle w:val="Odlomakpopisa"/>
        <w:numPr>
          <w:ilvl w:val="0"/>
          <w:numId w:val="8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b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Mjesec dana prije realizacije ugovora odabrani davatelj usluga dužan je dostaviti ili dati školi na uvid:</w:t>
      </w:r>
    </w:p>
    <w:p w14:paraId="160E070F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  <w:tab w:val="left" w:pos="5055"/>
        </w:tabs>
        <w:spacing w:before="120" w:line="360" w:lineRule="auto"/>
        <w:ind w:left="567" w:firstLine="142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jamčevine (za višednevnu ekskurziju ili višednevnu terensku nastavu).</w:t>
      </w:r>
    </w:p>
    <w:p w14:paraId="33319754" w14:textId="77777777" w:rsidR="00A946BB" w:rsidRDefault="00000000">
      <w:pPr>
        <w:pStyle w:val="Odlomakpopisa"/>
        <w:numPr>
          <w:ilvl w:val="0"/>
          <w:numId w:val="10"/>
        </w:numPr>
        <w:tabs>
          <w:tab w:val="left" w:pos="993"/>
        </w:tabs>
        <w:spacing w:before="120" w:line="276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08732EE" w14:textId="77777777" w:rsidR="00A946BB" w:rsidRDefault="00000000">
      <w:pPr>
        <w:tabs>
          <w:tab w:val="left" w:pos="5055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i/>
          <w:sz w:val="19"/>
          <w:szCs w:val="19"/>
        </w:rPr>
      </w:pPr>
      <w:r>
        <w:rPr>
          <w:rFonts w:ascii="Times New Roman" w:hAnsi="Times New Roman" w:cs="Times New Roman"/>
          <w:b/>
          <w:i/>
          <w:sz w:val="19"/>
          <w:szCs w:val="19"/>
        </w:rPr>
        <w:t>Napomena:</w:t>
      </w:r>
    </w:p>
    <w:p w14:paraId="2DB99DE4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Pristigle ponude trebaju sadržavati i u cijenu uključivati:</w:t>
      </w:r>
    </w:p>
    <w:p w14:paraId="44EB0DF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prijevoz sudionika isključivo prijevoznim sredstvima koji udovoljavaju propisima</w:t>
      </w:r>
    </w:p>
    <w:p w14:paraId="0883AA48" w14:textId="77777777" w:rsidR="00A946BB" w:rsidRDefault="00000000">
      <w:pPr>
        <w:pStyle w:val="Odlomakpopisa"/>
        <w:numPr>
          <w:ilvl w:val="0"/>
          <w:numId w:val="12"/>
        </w:numPr>
        <w:tabs>
          <w:tab w:val="left" w:pos="993"/>
        </w:tabs>
        <w:spacing w:before="120" w:line="360" w:lineRule="auto"/>
        <w:ind w:hanging="1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osiguranje odgovornosti i jamčevine</w:t>
      </w:r>
    </w:p>
    <w:p w14:paraId="3E282EB3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Ponude trebaju biti:</w:t>
      </w:r>
    </w:p>
    <w:p w14:paraId="269458C1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skladu s propisima vezanim uz turističku djelatnost ili sukladno posebnim propisima</w:t>
      </w:r>
    </w:p>
    <w:p w14:paraId="241DA1C8" w14:textId="77777777" w:rsidR="00A946BB" w:rsidRDefault="00000000">
      <w:pPr>
        <w:pStyle w:val="Odlomakpopisa"/>
        <w:numPr>
          <w:ilvl w:val="0"/>
          <w:numId w:val="13"/>
        </w:numPr>
        <w:tabs>
          <w:tab w:val="left" w:pos="5055"/>
        </w:tabs>
        <w:spacing w:before="120" w:line="360" w:lineRule="auto"/>
        <w:ind w:left="993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razrađene po traženim točkama i s iskazanom ukupnom cijenom po učeniku.</w:t>
      </w:r>
    </w:p>
    <w:p w14:paraId="1FD43BF1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276" w:lineRule="auto"/>
        <w:ind w:left="721" w:hanging="437"/>
        <w:contextualSpacing w:val="0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U obzir će se uzimati ponude zaprimljene u poštanskom uredu ili osobno dostavljene na školsku ustanovu do navedenoga roka.</w:t>
      </w:r>
    </w:p>
    <w:p w14:paraId="2C0C4E90" w14:textId="77777777" w:rsidR="00A946BB" w:rsidRDefault="00000000">
      <w:pPr>
        <w:pStyle w:val="Odlomakpopisa"/>
        <w:numPr>
          <w:ilvl w:val="0"/>
          <w:numId w:val="11"/>
        </w:numPr>
        <w:tabs>
          <w:tab w:val="left" w:pos="5055"/>
        </w:tabs>
        <w:spacing w:before="120" w:line="360" w:lineRule="auto"/>
        <w:ind w:hanging="436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Školska ustanova ne smije mijenjati sadržaj obrasca poziva, već samo popunjavati prazne rubrike.</w:t>
      </w:r>
    </w:p>
    <w:p w14:paraId="6F2EC51F" w14:textId="77777777" w:rsidR="00A946BB" w:rsidRDefault="00000000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lastRenderedPageBreak/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704D3C28" w14:textId="77777777" w:rsidR="00A946BB" w:rsidRDefault="00A946BB">
      <w:pPr>
        <w:tabs>
          <w:tab w:val="left" w:pos="5055"/>
        </w:tabs>
        <w:spacing w:line="276" w:lineRule="auto"/>
        <w:ind w:left="284"/>
        <w:jc w:val="both"/>
        <w:rPr>
          <w:rFonts w:ascii="Times New Roman" w:hAnsi="Times New Roman" w:cs="Times New Roman"/>
          <w:sz w:val="19"/>
          <w:szCs w:val="19"/>
        </w:rPr>
      </w:pPr>
    </w:p>
    <w:p w14:paraId="5E09BB26" w14:textId="77777777" w:rsidR="00A946BB" w:rsidRDefault="00A946BB">
      <w:pPr>
        <w:tabs>
          <w:tab w:val="left" w:pos="5055"/>
        </w:tabs>
        <w:spacing w:line="276" w:lineRule="auto"/>
        <w:ind w:left="284"/>
        <w:jc w:val="right"/>
        <w:rPr>
          <w:rFonts w:ascii="Times New Roman" w:hAnsi="Times New Roman" w:cs="Times New Roman"/>
          <w:sz w:val="12"/>
          <w:szCs w:val="19"/>
        </w:rPr>
      </w:pPr>
    </w:p>
    <w:sectPr w:rsidR="00A946B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A3942" w14:textId="77777777" w:rsidR="00251DBC" w:rsidRDefault="00251DBC">
      <w:pPr>
        <w:spacing w:line="240" w:lineRule="auto"/>
      </w:pPr>
      <w:r>
        <w:separator/>
      </w:r>
    </w:p>
  </w:endnote>
  <w:endnote w:type="continuationSeparator" w:id="0">
    <w:p w14:paraId="371DAFDB" w14:textId="77777777" w:rsidR="00251DBC" w:rsidRDefault="00251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D648" w14:textId="77777777" w:rsidR="00251DBC" w:rsidRDefault="00251DBC">
      <w:pPr>
        <w:spacing w:after="0"/>
      </w:pPr>
      <w:r>
        <w:separator/>
      </w:r>
    </w:p>
  </w:footnote>
  <w:footnote w:type="continuationSeparator" w:id="0">
    <w:p w14:paraId="4FE49123" w14:textId="77777777" w:rsidR="00251DBC" w:rsidRDefault="00251DB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8F"/>
    <w:multiLevelType w:val="multilevel"/>
    <w:tmpl w:val="018A438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DC9"/>
    <w:multiLevelType w:val="multilevel"/>
    <w:tmpl w:val="1D492DC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2EA"/>
    <w:multiLevelType w:val="multilevel"/>
    <w:tmpl w:val="256D02EA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BA9402F"/>
    <w:multiLevelType w:val="multilevel"/>
    <w:tmpl w:val="2BA9402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9118E"/>
    <w:multiLevelType w:val="multilevel"/>
    <w:tmpl w:val="5342680A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76463"/>
    <w:multiLevelType w:val="multilevel"/>
    <w:tmpl w:val="3B3764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A5449"/>
    <w:multiLevelType w:val="multilevel"/>
    <w:tmpl w:val="4ADA544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45F32"/>
    <w:multiLevelType w:val="multilevel"/>
    <w:tmpl w:val="67945F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E18F4"/>
    <w:multiLevelType w:val="multilevel"/>
    <w:tmpl w:val="69EE18F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1D4B6D"/>
    <w:multiLevelType w:val="multilevel"/>
    <w:tmpl w:val="6D1D4B6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934A1"/>
    <w:multiLevelType w:val="multilevel"/>
    <w:tmpl w:val="6D5934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E6C63"/>
    <w:multiLevelType w:val="multilevel"/>
    <w:tmpl w:val="7BBE6C6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97402"/>
    <w:multiLevelType w:val="multilevel"/>
    <w:tmpl w:val="7D2974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3093487">
    <w:abstractNumId w:val="4"/>
  </w:num>
  <w:num w:numId="2" w16cid:durableId="2084178704">
    <w:abstractNumId w:val="9"/>
  </w:num>
  <w:num w:numId="3" w16cid:durableId="348993416">
    <w:abstractNumId w:val="2"/>
  </w:num>
  <w:num w:numId="4" w16cid:durableId="1336570063">
    <w:abstractNumId w:val="1"/>
  </w:num>
  <w:num w:numId="5" w16cid:durableId="1833330579">
    <w:abstractNumId w:val="11"/>
  </w:num>
  <w:num w:numId="6" w16cid:durableId="1794783737">
    <w:abstractNumId w:val="3"/>
  </w:num>
  <w:num w:numId="7" w16cid:durableId="371343902">
    <w:abstractNumId w:val="12"/>
  </w:num>
  <w:num w:numId="8" w16cid:durableId="2087989143">
    <w:abstractNumId w:val="10"/>
  </w:num>
  <w:num w:numId="9" w16cid:durableId="2134395778">
    <w:abstractNumId w:val="7"/>
  </w:num>
  <w:num w:numId="10" w16cid:durableId="752774975">
    <w:abstractNumId w:val="5"/>
  </w:num>
  <w:num w:numId="11" w16cid:durableId="1372992765">
    <w:abstractNumId w:val="0"/>
  </w:num>
  <w:num w:numId="12" w16cid:durableId="1760448772">
    <w:abstractNumId w:val="6"/>
  </w:num>
  <w:num w:numId="13" w16cid:durableId="498932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0F8"/>
    <w:rsid w:val="00025F0A"/>
    <w:rsid w:val="000D009C"/>
    <w:rsid w:val="0011491D"/>
    <w:rsid w:val="00130F7C"/>
    <w:rsid w:val="00132D95"/>
    <w:rsid w:val="00160E64"/>
    <w:rsid w:val="00176BEF"/>
    <w:rsid w:val="00185308"/>
    <w:rsid w:val="00190963"/>
    <w:rsid w:val="00195A9C"/>
    <w:rsid w:val="00197842"/>
    <w:rsid w:val="001F348C"/>
    <w:rsid w:val="002140AD"/>
    <w:rsid w:val="00222B4E"/>
    <w:rsid w:val="00251DBC"/>
    <w:rsid w:val="00257D34"/>
    <w:rsid w:val="00286D90"/>
    <w:rsid w:val="00293F15"/>
    <w:rsid w:val="002A5F0E"/>
    <w:rsid w:val="002B030E"/>
    <w:rsid w:val="002C4AE4"/>
    <w:rsid w:val="002D1209"/>
    <w:rsid w:val="002D3062"/>
    <w:rsid w:val="0030424E"/>
    <w:rsid w:val="0031481D"/>
    <w:rsid w:val="0032617E"/>
    <w:rsid w:val="00346903"/>
    <w:rsid w:val="00366EE0"/>
    <w:rsid w:val="003874DA"/>
    <w:rsid w:val="003C4E15"/>
    <w:rsid w:val="003E0340"/>
    <w:rsid w:val="004066BA"/>
    <w:rsid w:val="00412685"/>
    <w:rsid w:val="004A3C1B"/>
    <w:rsid w:val="004C3BF5"/>
    <w:rsid w:val="004D5679"/>
    <w:rsid w:val="004D5C03"/>
    <w:rsid w:val="00501B68"/>
    <w:rsid w:val="00520C68"/>
    <w:rsid w:val="005520F8"/>
    <w:rsid w:val="005673C4"/>
    <w:rsid w:val="00571F10"/>
    <w:rsid w:val="005B1EC0"/>
    <w:rsid w:val="005C0B17"/>
    <w:rsid w:val="0060048D"/>
    <w:rsid w:val="00687E23"/>
    <w:rsid w:val="006D5BD8"/>
    <w:rsid w:val="006D6E6C"/>
    <w:rsid w:val="006E07AF"/>
    <w:rsid w:val="006E4A7D"/>
    <w:rsid w:val="006F187A"/>
    <w:rsid w:val="00720F97"/>
    <w:rsid w:val="0072437C"/>
    <w:rsid w:val="00727FFD"/>
    <w:rsid w:val="00730AB6"/>
    <w:rsid w:val="00740E51"/>
    <w:rsid w:val="00753E47"/>
    <w:rsid w:val="00757676"/>
    <w:rsid w:val="007634D4"/>
    <w:rsid w:val="00766970"/>
    <w:rsid w:val="00774193"/>
    <w:rsid w:val="00774D88"/>
    <w:rsid w:val="00782725"/>
    <w:rsid w:val="007A4C19"/>
    <w:rsid w:val="007D758C"/>
    <w:rsid w:val="00823A99"/>
    <w:rsid w:val="00826CCD"/>
    <w:rsid w:val="008343E7"/>
    <w:rsid w:val="00834AA9"/>
    <w:rsid w:val="00836D0D"/>
    <w:rsid w:val="00856803"/>
    <w:rsid w:val="0088750D"/>
    <w:rsid w:val="008D505C"/>
    <w:rsid w:val="00905419"/>
    <w:rsid w:val="00914446"/>
    <w:rsid w:val="00916A0B"/>
    <w:rsid w:val="00934B03"/>
    <w:rsid w:val="00976938"/>
    <w:rsid w:val="00981C6E"/>
    <w:rsid w:val="009A3C72"/>
    <w:rsid w:val="009B3C2E"/>
    <w:rsid w:val="009E0CAC"/>
    <w:rsid w:val="009F7C61"/>
    <w:rsid w:val="00A010C6"/>
    <w:rsid w:val="00A07C1F"/>
    <w:rsid w:val="00A130FD"/>
    <w:rsid w:val="00A302E6"/>
    <w:rsid w:val="00A346D3"/>
    <w:rsid w:val="00A4742E"/>
    <w:rsid w:val="00A61C1A"/>
    <w:rsid w:val="00A713CC"/>
    <w:rsid w:val="00A878CB"/>
    <w:rsid w:val="00A946BB"/>
    <w:rsid w:val="00A979EC"/>
    <w:rsid w:val="00AC447E"/>
    <w:rsid w:val="00AC51D2"/>
    <w:rsid w:val="00AE1DA7"/>
    <w:rsid w:val="00B01E05"/>
    <w:rsid w:val="00B21E9A"/>
    <w:rsid w:val="00B26667"/>
    <w:rsid w:val="00B80AB1"/>
    <w:rsid w:val="00B90275"/>
    <w:rsid w:val="00BC08C6"/>
    <w:rsid w:val="00BD6F14"/>
    <w:rsid w:val="00BF3315"/>
    <w:rsid w:val="00C053C2"/>
    <w:rsid w:val="00C13631"/>
    <w:rsid w:val="00C3449F"/>
    <w:rsid w:val="00C41632"/>
    <w:rsid w:val="00C522FA"/>
    <w:rsid w:val="00C55544"/>
    <w:rsid w:val="00C74246"/>
    <w:rsid w:val="00CB3F04"/>
    <w:rsid w:val="00CB4930"/>
    <w:rsid w:val="00CB540A"/>
    <w:rsid w:val="00CC0E67"/>
    <w:rsid w:val="00CD434A"/>
    <w:rsid w:val="00CD45CA"/>
    <w:rsid w:val="00CE1F24"/>
    <w:rsid w:val="00CE4CB2"/>
    <w:rsid w:val="00CF76C6"/>
    <w:rsid w:val="00D0279D"/>
    <w:rsid w:val="00D14023"/>
    <w:rsid w:val="00D51B6F"/>
    <w:rsid w:val="00D600A8"/>
    <w:rsid w:val="00D8316B"/>
    <w:rsid w:val="00D9670A"/>
    <w:rsid w:val="00DA776C"/>
    <w:rsid w:val="00DB6851"/>
    <w:rsid w:val="00DD3394"/>
    <w:rsid w:val="00E13D4C"/>
    <w:rsid w:val="00E1761A"/>
    <w:rsid w:val="00E43293"/>
    <w:rsid w:val="00EA0854"/>
    <w:rsid w:val="00EC5868"/>
    <w:rsid w:val="00EC6271"/>
    <w:rsid w:val="00EF587B"/>
    <w:rsid w:val="00F00A3C"/>
    <w:rsid w:val="00F10DFE"/>
    <w:rsid w:val="00F136FD"/>
    <w:rsid w:val="00F21D48"/>
    <w:rsid w:val="00F27826"/>
    <w:rsid w:val="00F32C3A"/>
    <w:rsid w:val="00F33A66"/>
    <w:rsid w:val="00F42334"/>
    <w:rsid w:val="00F45DB9"/>
    <w:rsid w:val="00F54713"/>
    <w:rsid w:val="00F64598"/>
    <w:rsid w:val="00F86E99"/>
    <w:rsid w:val="00F908BF"/>
    <w:rsid w:val="00F92CB5"/>
    <w:rsid w:val="00FA54E5"/>
    <w:rsid w:val="00FB12AB"/>
    <w:rsid w:val="00FB478E"/>
    <w:rsid w:val="00FC2506"/>
    <w:rsid w:val="00FE6D73"/>
    <w:rsid w:val="1D7A57E2"/>
    <w:rsid w:val="2A2D40C8"/>
    <w:rsid w:val="38B55DF8"/>
    <w:rsid w:val="44654DDB"/>
    <w:rsid w:val="53AB6592"/>
    <w:rsid w:val="66C736D4"/>
    <w:rsid w:val="6CFB2CA5"/>
    <w:rsid w:val="710B57EE"/>
    <w:rsid w:val="72294059"/>
    <w:rsid w:val="72D9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8135"/>
  <w15:docId w15:val="{7157D1AC-610C-40F4-94D9-7DF0AC95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D96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Viktorija-Elizabeta Đurđević</cp:lastModifiedBy>
  <cp:revision>3</cp:revision>
  <cp:lastPrinted>2025-03-17T06:24:00Z</cp:lastPrinted>
  <dcterms:created xsi:type="dcterms:W3CDTF">2025-03-17T06:25:00Z</dcterms:created>
  <dcterms:modified xsi:type="dcterms:W3CDTF">2025-03-17T06:26:00Z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CBBFB082E9EB4558AAD228710EFD28A0_13</vt:lpwstr>
  </property>
</Properties>
</file>