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CAA77" w14:textId="77777777" w:rsidR="003C6172" w:rsidRPr="004D2B7B" w:rsidRDefault="003C6172" w:rsidP="00467976">
      <w:pPr>
        <w:spacing w:after="0" w:line="360" w:lineRule="auto"/>
        <w:rPr>
          <w:rFonts w:asciiTheme="majorHAnsi" w:hAnsiTheme="majorHAnsi" w:cstheme="majorHAnsi"/>
          <w:b/>
          <w:sz w:val="24"/>
          <w:szCs w:val="24"/>
          <w:lang w:val="hr-HR"/>
        </w:rPr>
      </w:pPr>
      <w:bookmarkStart w:id="0" w:name="_Hlk158378290"/>
      <w:bookmarkStart w:id="1" w:name="_GoBack"/>
      <w:bookmarkEnd w:id="0"/>
      <w:bookmarkEnd w:id="1"/>
      <w:r w:rsidRPr="004D2B7B">
        <w:rPr>
          <w:rFonts w:asciiTheme="majorHAnsi" w:hAnsiTheme="majorHAnsi" w:cstheme="majorHAnsi"/>
          <w:b/>
          <w:sz w:val="24"/>
          <w:szCs w:val="24"/>
          <w:lang w:val="hr-HR"/>
        </w:rPr>
        <w:t>Osnovna škola August Cesarec</w:t>
      </w:r>
    </w:p>
    <w:p w14:paraId="6FA0BCF5" w14:textId="00E809D8" w:rsidR="003C6172" w:rsidRDefault="003C6172" w:rsidP="00F229B2">
      <w:pPr>
        <w:spacing w:after="0" w:line="360" w:lineRule="auto"/>
        <w:rPr>
          <w:rFonts w:asciiTheme="majorHAnsi" w:hAnsiTheme="majorHAnsi" w:cstheme="majorHAnsi"/>
          <w:bCs/>
          <w:lang w:val="hr-HR"/>
        </w:rPr>
      </w:pPr>
      <w:r w:rsidRPr="003C6172">
        <w:rPr>
          <w:rFonts w:asciiTheme="majorHAnsi" w:hAnsiTheme="majorHAnsi" w:cstheme="majorHAnsi"/>
          <w:bCs/>
          <w:lang w:val="hr-HR"/>
        </w:rPr>
        <w:t>Vladimira Nazora 1</w:t>
      </w:r>
      <w:r w:rsidR="001F4D17">
        <w:rPr>
          <w:rFonts w:asciiTheme="majorHAnsi" w:hAnsiTheme="majorHAnsi" w:cstheme="majorHAnsi"/>
          <w:bCs/>
          <w:lang w:val="hr-HR"/>
        </w:rPr>
        <w:t xml:space="preserve">, </w:t>
      </w:r>
      <w:r w:rsidRPr="003C6172">
        <w:rPr>
          <w:rFonts w:asciiTheme="majorHAnsi" w:hAnsiTheme="majorHAnsi" w:cstheme="majorHAnsi"/>
          <w:bCs/>
          <w:lang w:val="hr-HR"/>
        </w:rPr>
        <w:t>33404 Špišić Bukovica</w:t>
      </w:r>
    </w:p>
    <w:p w14:paraId="1D7A9F51" w14:textId="7510399D" w:rsidR="003C6172" w:rsidRPr="003C6172" w:rsidRDefault="003C6172" w:rsidP="00F229B2">
      <w:pPr>
        <w:spacing w:after="0" w:line="360" w:lineRule="auto"/>
        <w:rPr>
          <w:rFonts w:asciiTheme="majorHAnsi" w:hAnsiTheme="majorHAnsi" w:cstheme="majorHAnsi"/>
          <w:bCs/>
          <w:lang w:val="hr-HR"/>
        </w:rPr>
      </w:pPr>
      <w:r w:rsidRPr="003C6172">
        <w:rPr>
          <w:rFonts w:asciiTheme="majorHAnsi" w:hAnsiTheme="majorHAnsi" w:cstheme="majorHAnsi"/>
          <w:bCs/>
          <w:lang w:val="hr-HR"/>
        </w:rPr>
        <w:t>Ivana Simeunović</w:t>
      </w:r>
      <w:r w:rsidR="006D2A10">
        <w:rPr>
          <w:rFonts w:asciiTheme="majorHAnsi" w:hAnsiTheme="majorHAnsi" w:cstheme="majorHAnsi"/>
          <w:bCs/>
          <w:lang w:val="hr-HR"/>
        </w:rPr>
        <w:t xml:space="preserve">, </w:t>
      </w:r>
      <w:r w:rsidR="00D740FF">
        <w:rPr>
          <w:rFonts w:asciiTheme="majorHAnsi" w:hAnsiTheme="majorHAnsi" w:cstheme="majorHAnsi"/>
          <w:bCs/>
          <w:lang w:val="hr-HR"/>
        </w:rPr>
        <w:t xml:space="preserve">ravnateljica </w:t>
      </w:r>
    </w:p>
    <w:p w14:paraId="6A50F0CF" w14:textId="6C725BC3" w:rsidR="003C6172" w:rsidRPr="003C6172" w:rsidRDefault="003C6172" w:rsidP="00F229B2">
      <w:pPr>
        <w:spacing w:after="0" w:line="360" w:lineRule="auto"/>
        <w:rPr>
          <w:rFonts w:asciiTheme="majorHAnsi" w:hAnsiTheme="majorHAnsi" w:cstheme="majorHAnsi"/>
          <w:bCs/>
          <w:lang w:val="hr-HR"/>
        </w:rPr>
      </w:pPr>
      <w:r w:rsidRPr="003C6172">
        <w:rPr>
          <w:rFonts w:asciiTheme="majorHAnsi" w:hAnsiTheme="majorHAnsi" w:cstheme="majorHAnsi"/>
          <w:bCs/>
          <w:lang w:val="hr-HR"/>
        </w:rPr>
        <w:t>033/716-</w:t>
      </w:r>
      <w:r w:rsidR="00BD4502">
        <w:rPr>
          <w:rFonts w:asciiTheme="majorHAnsi" w:hAnsiTheme="majorHAnsi" w:cstheme="majorHAnsi"/>
          <w:bCs/>
          <w:lang w:val="hr-HR"/>
        </w:rPr>
        <w:t>444</w:t>
      </w:r>
    </w:p>
    <w:p w14:paraId="2F75C302" w14:textId="23BA52ED" w:rsidR="00B20EEA" w:rsidRPr="00467976" w:rsidRDefault="00510376" w:rsidP="00F229B2">
      <w:pPr>
        <w:spacing w:after="0" w:line="360" w:lineRule="auto"/>
        <w:rPr>
          <w:rFonts w:asciiTheme="majorHAnsi" w:hAnsiTheme="majorHAnsi" w:cstheme="majorHAnsi"/>
          <w:bCs/>
          <w:lang w:val="hr-HR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DCD629A" wp14:editId="278C0B48">
            <wp:simplePos x="0" y="0"/>
            <wp:positionH relativeFrom="margin">
              <wp:posOffset>3950335</wp:posOffset>
            </wp:positionH>
            <wp:positionV relativeFrom="paragraph">
              <wp:posOffset>78740</wp:posOffset>
            </wp:positionV>
            <wp:extent cx="1614805" cy="1514475"/>
            <wp:effectExtent l="0" t="0" r="4445" b="9525"/>
            <wp:wrapTight wrapText="bothSides">
              <wp:wrapPolygon edited="0">
                <wp:start x="0" y="0"/>
                <wp:lineTo x="0" y="21464"/>
                <wp:lineTo x="21405" y="21464"/>
                <wp:lineTo x="21405" y="0"/>
                <wp:lineTo x="0" y="0"/>
              </wp:wrapPolygon>
            </wp:wrapTight>
            <wp:docPr id="1673216357" name="Slika 1" descr="Slika na kojoj se prikazuje logotip, simbol, grafika, ukrasni isječci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logotip, simbol, grafika, ukrasni isječci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80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9" w:history="1">
        <w:r w:rsidR="00BD4502" w:rsidRPr="00467976">
          <w:rPr>
            <w:rStyle w:val="Hiperveza"/>
            <w:rFonts w:asciiTheme="majorHAnsi" w:hAnsiTheme="majorHAnsi" w:cstheme="majorHAnsi"/>
          </w:rPr>
          <w:t>ured@os-acesarec-spisicbukovica.skole.hr</w:t>
        </w:r>
      </w:hyperlink>
    </w:p>
    <w:p w14:paraId="6A125D9B" w14:textId="77D439CD" w:rsidR="00510376" w:rsidRDefault="00510376" w:rsidP="0044318C">
      <w:pPr>
        <w:spacing w:after="0" w:line="360" w:lineRule="auto"/>
        <w:jc w:val="center"/>
        <w:rPr>
          <w:rFonts w:asciiTheme="majorHAnsi" w:hAnsiTheme="majorHAnsi" w:cstheme="majorHAnsi"/>
          <w:bCs/>
          <w:lang w:val="hr-HR"/>
        </w:rPr>
      </w:pPr>
    </w:p>
    <w:p w14:paraId="1183AF91" w14:textId="77777777" w:rsidR="00510376" w:rsidRDefault="00510376" w:rsidP="0044318C">
      <w:pPr>
        <w:spacing w:after="0" w:line="360" w:lineRule="auto"/>
        <w:jc w:val="center"/>
        <w:rPr>
          <w:rFonts w:asciiTheme="majorHAnsi" w:hAnsiTheme="majorHAnsi" w:cstheme="majorHAnsi"/>
          <w:bCs/>
          <w:lang w:val="hr-HR"/>
        </w:rPr>
      </w:pPr>
    </w:p>
    <w:p w14:paraId="1EC1CCD9" w14:textId="77777777" w:rsidR="00510376" w:rsidRDefault="00510376" w:rsidP="0044318C">
      <w:pPr>
        <w:spacing w:after="0" w:line="360" w:lineRule="auto"/>
        <w:jc w:val="center"/>
        <w:rPr>
          <w:rFonts w:asciiTheme="majorHAnsi" w:hAnsiTheme="majorHAnsi" w:cstheme="majorHAnsi"/>
          <w:bCs/>
          <w:lang w:val="hr-HR"/>
        </w:rPr>
      </w:pPr>
    </w:p>
    <w:p w14:paraId="7D247445" w14:textId="5A9DF5EC" w:rsidR="00041CEC" w:rsidRDefault="00041CEC" w:rsidP="0044318C">
      <w:pPr>
        <w:spacing w:after="0" w:line="360" w:lineRule="auto"/>
        <w:jc w:val="center"/>
        <w:rPr>
          <w:rFonts w:asciiTheme="majorHAnsi" w:hAnsiTheme="majorHAnsi" w:cstheme="majorHAnsi"/>
          <w:bCs/>
          <w:highlight w:val="yellow"/>
          <w:lang w:val="hr-HR"/>
        </w:rPr>
      </w:pPr>
    </w:p>
    <w:p w14:paraId="0BEE5FC3" w14:textId="77777777" w:rsidR="00510376" w:rsidRDefault="00510376" w:rsidP="0044318C">
      <w:pPr>
        <w:spacing w:after="0" w:line="360" w:lineRule="auto"/>
        <w:jc w:val="center"/>
        <w:rPr>
          <w:rFonts w:asciiTheme="majorHAnsi" w:hAnsiTheme="majorHAnsi" w:cstheme="majorHAnsi"/>
          <w:bCs/>
          <w:highlight w:val="yellow"/>
          <w:lang w:val="hr-HR"/>
        </w:rPr>
      </w:pPr>
    </w:p>
    <w:p w14:paraId="176B8C37" w14:textId="77777777" w:rsidR="001F4D17" w:rsidRPr="00D818F9" w:rsidRDefault="001F4D17" w:rsidP="0044318C">
      <w:pPr>
        <w:spacing w:after="0" w:line="360" w:lineRule="auto"/>
        <w:jc w:val="center"/>
        <w:rPr>
          <w:rFonts w:asciiTheme="majorHAnsi" w:hAnsiTheme="majorHAnsi" w:cstheme="majorHAnsi"/>
          <w:bCs/>
          <w:highlight w:val="yellow"/>
          <w:lang w:val="hr-HR"/>
        </w:rPr>
      </w:pPr>
    </w:p>
    <w:p w14:paraId="426B6F82" w14:textId="77777777" w:rsidR="00B20EEA" w:rsidRPr="00D818F9" w:rsidRDefault="00B20EEA" w:rsidP="00F229B2">
      <w:pPr>
        <w:spacing w:after="0" w:line="360" w:lineRule="auto"/>
        <w:jc w:val="center"/>
        <w:rPr>
          <w:rFonts w:asciiTheme="majorHAnsi" w:hAnsiTheme="majorHAnsi" w:cstheme="majorHAnsi"/>
          <w:b/>
          <w:lang w:val="hr-HR"/>
        </w:rPr>
      </w:pPr>
      <w:r w:rsidRPr="00D818F9">
        <w:rPr>
          <w:rFonts w:asciiTheme="majorHAnsi" w:hAnsiTheme="majorHAnsi" w:cstheme="majorHAnsi"/>
          <w:b/>
          <w:lang w:val="hr-HR"/>
        </w:rPr>
        <w:t xml:space="preserve">Projekt: "Hrvatska: </w:t>
      </w:r>
      <w:r w:rsidR="00A30001" w:rsidRPr="00D818F9">
        <w:rPr>
          <w:rFonts w:asciiTheme="majorHAnsi" w:hAnsiTheme="majorHAnsi" w:cstheme="majorHAnsi"/>
          <w:b/>
          <w:lang w:val="hr-HR"/>
        </w:rPr>
        <w:t>ususret</w:t>
      </w:r>
      <w:r w:rsidRPr="00D818F9">
        <w:rPr>
          <w:rFonts w:asciiTheme="majorHAnsi" w:hAnsiTheme="majorHAnsi" w:cstheme="majorHAnsi"/>
          <w:b/>
          <w:lang w:val="hr-HR"/>
        </w:rPr>
        <w:t xml:space="preserve"> održivom, pravednom i učinkovitom obrazovanju"</w:t>
      </w:r>
    </w:p>
    <w:p w14:paraId="2EA19FD3" w14:textId="77777777" w:rsidR="00B85916" w:rsidRPr="00D818F9" w:rsidRDefault="00655FB3" w:rsidP="00F229B2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36"/>
          <w:lang w:val="hr-HR"/>
        </w:rPr>
      </w:pPr>
      <w:r w:rsidRPr="00D818F9">
        <w:rPr>
          <w:rFonts w:asciiTheme="majorHAnsi" w:hAnsiTheme="majorHAnsi" w:cstheme="majorHAnsi"/>
          <w:b/>
          <w:lang w:val="hr-HR"/>
        </w:rPr>
        <w:t xml:space="preserve">Osnovna škola kao cjelodnevna škola - Uravnotežen, pravedan, učinkovit i održiv </w:t>
      </w:r>
      <w:r w:rsidR="00A105DC" w:rsidRPr="00D818F9">
        <w:rPr>
          <w:rFonts w:asciiTheme="majorHAnsi" w:hAnsiTheme="majorHAnsi" w:cstheme="majorHAnsi"/>
          <w:b/>
          <w:lang w:val="hr-HR"/>
        </w:rPr>
        <w:t>sustav odgoja i obrazovanja</w:t>
      </w:r>
    </w:p>
    <w:p w14:paraId="097D3414" w14:textId="77777777" w:rsidR="009F2CBA" w:rsidRPr="00D818F9" w:rsidRDefault="009F2CBA" w:rsidP="00F229B2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36"/>
          <w:lang w:val="hr-HR"/>
        </w:rPr>
      </w:pPr>
    </w:p>
    <w:p w14:paraId="4A1C20E2" w14:textId="77777777" w:rsidR="001F4D17" w:rsidRDefault="00B20EEA" w:rsidP="00F229B2">
      <w:pPr>
        <w:pBdr>
          <w:bottom w:val="single" w:sz="4" w:space="1" w:color="auto"/>
        </w:pBdr>
        <w:spacing w:after="0" w:line="360" w:lineRule="auto"/>
        <w:jc w:val="center"/>
        <w:rPr>
          <w:rFonts w:asciiTheme="majorHAnsi" w:hAnsiTheme="majorHAnsi" w:cstheme="majorHAnsi"/>
          <w:b/>
          <w:sz w:val="56"/>
          <w:lang w:val="hr-HR"/>
        </w:rPr>
      </w:pPr>
      <w:r w:rsidRPr="00D818F9">
        <w:rPr>
          <w:rFonts w:asciiTheme="majorHAnsi" w:hAnsiTheme="majorHAnsi" w:cstheme="majorHAnsi"/>
          <w:b/>
          <w:sz w:val="56"/>
          <w:lang w:val="hr-HR"/>
        </w:rPr>
        <w:t xml:space="preserve">PLAN </w:t>
      </w:r>
      <w:r w:rsidR="00A30001" w:rsidRPr="00D818F9">
        <w:rPr>
          <w:rFonts w:asciiTheme="majorHAnsi" w:hAnsiTheme="majorHAnsi" w:cstheme="majorHAnsi"/>
          <w:b/>
          <w:sz w:val="56"/>
          <w:lang w:val="hr-HR"/>
        </w:rPr>
        <w:t xml:space="preserve">UKLJUČIVANJA </w:t>
      </w:r>
      <w:r w:rsidRPr="00D818F9">
        <w:rPr>
          <w:rFonts w:asciiTheme="majorHAnsi" w:hAnsiTheme="majorHAnsi" w:cstheme="majorHAnsi"/>
          <w:b/>
          <w:sz w:val="56"/>
          <w:lang w:val="hr-HR"/>
        </w:rPr>
        <w:t xml:space="preserve">DIONIKA </w:t>
      </w:r>
    </w:p>
    <w:p w14:paraId="23438F40" w14:textId="34266654" w:rsidR="00B20EEA" w:rsidRPr="00D818F9" w:rsidRDefault="00B20EEA" w:rsidP="00F229B2">
      <w:pPr>
        <w:pBdr>
          <w:bottom w:val="single" w:sz="4" w:space="1" w:color="auto"/>
        </w:pBdr>
        <w:spacing w:after="0" w:line="360" w:lineRule="auto"/>
        <w:jc w:val="center"/>
        <w:rPr>
          <w:rFonts w:asciiTheme="majorHAnsi" w:hAnsiTheme="majorHAnsi" w:cstheme="majorHAnsi"/>
          <w:b/>
          <w:sz w:val="56"/>
          <w:lang w:val="hr-HR"/>
        </w:rPr>
      </w:pPr>
      <w:r w:rsidRPr="00D818F9">
        <w:rPr>
          <w:rFonts w:asciiTheme="majorHAnsi" w:hAnsiTheme="majorHAnsi" w:cstheme="majorHAnsi"/>
          <w:b/>
          <w:sz w:val="56"/>
          <w:lang w:val="hr-HR"/>
        </w:rPr>
        <w:t>OSNOVN</w:t>
      </w:r>
      <w:r w:rsidR="00EF1DB9" w:rsidRPr="00D818F9">
        <w:rPr>
          <w:rFonts w:asciiTheme="majorHAnsi" w:hAnsiTheme="majorHAnsi" w:cstheme="majorHAnsi"/>
          <w:b/>
          <w:sz w:val="56"/>
          <w:lang w:val="hr-HR"/>
        </w:rPr>
        <w:t>E</w:t>
      </w:r>
      <w:r w:rsidRPr="00D818F9">
        <w:rPr>
          <w:rFonts w:asciiTheme="majorHAnsi" w:hAnsiTheme="majorHAnsi" w:cstheme="majorHAnsi"/>
          <w:b/>
          <w:sz w:val="56"/>
          <w:lang w:val="hr-HR"/>
        </w:rPr>
        <w:t xml:space="preserve"> </w:t>
      </w:r>
      <w:r w:rsidRPr="00BD4502">
        <w:rPr>
          <w:rFonts w:asciiTheme="majorHAnsi" w:hAnsiTheme="majorHAnsi" w:cstheme="majorHAnsi"/>
          <w:b/>
          <w:sz w:val="56"/>
          <w:lang w:val="hr-HR"/>
        </w:rPr>
        <w:t>ŠKOL</w:t>
      </w:r>
      <w:r w:rsidR="00EF1DB9" w:rsidRPr="00BD4502">
        <w:rPr>
          <w:rFonts w:asciiTheme="majorHAnsi" w:hAnsiTheme="majorHAnsi" w:cstheme="majorHAnsi"/>
          <w:b/>
          <w:sz w:val="56"/>
          <w:lang w:val="hr-HR"/>
        </w:rPr>
        <w:t>E</w:t>
      </w:r>
      <w:r w:rsidRPr="00BD4502">
        <w:rPr>
          <w:rFonts w:asciiTheme="majorHAnsi" w:hAnsiTheme="majorHAnsi" w:cstheme="majorHAnsi"/>
          <w:b/>
          <w:sz w:val="56"/>
          <w:lang w:val="hr-HR"/>
        </w:rPr>
        <w:t xml:space="preserve"> </w:t>
      </w:r>
      <w:r w:rsidR="00BD4502">
        <w:rPr>
          <w:rFonts w:asciiTheme="majorHAnsi" w:hAnsiTheme="majorHAnsi" w:cstheme="majorHAnsi"/>
          <w:b/>
          <w:sz w:val="56"/>
          <w:lang w:val="hr-HR"/>
        </w:rPr>
        <w:t>AUGUST CESAREC</w:t>
      </w:r>
    </w:p>
    <w:p w14:paraId="7D762AF5" w14:textId="19D49F30" w:rsidR="008C4AC4" w:rsidRDefault="00266DA0" w:rsidP="008C4AC4">
      <w:pPr>
        <w:pBdr>
          <w:bottom w:val="single" w:sz="4" w:space="1" w:color="auto"/>
        </w:pBdr>
        <w:spacing w:after="0" w:line="360" w:lineRule="auto"/>
        <w:jc w:val="center"/>
        <w:rPr>
          <w:rFonts w:asciiTheme="majorHAnsi" w:hAnsiTheme="majorHAnsi" w:cstheme="majorHAnsi"/>
          <w:b/>
          <w:sz w:val="36"/>
          <w:lang w:val="hr-HR"/>
        </w:rPr>
      </w:pPr>
      <w:r w:rsidRPr="00D818F9">
        <w:rPr>
          <w:rFonts w:asciiTheme="majorHAnsi" w:hAnsiTheme="majorHAnsi" w:cstheme="majorHAnsi"/>
          <w:b/>
          <w:sz w:val="36"/>
          <w:lang w:val="hr-HR"/>
        </w:rPr>
        <w:t>veljača</w:t>
      </w:r>
      <w:r w:rsidR="00B20EEA" w:rsidRPr="00D818F9">
        <w:rPr>
          <w:rFonts w:asciiTheme="majorHAnsi" w:hAnsiTheme="majorHAnsi" w:cstheme="majorHAnsi"/>
          <w:b/>
          <w:sz w:val="36"/>
          <w:lang w:val="hr-HR"/>
        </w:rPr>
        <w:t>, 202</w:t>
      </w:r>
      <w:r w:rsidR="00F229B2" w:rsidRPr="00D818F9">
        <w:rPr>
          <w:rFonts w:asciiTheme="majorHAnsi" w:hAnsiTheme="majorHAnsi" w:cstheme="majorHAnsi"/>
          <w:b/>
          <w:sz w:val="36"/>
          <w:lang w:val="hr-HR"/>
        </w:rPr>
        <w:t>4</w:t>
      </w:r>
      <w:r w:rsidR="00EF1DB9" w:rsidRPr="00D818F9">
        <w:rPr>
          <w:rFonts w:asciiTheme="majorHAnsi" w:hAnsiTheme="majorHAnsi" w:cstheme="majorHAnsi"/>
          <w:b/>
          <w:sz w:val="36"/>
          <w:lang w:val="hr-HR"/>
        </w:rPr>
        <w:t>.</w:t>
      </w:r>
      <w:r w:rsidR="00B20EEA" w:rsidRPr="00D818F9">
        <w:rPr>
          <w:rFonts w:asciiTheme="majorHAnsi" w:hAnsiTheme="majorHAnsi" w:cstheme="majorHAnsi"/>
          <w:b/>
          <w:sz w:val="36"/>
          <w:lang w:val="hr-HR"/>
        </w:rPr>
        <w:t xml:space="preserve"> </w:t>
      </w:r>
    </w:p>
    <w:p w14:paraId="50D4D7DB" w14:textId="77777777" w:rsidR="00510376" w:rsidRDefault="00510376" w:rsidP="008C4AC4">
      <w:pPr>
        <w:pBdr>
          <w:bottom w:val="single" w:sz="4" w:space="1" w:color="auto"/>
        </w:pBdr>
        <w:spacing w:after="0" w:line="360" w:lineRule="auto"/>
        <w:jc w:val="center"/>
        <w:rPr>
          <w:rFonts w:asciiTheme="majorHAnsi" w:hAnsiTheme="majorHAnsi" w:cstheme="majorHAnsi"/>
          <w:b/>
          <w:sz w:val="36"/>
          <w:lang w:val="hr-HR"/>
        </w:rPr>
      </w:pPr>
    </w:p>
    <w:p w14:paraId="06D6EF19" w14:textId="77777777" w:rsidR="00D740FF" w:rsidRDefault="00D740FF" w:rsidP="00A314E7">
      <w:pPr>
        <w:spacing w:after="0" w:line="240" w:lineRule="auto"/>
        <w:rPr>
          <w:rFonts w:asciiTheme="majorHAnsi" w:hAnsiTheme="majorHAnsi" w:cstheme="majorHAnsi"/>
          <w:lang w:val="hr-HR"/>
        </w:rPr>
      </w:pPr>
    </w:p>
    <w:p w14:paraId="663275BA" w14:textId="77777777" w:rsidR="00510376" w:rsidRDefault="00510376" w:rsidP="00A314E7">
      <w:pPr>
        <w:spacing w:after="0" w:line="240" w:lineRule="auto"/>
        <w:rPr>
          <w:rFonts w:asciiTheme="majorHAnsi" w:hAnsiTheme="majorHAnsi" w:cstheme="majorHAnsi"/>
          <w:lang w:val="hr-HR"/>
        </w:rPr>
      </w:pPr>
    </w:p>
    <w:sdt>
      <w:sdtPr>
        <w:rPr>
          <w:rFonts w:asciiTheme="majorHAnsi" w:hAnsiTheme="majorHAnsi" w:cstheme="majorHAnsi"/>
          <w:lang w:val="hr-HR"/>
        </w:rPr>
        <w:id w:val="106715325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40F73D8" w14:textId="5C6E198C" w:rsidR="009E2B60" w:rsidRPr="00A314E7" w:rsidRDefault="00EF1DB9" w:rsidP="00A314E7">
          <w:pPr>
            <w:spacing w:after="0" w:line="240" w:lineRule="auto"/>
            <w:rPr>
              <w:rFonts w:asciiTheme="majorHAnsi" w:hAnsiTheme="majorHAnsi" w:cstheme="majorHAnsi"/>
              <w:b/>
              <w:szCs w:val="24"/>
              <w:lang w:val="hr-HR"/>
            </w:rPr>
          </w:pPr>
          <w:r w:rsidRPr="00A314E7">
            <w:rPr>
              <w:rFonts w:asciiTheme="majorHAnsi" w:hAnsiTheme="majorHAnsi" w:cstheme="majorHAnsi"/>
              <w:b/>
              <w:szCs w:val="24"/>
              <w:lang w:val="hr-HR"/>
            </w:rPr>
            <w:t>S</w:t>
          </w:r>
          <w:r w:rsidR="00A314E7" w:rsidRPr="00A314E7">
            <w:rPr>
              <w:rFonts w:asciiTheme="majorHAnsi" w:hAnsiTheme="majorHAnsi" w:cstheme="majorHAnsi"/>
              <w:b/>
              <w:szCs w:val="24"/>
              <w:lang w:val="hr-HR"/>
            </w:rPr>
            <w:t>ADRŽAJ</w:t>
          </w:r>
        </w:p>
        <w:p w14:paraId="70993A1C" w14:textId="384EDAA0" w:rsidR="00B41383" w:rsidRDefault="00B85916">
          <w:pPr>
            <w:pStyle w:val="Sadraj1"/>
            <w:tabs>
              <w:tab w:val="left" w:pos="440"/>
              <w:tab w:val="right" w:leader="dot" w:pos="14449"/>
            </w:tabs>
            <w:rPr>
              <w:rFonts w:eastAsiaTheme="minorEastAsia"/>
              <w:noProof/>
              <w:lang w:val="hr-HR" w:eastAsia="hr-HR"/>
            </w:rPr>
          </w:pPr>
          <w:r w:rsidRPr="00A314E7">
            <w:rPr>
              <w:rFonts w:asciiTheme="majorHAnsi" w:hAnsiTheme="majorHAnsi" w:cstheme="majorHAnsi"/>
              <w:szCs w:val="24"/>
              <w:lang w:val="hr-HR"/>
            </w:rPr>
            <w:fldChar w:fldCharType="begin"/>
          </w:r>
          <w:r w:rsidRPr="00A314E7">
            <w:rPr>
              <w:rFonts w:asciiTheme="majorHAnsi" w:hAnsiTheme="majorHAnsi" w:cstheme="majorHAnsi"/>
              <w:szCs w:val="24"/>
              <w:lang w:val="hr-HR"/>
            </w:rPr>
            <w:instrText xml:space="preserve"> TOC \o "1-3" \h \z \u </w:instrText>
          </w:r>
          <w:r w:rsidRPr="00A314E7">
            <w:rPr>
              <w:rFonts w:asciiTheme="majorHAnsi" w:hAnsiTheme="majorHAnsi" w:cstheme="majorHAnsi"/>
              <w:szCs w:val="24"/>
              <w:lang w:val="hr-HR"/>
            </w:rPr>
            <w:fldChar w:fldCharType="separate"/>
          </w:r>
          <w:hyperlink w:anchor="_Toc159225197" w:history="1">
            <w:r w:rsidR="00B41383" w:rsidRPr="001752EB">
              <w:rPr>
                <w:rStyle w:val="Hiperveza"/>
                <w:rFonts w:cstheme="majorHAnsi"/>
                <w:noProof/>
                <w:lang w:val="hr-HR"/>
              </w:rPr>
              <w:t>1.</w:t>
            </w:r>
            <w:r w:rsidR="00B41383">
              <w:rPr>
                <w:rFonts w:eastAsiaTheme="minorEastAsia"/>
                <w:noProof/>
                <w:lang w:val="hr-HR" w:eastAsia="hr-HR"/>
              </w:rPr>
              <w:tab/>
            </w:r>
            <w:r w:rsidR="00B41383" w:rsidRPr="001752EB">
              <w:rPr>
                <w:rStyle w:val="Hiperveza"/>
                <w:rFonts w:cstheme="majorHAnsi"/>
                <w:noProof/>
                <w:lang w:val="hr-HR"/>
              </w:rPr>
              <w:t>Uvod</w:t>
            </w:r>
            <w:r w:rsidR="00B41383">
              <w:rPr>
                <w:noProof/>
                <w:webHidden/>
              </w:rPr>
              <w:tab/>
            </w:r>
            <w:r w:rsidR="00B41383">
              <w:rPr>
                <w:noProof/>
                <w:webHidden/>
              </w:rPr>
              <w:fldChar w:fldCharType="begin"/>
            </w:r>
            <w:r w:rsidR="00B41383">
              <w:rPr>
                <w:noProof/>
                <w:webHidden/>
              </w:rPr>
              <w:instrText xml:space="preserve"> PAGEREF _Toc159225197 \h </w:instrText>
            </w:r>
            <w:r w:rsidR="00B41383">
              <w:rPr>
                <w:noProof/>
                <w:webHidden/>
              </w:rPr>
            </w:r>
            <w:r w:rsidR="00B41383">
              <w:rPr>
                <w:noProof/>
                <w:webHidden/>
              </w:rPr>
              <w:fldChar w:fldCharType="separate"/>
            </w:r>
            <w:r w:rsidR="00CB50E5">
              <w:rPr>
                <w:noProof/>
                <w:webHidden/>
              </w:rPr>
              <w:t>3</w:t>
            </w:r>
            <w:r w:rsidR="00B41383">
              <w:rPr>
                <w:noProof/>
                <w:webHidden/>
              </w:rPr>
              <w:fldChar w:fldCharType="end"/>
            </w:r>
          </w:hyperlink>
        </w:p>
        <w:p w14:paraId="415726C7" w14:textId="4E5C9518" w:rsidR="00B41383" w:rsidRDefault="006836F8">
          <w:pPr>
            <w:pStyle w:val="Sadraj1"/>
            <w:tabs>
              <w:tab w:val="left" w:pos="440"/>
              <w:tab w:val="right" w:leader="dot" w:pos="14449"/>
            </w:tabs>
            <w:rPr>
              <w:rFonts w:eastAsiaTheme="minorEastAsia"/>
              <w:noProof/>
              <w:lang w:val="hr-HR" w:eastAsia="hr-HR"/>
            </w:rPr>
          </w:pPr>
          <w:hyperlink w:anchor="_Toc159225198" w:history="1">
            <w:r w:rsidR="00B41383" w:rsidRPr="001752EB">
              <w:rPr>
                <w:rStyle w:val="Hiperveza"/>
                <w:rFonts w:cstheme="majorHAnsi"/>
                <w:noProof/>
                <w:lang w:val="hr-HR"/>
              </w:rPr>
              <w:t>2.</w:t>
            </w:r>
            <w:r w:rsidR="00B41383">
              <w:rPr>
                <w:rFonts w:eastAsiaTheme="minorEastAsia"/>
                <w:noProof/>
                <w:lang w:val="hr-HR" w:eastAsia="hr-HR"/>
              </w:rPr>
              <w:tab/>
            </w:r>
            <w:r w:rsidR="00B41383" w:rsidRPr="001752EB">
              <w:rPr>
                <w:rStyle w:val="Hiperveza"/>
                <w:rFonts w:cstheme="majorHAnsi"/>
                <w:noProof/>
                <w:lang w:val="hr-HR"/>
              </w:rPr>
              <w:t>Ciljevi Plana uključivanja dionika</w:t>
            </w:r>
            <w:r w:rsidR="00B41383">
              <w:rPr>
                <w:noProof/>
                <w:webHidden/>
              </w:rPr>
              <w:tab/>
            </w:r>
            <w:r w:rsidR="00B41383">
              <w:rPr>
                <w:noProof/>
                <w:webHidden/>
              </w:rPr>
              <w:fldChar w:fldCharType="begin"/>
            </w:r>
            <w:r w:rsidR="00B41383">
              <w:rPr>
                <w:noProof/>
                <w:webHidden/>
              </w:rPr>
              <w:instrText xml:space="preserve"> PAGEREF _Toc159225198 \h </w:instrText>
            </w:r>
            <w:r w:rsidR="00B41383">
              <w:rPr>
                <w:noProof/>
                <w:webHidden/>
              </w:rPr>
            </w:r>
            <w:r w:rsidR="00B41383">
              <w:rPr>
                <w:noProof/>
                <w:webHidden/>
              </w:rPr>
              <w:fldChar w:fldCharType="separate"/>
            </w:r>
            <w:r w:rsidR="00CB50E5">
              <w:rPr>
                <w:noProof/>
                <w:webHidden/>
              </w:rPr>
              <w:t>4</w:t>
            </w:r>
            <w:r w:rsidR="00B41383">
              <w:rPr>
                <w:noProof/>
                <w:webHidden/>
              </w:rPr>
              <w:fldChar w:fldCharType="end"/>
            </w:r>
          </w:hyperlink>
        </w:p>
        <w:p w14:paraId="47777BA1" w14:textId="6E1856D7" w:rsidR="00B41383" w:rsidRDefault="006836F8">
          <w:pPr>
            <w:pStyle w:val="Sadraj1"/>
            <w:tabs>
              <w:tab w:val="left" w:pos="440"/>
              <w:tab w:val="right" w:leader="dot" w:pos="14449"/>
            </w:tabs>
            <w:rPr>
              <w:rFonts w:eastAsiaTheme="minorEastAsia"/>
              <w:noProof/>
              <w:lang w:val="hr-HR" w:eastAsia="hr-HR"/>
            </w:rPr>
          </w:pPr>
          <w:hyperlink w:anchor="_Toc159225199" w:history="1">
            <w:r w:rsidR="00B41383" w:rsidRPr="001752EB">
              <w:rPr>
                <w:rStyle w:val="Hiperveza"/>
                <w:rFonts w:cstheme="majorHAnsi"/>
                <w:noProof/>
                <w:lang w:val="hr-HR"/>
              </w:rPr>
              <w:t>3.</w:t>
            </w:r>
            <w:r w:rsidR="00B41383">
              <w:rPr>
                <w:rFonts w:eastAsiaTheme="minorEastAsia"/>
                <w:noProof/>
                <w:lang w:val="hr-HR" w:eastAsia="hr-HR"/>
              </w:rPr>
              <w:tab/>
            </w:r>
            <w:r w:rsidR="00B41383" w:rsidRPr="001752EB">
              <w:rPr>
                <w:rStyle w:val="Hiperveza"/>
                <w:rFonts w:cstheme="majorHAnsi"/>
                <w:noProof/>
                <w:lang w:val="hr-HR"/>
              </w:rPr>
              <w:t>Načela Plana uključivanja dionika</w:t>
            </w:r>
            <w:r w:rsidR="00B41383">
              <w:rPr>
                <w:noProof/>
                <w:webHidden/>
              </w:rPr>
              <w:tab/>
            </w:r>
            <w:r w:rsidR="00B41383">
              <w:rPr>
                <w:noProof/>
                <w:webHidden/>
              </w:rPr>
              <w:fldChar w:fldCharType="begin"/>
            </w:r>
            <w:r w:rsidR="00B41383">
              <w:rPr>
                <w:noProof/>
                <w:webHidden/>
              </w:rPr>
              <w:instrText xml:space="preserve"> PAGEREF _Toc159225199 \h </w:instrText>
            </w:r>
            <w:r w:rsidR="00B41383">
              <w:rPr>
                <w:noProof/>
                <w:webHidden/>
              </w:rPr>
            </w:r>
            <w:r w:rsidR="00B41383">
              <w:rPr>
                <w:noProof/>
                <w:webHidden/>
              </w:rPr>
              <w:fldChar w:fldCharType="separate"/>
            </w:r>
            <w:r w:rsidR="00CB50E5">
              <w:rPr>
                <w:noProof/>
                <w:webHidden/>
              </w:rPr>
              <w:t>5</w:t>
            </w:r>
            <w:r w:rsidR="00B41383">
              <w:rPr>
                <w:noProof/>
                <w:webHidden/>
              </w:rPr>
              <w:fldChar w:fldCharType="end"/>
            </w:r>
          </w:hyperlink>
        </w:p>
        <w:p w14:paraId="4DCEB970" w14:textId="42C30E35" w:rsidR="00B41383" w:rsidRDefault="006836F8">
          <w:pPr>
            <w:pStyle w:val="Sadraj1"/>
            <w:tabs>
              <w:tab w:val="left" w:pos="440"/>
              <w:tab w:val="right" w:leader="dot" w:pos="14449"/>
            </w:tabs>
            <w:rPr>
              <w:rFonts w:eastAsiaTheme="minorEastAsia"/>
              <w:noProof/>
              <w:lang w:val="hr-HR" w:eastAsia="hr-HR"/>
            </w:rPr>
          </w:pPr>
          <w:hyperlink w:anchor="_Toc159225200" w:history="1">
            <w:r w:rsidR="00B41383" w:rsidRPr="001752EB">
              <w:rPr>
                <w:rStyle w:val="Hiperveza"/>
                <w:rFonts w:eastAsia="Times New Roman" w:cstheme="majorHAnsi"/>
                <w:noProof/>
                <w:lang w:val="hr-HR"/>
              </w:rPr>
              <w:t>4.</w:t>
            </w:r>
            <w:r w:rsidR="00B41383">
              <w:rPr>
                <w:rFonts w:eastAsiaTheme="minorEastAsia"/>
                <w:noProof/>
                <w:lang w:val="hr-HR" w:eastAsia="hr-HR"/>
              </w:rPr>
              <w:tab/>
            </w:r>
            <w:r w:rsidR="00B41383" w:rsidRPr="001752EB">
              <w:rPr>
                <w:rStyle w:val="Hiperveza"/>
                <w:rFonts w:eastAsia="Times New Roman" w:cstheme="majorHAnsi"/>
                <w:noProof/>
                <w:lang w:val="hr-HR"/>
              </w:rPr>
              <w:t>Definicije i pojmovi</w:t>
            </w:r>
            <w:r w:rsidR="00B41383">
              <w:rPr>
                <w:noProof/>
                <w:webHidden/>
              </w:rPr>
              <w:tab/>
            </w:r>
            <w:r w:rsidR="00B41383">
              <w:rPr>
                <w:noProof/>
                <w:webHidden/>
              </w:rPr>
              <w:fldChar w:fldCharType="begin"/>
            </w:r>
            <w:r w:rsidR="00B41383">
              <w:rPr>
                <w:noProof/>
                <w:webHidden/>
              </w:rPr>
              <w:instrText xml:space="preserve"> PAGEREF _Toc159225200 \h </w:instrText>
            </w:r>
            <w:r w:rsidR="00B41383">
              <w:rPr>
                <w:noProof/>
                <w:webHidden/>
              </w:rPr>
            </w:r>
            <w:r w:rsidR="00B41383">
              <w:rPr>
                <w:noProof/>
                <w:webHidden/>
              </w:rPr>
              <w:fldChar w:fldCharType="separate"/>
            </w:r>
            <w:r w:rsidR="00CB50E5">
              <w:rPr>
                <w:noProof/>
                <w:webHidden/>
              </w:rPr>
              <w:t>6</w:t>
            </w:r>
            <w:r w:rsidR="00B41383">
              <w:rPr>
                <w:noProof/>
                <w:webHidden/>
              </w:rPr>
              <w:fldChar w:fldCharType="end"/>
            </w:r>
          </w:hyperlink>
        </w:p>
        <w:p w14:paraId="0EACD163" w14:textId="6405E0DE" w:rsidR="00B41383" w:rsidRDefault="006836F8">
          <w:pPr>
            <w:pStyle w:val="Sadraj1"/>
            <w:tabs>
              <w:tab w:val="left" w:pos="440"/>
              <w:tab w:val="right" w:leader="dot" w:pos="14449"/>
            </w:tabs>
            <w:rPr>
              <w:rFonts w:eastAsiaTheme="minorEastAsia"/>
              <w:noProof/>
              <w:lang w:val="hr-HR" w:eastAsia="hr-HR"/>
            </w:rPr>
          </w:pPr>
          <w:hyperlink w:anchor="_Toc159225201" w:history="1">
            <w:r w:rsidR="00B41383" w:rsidRPr="001752EB">
              <w:rPr>
                <w:rStyle w:val="Hiperveza"/>
                <w:noProof/>
                <w:lang w:val="hr-HR"/>
              </w:rPr>
              <w:t>5.</w:t>
            </w:r>
            <w:r w:rsidR="00B41383">
              <w:rPr>
                <w:rFonts w:eastAsiaTheme="minorEastAsia"/>
                <w:noProof/>
                <w:lang w:val="hr-HR" w:eastAsia="hr-HR"/>
              </w:rPr>
              <w:tab/>
            </w:r>
            <w:r w:rsidR="00B41383" w:rsidRPr="001752EB">
              <w:rPr>
                <w:rStyle w:val="Hiperveza"/>
                <w:noProof/>
                <w:lang w:val="hr-HR"/>
              </w:rPr>
              <w:t>Akcijski plan za uključivanje dionika</w:t>
            </w:r>
            <w:r w:rsidR="00B41383">
              <w:rPr>
                <w:noProof/>
                <w:webHidden/>
              </w:rPr>
              <w:tab/>
            </w:r>
            <w:r w:rsidR="00B41383">
              <w:rPr>
                <w:noProof/>
                <w:webHidden/>
              </w:rPr>
              <w:fldChar w:fldCharType="begin"/>
            </w:r>
            <w:r w:rsidR="00B41383">
              <w:rPr>
                <w:noProof/>
                <w:webHidden/>
              </w:rPr>
              <w:instrText xml:space="preserve"> PAGEREF _Toc159225201 \h </w:instrText>
            </w:r>
            <w:r w:rsidR="00B41383">
              <w:rPr>
                <w:noProof/>
                <w:webHidden/>
              </w:rPr>
            </w:r>
            <w:r w:rsidR="00B41383">
              <w:rPr>
                <w:noProof/>
                <w:webHidden/>
              </w:rPr>
              <w:fldChar w:fldCharType="separate"/>
            </w:r>
            <w:r w:rsidR="00CB50E5">
              <w:rPr>
                <w:noProof/>
                <w:webHidden/>
              </w:rPr>
              <w:t>7</w:t>
            </w:r>
            <w:r w:rsidR="00B41383">
              <w:rPr>
                <w:noProof/>
                <w:webHidden/>
              </w:rPr>
              <w:fldChar w:fldCharType="end"/>
            </w:r>
          </w:hyperlink>
        </w:p>
        <w:p w14:paraId="16E97253" w14:textId="532EA920" w:rsidR="00B41383" w:rsidRDefault="006836F8">
          <w:pPr>
            <w:pStyle w:val="Sadraj2"/>
            <w:tabs>
              <w:tab w:val="left" w:pos="660"/>
              <w:tab w:val="right" w:leader="dot" w:pos="14449"/>
            </w:tabs>
            <w:rPr>
              <w:rFonts w:eastAsiaTheme="minorEastAsia"/>
              <w:noProof/>
              <w:lang w:val="hr-HR" w:eastAsia="hr-HR"/>
            </w:rPr>
          </w:pPr>
          <w:hyperlink w:anchor="_Toc159225202" w:history="1">
            <w:r w:rsidR="00B41383" w:rsidRPr="001752EB">
              <w:rPr>
                <w:rStyle w:val="Hiperveza"/>
                <w:noProof/>
              </w:rPr>
              <w:t>a.</w:t>
            </w:r>
            <w:r w:rsidR="00B41383">
              <w:rPr>
                <w:rFonts w:eastAsiaTheme="minorEastAsia"/>
                <w:noProof/>
                <w:lang w:val="hr-HR" w:eastAsia="hr-HR"/>
              </w:rPr>
              <w:tab/>
            </w:r>
            <w:r w:rsidR="00B41383" w:rsidRPr="001752EB">
              <w:rPr>
                <w:rStyle w:val="Hiperveza"/>
                <w:noProof/>
              </w:rPr>
              <w:t>Objava informacija</w:t>
            </w:r>
            <w:r w:rsidR="00B41383">
              <w:rPr>
                <w:noProof/>
                <w:webHidden/>
              </w:rPr>
              <w:tab/>
            </w:r>
            <w:r w:rsidR="00B41383">
              <w:rPr>
                <w:noProof/>
                <w:webHidden/>
              </w:rPr>
              <w:fldChar w:fldCharType="begin"/>
            </w:r>
            <w:r w:rsidR="00B41383">
              <w:rPr>
                <w:noProof/>
                <w:webHidden/>
              </w:rPr>
              <w:instrText xml:space="preserve"> PAGEREF _Toc159225202 \h </w:instrText>
            </w:r>
            <w:r w:rsidR="00B41383">
              <w:rPr>
                <w:noProof/>
                <w:webHidden/>
              </w:rPr>
            </w:r>
            <w:r w:rsidR="00B41383">
              <w:rPr>
                <w:noProof/>
                <w:webHidden/>
              </w:rPr>
              <w:fldChar w:fldCharType="separate"/>
            </w:r>
            <w:r w:rsidR="00CB50E5">
              <w:rPr>
                <w:noProof/>
                <w:webHidden/>
              </w:rPr>
              <w:t>7</w:t>
            </w:r>
            <w:r w:rsidR="00B41383">
              <w:rPr>
                <w:noProof/>
                <w:webHidden/>
              </w:rPr>
              <w:fldChar w:fldCharType="end"/>
            </w:r>
          </w:hyperlink>
        </w:p>
        <w:p w14:paraId="14D385D7" w14:textId="66CC7BA7" w:rsidR="00B41383" w:rsidRDefault="006836F8">
          <w:pPr>
            <w:pStyle w:val="Sadraj2"/>
            <w:tabs>
              <w:tab w:val="left" w:pos="660"/>
              <w:tab w:val="right" w:leader="dot" w:pos="14449"/>
            </w:tabs>
            <w:rPr>
              <w:rFonts w:eastAsiaTheme="minorEastAsia"/>
              <w:noProof/>
              <w:lang w:val="hr-HR" w:eastAsia="hr-HR"/>
            </w:rPr>
          </w:pPr>
          <w:hyperlink w:anchor="_Toc159225203" w:history="1">
            <w:r w:rsidR="00B41383" w:rsidRPr="001752EB">
              <w:rPr>
                <w:rStyle w:val="Hiperveza"/>
                <w:noProof/>
              </w:rPr>
              <w:t>b.</w:t>
            </w:r>
            <w:r w:rsidR="00B41383">
              <w:rPr>
                <w:rFonts w:eastAsiaTheme="minorEastAsia"/>
                <w:noProof/>
                <w:lang w:val="hr-HR" w:eastAsia="hr-HR"/>
              </w:rPr>
              <w:tab/>
            </w:r>
            <w:r w:rsidR="00B41383" w:rsidRPr="001752EB">
              <w:rPr>
                <w:rStyle w:val="Hiperveza"/>
                <w:noProof/>
              </w:rPr>
              <w:t>Utvrđivanje i uključivanje dionika</w:t>
            </w:r>
            <w:r w:rsidR="00B41383">
              <w:rPr>
                <w:noProof/>
                <w:webHidden/>
              </w:rPr>
              <w:tab/>
            </w:r>
            <w:r w:rsidR="00B41383">
              <w:rPr>
                <w:noProof/>
                <w:webHidden/>
              </w:rPr>
              <w:fldChar w:fldCharType="begin"/>
            </w:r>
            <w:r w:rsidR="00B41383">
              <w:rPr>
                <w:noProof/>
                <w:webHidden/>
              </w:rPr>
              <w:instrText xml:space="preserve"> PAGEREF _Toc159225203 \h </w:instrText>
            </w:r>
            <w:r w:rsidR="00B41383">
              <w:rPr>
                <w:noProof/>
                <w:webHidden/>
              </w:rPr>
            </w:r>
            <w:r w:rsidR="00B41383">
              <w:rPr>
                <w:noProof/>
                <w:webHidden/>
              </w:rPr>
              <w:fldChar w:fldCharType="separate"/>
            </w:r>
            <w:r w:rsidR="00CB50E5">
              <w:rPr>
                <w:noProof/>
                <w:webHidden/>
              </w:rPr>
              <w:t>7</w:t>
            </w:r>
            <w:r w:rsidR="00B41383">
              <w:rPr>
                <w:noProof/>
                <w:webHidden/>
              </w:rPr>
              <w:fldChar w:fldCharType="end"/>
            </w:r>
          </w:hyperlink>
        </w:p>
        <w:p w14:paraId="11C2389D" w14:textId="0CBCFA87" w:rsidR="00B41383" w:rsidRDefault="006836F8">
          <w:pPr>
            <w:pStyle w:val="Sadraj2"/>
            <w:tabs>
              <w:tab w:val="left" w:pos="660"/>
              <w:tab w:val="right" w:leader="dot" w:pos="14449"/>
            </w:tabs>
            <w:rPr>
              <w:rFonts w:eastAsiaTheme="minorEastAsia"/>
              <w:noProof/>
              <w:lang w:val="hr-HR" w:eastAsia="hr-HR"/>
            </w:rPr>
          </w:pPr>
          <w:hyperlink w:anchor="_Toc159225204" w:history="1">
            <w:r w:rsidR="00B41383" w:rsidRPr="001752EB">
              <w:rPr>
                <w:rStyle w:val="Hiperveza"/>
                <w:noProof/>
              </w:rPr>
              <w:t>c.</w:t>
            </w:r>
            <w:r w:rsidR="00B41383">
              <w:rPr>
                <w:rFonts w:eastAsiaTheme="minorEastAsia"/>
                <w:noProof/>
                <w:lang w:val="hr-HR" w:eastAsia="hr-HR"/>
              </w:rPr>
              <w:tab/>
            </w:r>
            <w:r w:rsidR="00B41383" w:rsidRPr="001752EB">
              <w:rPr>
                <w:rStyle w:val="Hiperveza"/>
                <w:noProof/>
              </w:rPr>
              <w:t>Načini uključivanja</w:t>
            </w:r>
            <w:r w:rsidR="00B41383">
              <w:rPr>
                <w:noProof/>
                <w:webHidden/>
              </w:rPr>
              <w:tab/>
            </w:r>
            <w:r w:rsidR="00B41383">
              <w:rPr>
                <w:noProof/>
                <w:webHidden/>
              </w:rPr>
              <w:fldChar w:fldCharType="begin"/>
            </w:r>
            <w:r w:rsidR="00B41383">
              <w:rPr>
                <w:noProof/>
                <w:webHidden/>
              </w:rPr>
              <w:instrText xml:space="preserve"> PAGEREF _Toc159225204 \h </w:instrText>
            </w:r>
            <w:r w:rsidR="00B41383">
              <w:rPr>
                <w:noProof/>
                <w:webHidden/>
              </w:rPr>
            </w:r>
            <w:r w:rsidR="00B41383">
              <w:rPr>
                <w:noProof/>
                <w:webHidden/>
              </w:rPr>
              <w:fldChar w:fldCharType="separate"/>
            </w:r>
            <w:r w:rsidR="00CB50E5">
              <w:rPr>
                <w:noProof/>
                <w:webHidden/>
              </w:rPr>
              <w:t>8</w:t>
            </w:r>
            <w:r w:rsidR="00B41383">
              <w:rPr>
                <w:noProof/>
                <w:webHidden/>
              </w:rPr>
              <w:fldChar w:fldCharType="end"/>
            </w:r>
          </w:hyperlink>
        </w:p>
        <w:p w14:paraId="630298A7" w14:textId="640A23BD" w:rsidR="00B41383" w:rsidRDefault="006836F8">
          <w:pPr>
            <w:pStyle w:val="Sadraj2"/>
            <w:tabs>
              <w:tab w:val="left" w:pos="660"/>
              <w:tab w:val="right" w:leader="dot" w:pos="14449"/>
            </w:tabs>
            <w:rPr>
              <w:rFonts w:eastAsiaTheme="minorEastAsia"/>
              <w:noProof/>
              <w:lang w:val="hr-HR" w:eastAsia="hr-HR"/>
            </w:rPr>
          </w:pPr>
          <w:hyperlink w:anchor="_Toc159225205" w:history="1">
            <w:r w:rsidR="00B41383" w:rsidRPr="001752EB">
              <w:rPr>
                <w:rStyle w:val="Hiperveza"/>
                <w:noProof/>
              </w:rPr>
              <w:t>d.</w:t>
            </w:r>
            <w:r w:rsidR="00B41383">
              <w:rPr>
                <w:rFonts w:eastAsiaTheme="minorEastAsia"/>
                <w:noProof/>
                <w:lang w:val="hr-HR" w:eastAsia="hr-HR"/>
              </w:rPr>
              <w:tab/>
            </w:r>
            <w:r w:rsidR="00B41383" w:rsidRPr="001752EB">
              <w:rPr>
                <w:rStyle w:val="Hiperveza"/>
                <w:noProof/>
              </w:rPr>
              <w:t>Komunikacija i protok podataka</w:t>
            </w:r>
            <w:r w:rsidR="00B41383">
              <w:rPr>
                <w:noProof/>
                <w:webHidden/>
              </w:rPr>
              <w:tab/>
            </w:r>
            <w:r w:rsidR="00B41383">
              <w:rPr>
                <w:noProof/>
                <w:webHidden/>
              </w:rPr>
              <w:fldChar w:fldCharType="begin"/>
            </w:r>
            <w:r w:rsidR="00B41383">
              <w:rPr>
                <w:noProof/>
                <w:webHidden/>
              </w:rPr>
              <w:instrText xml:space="preserve"> PAGEREF _Toc159225205 \h </w:instrText>
            </w:r>
            <w:r w:rsidR="00B41383">
              <w:rPr>
                <w:noProof/>
                <w:webHidden/>
              </w:rPr>
            </w:r>
            <w:r w:rsidR="00B41383">
              <w:rPr>
                <w:noProof/>
                <w:webHidden/>
              </w:rPr>
              <w:fldChar w:fldCharType="separate"/>
            </w:r>
            <w:r w:rsidR="00CB50E5">
              <w:rPr>
                <w:noProof/>
                <w:webHidden/>
              </w:rPr>
              <w:t>9</w:t>
            </w:r>
            <w:r w:rsidR="00B41383">
              <w:rPr>
                <w:noProof/>
                <w:webHidden/>
              </w:rPr>
              <w:fldChar w:fldCharType="end"/>
            </w:r>
          </w:hyperlink>
        </w:p>
        <w:p w14:paraId="75A732A7" w14:textId="3B01D051" w:rsidR="00B41383" w:rsidRDefault="006836F8">
          <w:pPr>
            <w:pStyle w:val="Sadraj2"/>
            <w:tabs>
              <w:tab w:val="left" w:pos="660"/>
              <w:tab w:val="right" w:leader="dot" w:pos="14449"/>
            </w:tabs>
            <w:rPr>
              <w:rFonts w:eastAsiaTheme="minorEastAsia"/>
              <w:noProof/>
              <w:lang w:val="hr-HR" w:eastAsia="hr-HR"/>
            </w:rPr>
          </w:pPr>
          <w:hyperlink w:anchor="_Toc159225206" w:history="1">
            <w:r w:rsidR="00B41383" w:rsidRPr="001752EB">
              <w:rPr>
                <w:rStyle w:val="Hiperveza"/>
                <w:noProof/>
              </w:rPr>
              <w:t>e.</w:t>
            </w:r>
            <w:r w:rsidR="00B41383">
              <w:rPr>
                <w:rFonts w:eastAsiaTheme="minorEastAsia"/>
                <w:noProof/>
                <w:lang w:val="hr-HR" w:eastAsia="hr-HR"/>
              </w:rPr>
              <w:tab/>
            </w:r>
            <w:r w:rsidR="00B41383" w:rsidRPr="001752EB">
              <w:rPr>
                <w:rStyle w:val="Hiperveza"/>
                <w:noProof/>
              </w:rPr>
              <w:t>Praćenje i izvještavanje</w:t>
            </w:r>
            <w:r w:rsidR="00B41383">
              <w:rPr>
                <w:noProof/>
                <w:webHidden/>
              </w:rPr>
              <w:tab/>
            </w:r>
            <w:r w:rsidR="00B41383">
              <w:rPr>
                <w:noProof/>
                <w:webHidden/>
              </w:rPr>
              <w:fldChar w:fldCharType="begin"/>
            </w:r>
            <w:r w:rsidR="00B41383">
              <w:rPr>
                <w:noProof/>
                <w:webHidden/>
              </w:rPr>
              <w:instrText xml:space="preserve"> PAGEREF _Toc159225206 \h </w:instrText>
            </w:r>
            <w:r w:rsidR="00B41383">
              <w:rPr>
                <w:noProof/>
                <w:webHidden/>
              </w:rPr>
            </w:r>
            <w:r w:rsidR="00B41383">
              <w:rPr>
                <w:noProof/>
                <w:webHidden/>
              </w:rPr>
              <w:fldChar w:fldCharType="separate"/>
            </w:r>
            <w:r w:rsidR="00CB50E5">
              <w:rPr>
                <w:noProof/>
                <w:webHidden/>
              </w:rPr>
              <w:t>9</w:t>
            </w:r>
            <w:r w:rsidR="00B41383">
              <w:rPr>
                <w:noProof/>
                <w:webHidden/>
              </w:rPr>
              <w:fldChar w:fldCharType="end"/>
            </w:r>
          </w:hyperlink>
        </w:p>
        <w:p w14:paraId="2A4F37C4" w14:textId="056A27B9" w:rsidR="00B41383" w:rsidRDefault="006836F8">
          <w:pPr>
            <w:pStyle w:val="Sadraj1"/>
            <w:tabs>
              <w:tab w:val="left" w:pos="440"/>
              <w:tab w:val="right" w:leader="dot" w:pos="14449"/>
            </w:tabs>
            <w:rPr>
              <w:rFonts w:eastAsiaTheme="minorEastAsia"/>
              <w:noProof/>
              <w:lang w:val="hr-HR" w:eastAsia="hr-HR"/>
            </w:rPr>
          </w:pPr>
          <w:hyperlink w:anchor="_Toc159225207" w:history="1">
            <w:r w:rsidR="00B41383" w:rsidRPr="001752EB">
              <w:rPr>
                <w:rStyle w:val="Hiperveza"/>
                <w:noProof/>
                <w:lang w:val="hr-HR"/>
              </w:rPr>
              <w:t>6.</w:t>
            </w:r>
            <w:r w:rsidR="00B41383">
              <w:rPr>
                <w:rFonts w:eastAsiaTheme="minorEastAsia"/>
                <w:noProof/>
                <w:lang w:val="hr-HR" w:eastAsia="hr-HR"/>
              </w:rPr>
              <w:tab/>
            </w:r>
            <w:r w:rsidR="00B41383" w:rsidRPr="001752EB">
              <w:rPr>
                <w:rStyle w:val="Hiperveza"/>
                <w:noProof/>
                <w:lang w:val="hr-HR"/>
              </w:rPr>
              <w:t>Mehanizam za pritužbe (GRM)</w:t>
            </w:r>
            <w:r w:rsidR="00B41383">
              <w:rPr>
                <w:noProof/>
                <w:webHidden/>
              </w:rPr>
              <w:tab/>
            </w:r>
            <w:r w:rsidR="00B41383">
              <w:rPr>
                <w:noProof/>
                <w:webHidden/>
              </w:rPr>
              <w:fldChar w:fldCharType="begin"/>
            </w:r>
            <w:r w:rsidR="00B41383">
              <w:rPr>
                <w:noProof/>
                <w:webHidden/>
              </w:rPr>
              <w:instrText xml:space="preserve"> PAGEREF _Toc159225207 \h </w:instrText>
            </w:r>
            <w:r w:rsidR="00B41383">
              <w:rPr>
                <w:noProof/>
                <w:webHidden/>
              </w:rPr>
            </w:r>
            <w:r w:rsidR="00B41383">
              <w:rPr>
                <w:noProof/>
                <w:webHidden/>
              </w:rPr>
              <w:fldChar w:fldCharType="separate"/>
            </w:r>
            <w:r w:rsidR="00CB50E5">
              <w:rPr>
                <w:noProof/>
                <w:webHidden/>
              </w:rPr>
              <w:t>10</w:t>
            </w:r>
            <w:r w:rsidR="00B41383">
              <w:rPr>
                <w:noProof/>
                <w:webHidden/>
              </w:rPr>
              <w:fldChar w:fldCharType="end"/>
            </w:r>
          </w:hyperlink>
        </w:p>
        <w:p w14:paraId="3C1B20DC" w14:textId="2F0DBCC0" w:rsidR="00B41383" w:rsidRDefault="006836F8">
          <w:pPr>
            <w:pStyle w:val="Sadraj2"/>
            <w:tabs>
              <w:tab w:val="left" w:pos="660"/>
              <w:tab w:val="right" w:leader="dot" w:pos="14449"/>
            </w:tabs>
            <w:rPr>
              <w:rFonts w:eastAsiaTheme="minorEastAsia"/>
              <w:noProof/>
              <w:lang w:val="hr-HR" w:eastAsia="hr-HR"/>
            </w:rPr>
          </w:pPr>
          <w:hyperlink w:anchor="_Toc159225208" w:history="1">
            <w:r w:rsidR="00B41383" w:rsidRPr="001752EB">
              <w:rPr>
                <w:rStyle w:val="Hiperveza"/>
                <w:noProof/>
              </w:rPr>
              <w:t>a.</w:t>
            </w:r>
            <w:r w:rsidR="00B41383">
              <w:rPr>
                <w:rFonts w:eastAsiaTheme="minorEastAsia"/>
                <w:noProof/>
                <w:lang w:val="hr-HR" w:eastAsia="hr-HR"/>
              </w:rPr>
              <w:tab/>
            </w:r>
            <w:r w:rsidR="00B41383" w:rsidRPr="001752EB">
              <w:rPr>
                <w:rStyle w:val="Hiperveza"/>
                <w:noProof/>
              </w:rPr>
              <w:t>Ciljevi mehanizma za pritužbe (GRM)</w:t>
            </w:r>
            <w:r w:rsidR="00B41383">
              <w:rPr>
                <w:noProof/>
                <w:webHidden/>
              </w:rPr>
              <w:tab/>
            </w:r>
            <w:r w:rsidR="00B41383">
              <w:rPr>
                <w:noProof/>
                <w:webHidden/>
              </w:rPr>
              <w:fldChar w:fldCharType="begin"/>
            </w:r>
            <w:r w:rsidR="00B41383">
              <w:rPr>
                <w:noProof/>
                <w:webHidden/>
              </w:rPr>
              <w:instrText xml:space="preserve"> PAGEREF _Toc159225208 \h </w:instrText>
            </w:r>
            <w:r w:rsidR="00B41383">
              <w:rPr>
                <w:noProof/>
                <w:webHidden/>
              </w:rPr>
            </w:r>
            <w:r w:rsidR="00B41383">
              <w:rPr>
                <w:noProof/>
                <w:webHidden/>
              </w:rPr>
              <w:fldChar w:fldCharType="separate"/>
            </w:r>
            <w:r w:rsidR="00CB50E5">
              <w:rPr>
                <w:noProof/>
                <w:webHidden/>
              </w:rPr>
              <w:t>10</w:t>
            </w:r>
            <w:r w:rsidR="00B41383">
              <w:rPr>
                <w:noProof/>
                <w:webHidden/>
              </w:rPr>
              <w:fldChar w:fldCharType="end"/>
            </w:r>
          </w:hyperlink>
        </w:p>
        <w:p w14:paraId="77C87CC6" w14:textId="7E9966BC" w:rsidR="00B41383" w:rsidRDefault="006836F8">
          <w:pPr>
            <w:pStyle w:val="Sadraj2"/>
            <w:tabs>
              <w:tab w:val="left" w:pos="660"/>
              <w:tab w:val="right" w:leader="dot" w:pos="14449"/>
            </w:tabs>
            <w:rPr>
              <w:rFonts w:eastAsiaTheme="minorEastAsia"/>
              <w:noProof/>
              <w:lang w:val="hr-HR" w:eastAsia="hr-HR"/>
            </w:rPr>
          </w:pPr>
          <w:hyperlink w:anchor="_Toc159225209" w:history="1">
            <w:r w:rsidR="00B41383" w:rsidRPr="001752EB">
              <w:rPr>
                <w:rStyle w:val="Hiperveza"/>
                <w:noProof/>
              </w:rPr>
              <w:t>b.</w:t>
            </w:r>
            <w:r w:rsidR="00B41383">
              <w:rPr>
                <w:rFonts w:eastAsiaTheme="minorEastAsia"/>
                <w:noProof/>
                <w:lang w:val="hr-HR" w:eastAsia="hr-HR"/>
              </w:rPr>
              <w:tab/>
            </w:r>
            <w:r w:rsidR="00B41383" w:rsidRPr="001752EB">
              <w:rPr>
                <w:rStyle w:val="Hiperveza"/>
                <w:noProof/>
              </w:rPr>
              <w:t>Tko može koristiti mehanizam za pritužbe (GRM)?</w:t>
            </w:r>
            <w:r w:rsidR="00B41383">
              <w:rPr>
                <w:noProof/>
                <w:webHidden/>
              </w:rPr>
              <w:tab/>
            </w:r>
            <w:r w:rsidR="00B41383">
              <w:rPr>
                <w:noProof/>
                <w:webHidden/>
              </w:rPr>
              <w:fldChar w:fldCharType="begin"/>
            </w:r>
            <w:r w:rsidR="00B41383">
              <w:rPr>
                <w:noProof/>
                <w:webHidden/>
              </w:rPr>
              <w:instrText xml:space="preserve"> PAGEREF _Toc159225209 \h </w:instrText>
            </w:r>
            <w:r w:rsidR="00B41383">
              <w:rPr>
                <w:noProof/>
                <w:webHidden/>
              </w:rPr>
            </w:r>
            <w:r w:rsidR="00B41383">
              <w:rPr>
                <w:noProof/>
                <w:webHidden/>
              </w:rPr>
              <w:fldChar w:fldCharType="separate"/>
            </w:r>
            <w:r w:rsidR="00CB50E5">
              <w:rPr>
                <w:noProof/>
                <w:webHidden/>
              </w:rPr>
              <w:t>10</w:t>
            </w:r>
            <w:r w:rsidR="00B41383">
              <w:rPr>
                <w:noProof/>
                <w:webHidden/>
              </w:rPr>
              <w:fldChar w:fldCharType="end"/>
            </w:r>
          </w:hyperlink>
        </w:p>
        <w:p w14:paraId="6167A480" w14:textId="54176C5F" w:rsidR="00B41383" w:rsidRDefault="006836F8">
          <w:pPr>
            <w:pStyle w:val="Sadraj2"/>
            <w:tabs>
              <w:tab w:val="left" w:pos="660"/>
              <w:tab w:val="right" w:leader="dot" w:pos="14449"/>
            </w:tabs>
            <w:rPr>
              <w:rFonts w:eastAsiaTheme="minorEastAsia"/>
              <w:noProof/>
              <w:lang w:val="hr-HR" w:eastAsia="hr-HR"/>
            </w:rPr>
          </w:pPr>
          <w:hyperlink w:anchor="_Toc159225210" w:history="1">
            <w:r w:rsidR="00B41383" w:rsidRPr="001752EB">
              <w:rPr>
                <w:rStyle w:val="Hiperveza"/>
                <w:noProof/>
              </w:rPr>
              <w:t>c.</w:t>
            </w:r>
            <w:r w:rsidR="00B41383">
              <w:rPr>
                <w:rFonts w:eastAsiaTheme="minorEastAsia"/>
                <w:noProof/>
                <w:lang w:val="hr-HR" w:eastAsia="hr-HR"/>
              </w:rPr>
              <w:tab/>
            </w:r>
            <w:r w:rsidR="00B41383" w:rsidRPr="001752EB">
              <w:rPr>
                <w:rStyle w:val="Hiperveza"/>
                <w:noProof/>
              </w:rPr>
              <w:t>Načela mehanizma za pritužbe (GRM)</w:t>
            </w:r>
            <w:r w:rsidR="00B41383">
              <w:rPr>
                <w:noProof/>
                <w:webHidden/>
              </w:rPr>
              <w:tab/>
            </w:r>
            <w:r w:rsidR="00B41383">
              <w:rPr>
                <w:noProof/>
                <w:webHidden/>
              </w:rPr>
              <w:fldChar w:fldCharType="begin"/>
            </w:r>
            <w:r w:rsidR="00B41383">
              <w:rPr>
                <w:noProof/>
                <w:webHidden/>
              </w:rPr>
              <w:instrText xml:space="preserve"> PAGEREF _Toc159225210 \h </w:instrText>
            </w:r>
            <w:r w:rsidR="00B41383">
              <w:rPr>
                <w:noProof/>
                <w:webHidden/>
              </w:rPr>
            </w:r>
            <w:r w:rsidR="00B41383">
              <w:rPr>
                <w:noProof/>
                <w:webHidden/>
              </w:rPr>
              <w:fldChar w:fldCharType="separate"/>
            </w:r>
            <w:r w:rsidR="00CB50E5">
              <w:rPr>
                <w:noProof/>
                <w:webHidden/>
              </w:rPr>
              <w:t>10</w:t>
            </w:r>
            <w:r w:rsidR="00B41383">
              <w:rPr>
                <w:noProof/>
                <w:webHidden/>
              </w:rPr>
              <w:fldChar w:fldCharType="end"/>
            </w:r>
          </w:hyperlink>
        </w:p>
        <w:p w14:paraId="601EA3FB" w14:textId="5D948108" w:rsidR="00B41383" w:rsidRDefault="006836F8">
          <w:pPr>
            <w:pStyle w:val="Sadraj2"/>
            <w:tabs>
              <w:tab w:val="left" w:pos="660"/>
              <w:tab w:val="right" w:leader="dot" w:pos="14449"/>
            </w:tabs>
            <w:rPr>
              <w:rFonts w:eastAsiaTheme="minorEastAsia"/>
              <w:noProof/>
              <w:lang w:val="hr-HR" w:eastAsia="hr-HR"/>
            </w:rPr>
          </w:pPr>
          <w:hyperlink w:anchor="_Toc159225211" w:history="1">
            <w:r w:rsidR="00B41383" w:rsidRPr="001752EB">
              <w:rPr>
                <w:rStyle w:val="Hiperveza"/>
                <w:noProof/>
              </w:rPr>
              <w:t>d.</w:t>
            </w:r>
            <w:r w:rsidR="00B41383">
              <w:rPr>
                <w:rFonts w:eastAsiaTheme="minorEastAsia"/>
                <w:noProof/>
                <w:lang w:val="hr-HR" w:eastAsia="hr-HR"/>
              </w:rPr>
              <w:tab/>
            </w:r>
            <w:r w:rsidR="00B41383" w:rsidRPr="001752EB">
              <w:rPr>
                <w:rStyle w:val="Hiperveza"/>
                <w:noProof/>
              </w:rPr>
              <w:t>Primitak pritužbi</w:t>
            </w:r>
            <w:r w:rsidR="00B41383">
              <w:rPr>
                <w:noProof/>
                <w:webHidden/>
              </w:rPr>
              <w:tab/>
            </w:r>
            <w:r w:rsidR="00B41383">
              <w:rPr>
                <w:noProof/>
                <w:webHidden/>
              </w:rPr>
              <w:fldChar w:fldCharType="begin"/>
            </w:r>
            <w:r w:rsidR="00B41383">
              <w:rPr>
                <w:noProof/>
                <w:webHidden/>
              </w:rPr>
              <w:instrText xml:space="preserve"> PAGEREF _Toc159225211 \h </w:instrText>
            </w:r>
            <w:r w:rsidR="00B41383">
              <w:rPr>
                <w:noProof/>
                <w:webHidden/>
              </w:rPr>
            </w:r>
            <w:r w:rsidR="00B41383">
              <w:rPr>
                <w:noProof/>
                <w:webHidden/>
              </w:rPr>
              <w:fldChar w:fldCharType="separate"/>
            </w:r>
            <w:r w:rsidR="00CB50E5">
              <w:rPr>
                <w:noProof/>
                <w:webHidden/>
              </w:rPr>
              <w:t>11</w:t>
            </w:r>
            <w:r w:rsidR="00B41383">
              <w:rPr>
                <w:noProof/>
                <w:webHidden/>
              </w:rPr>
              <w:fldChar w:fldCharType="end"/>
            </w:r>
          </w:hyperlink>
        </w:p>
        <w:p w14:paraId="1285BA17" w14:textId="61F329C5" w:rsidR="00B41383" w:rsidRDefault="006836F8">
          <w:pPr>
            <w:pStyle w:val="Sadraj1"/>
            <w:tabs>
              <w:tab w:val="left" w:pos="440"/>
              <w:tab w:val="right" w:leader="dot" w:pos="14449"/>
            </w:tabs>
            <w:rPr>
              <w:rFonts w:eastAsiaTheme="minorEastAsia"/>
              <w:noProof/>
              <w:lang w:val="hr-HR" w:eastAsia="hr-HR"/>
            </w:rPr>
          </w:pPr>
          <w:hyperlink w:anchor="_Toc159225212" w:history="1">
            <w:r w:rsidR="00B41383" w:rsidRPr="001752EB">
              <w:rPr>
                <w:rStyle w:val="Hiperveza"/>
                <w:noProof/>
                <w:lang w:val="hr-HR"/>
              </w:rPr>
              <w:t>7.</w:t>
            </w:r>
            <w:r w:rsidR="00B41383">
              <w:rPr>
                <w:rFonts w:eastAsiaTheme="minorEastAsia"/>
                <w:noProof/>
                <w:lang w:val="hr-HR" w:eastAsia="hr-HR"/>
              </w:rPr>
              <w:tab/>
            </w:r>
            <w:r w:rsidR="00B41383" w:rsidRPr="001752EB">
              <w:rPr>
                <w:rStyle w:val="Hiperveza"/>
                <w:noProof/>
                <w:lang w:val="hr-HR"/>
              </w:rPr>
              <w:t>Popis priloga:</w:t>
            </w:r>
            <w:r w:rsidR="00B41383">
              <w:rPr>
                <w:noProof/>
                <w:webHidden/>
              </w:rPr>
              <w:tab/>
            </w:r>
            <w:r w:rsidR="00B41383">
              <w:rPr>
                <w:noProof/>
                <w:webHidden/>
              </w:rPr>
              <w:fldChar w:fldCharType="begin"/>
            </w:r>
            <w:r w:rsidR="00B41383">
              <w:rPr>
                <w:noProof/>
                <w:webHidden/>
              </w:rPr>
              <w:instrText xml:space="preserve"> PAGEREF _Toc159225212 \h </w:instrText>
            </w:r>
            <w:r w:rsidR="00B41383">
              <w:rPr>
                <w:noProof/>
                <w:webHidden/>
              </w:rPr>
            </w:r>
            <w:r w:rsidR="00B41383">
              <w:rPr>
                <w:noProof/>
                <w:webHidden/>
              </w:rPr>
              <w:fldChar w:fldCharType="separate"/>
            </w:r>
            <w:r w:rsidR="00CB50E5">
              <w:rPr>
                <w:noProof/>
                <w:webHidden/>
              </w:rPr>
              <w:t>11</w:t>
            </w:r>
            <w:r w:rsidR="00B41383">
              <w:rPr>
                <w:noProof/>
                <w:webHidden/>
              </w:rPr>
              <w:fldChar w:fldCharType="end"/>
            </w:r>
          </w:hyperlink>
        </w:p>
        <w:p w14:paraId="2F40B908" w14:textId="4C4BC798" w:rsidR="00B41383" w:rsidRDefault="006836F8">
          <w:pPr>
            <w:pStyle w:val="Sadraj2"/>
            <w:tabs>
              <w:tab w:val="right" w:leader="dot" w:pos="14449"/>
            </w:tabs>
            <w:rPr>
              <w:rFonts w:eastAsiaTheme="minorEastAsia"/>
              <w:noProof/>
              <w:lang w:val="hr-HR" w:eastAsia="hr-HR"/>
            </w:rPr>
          </w:pPr>
          <w:hyperlink w:anchor="_Toc159225213" w:history="1">
            <w:r w:rsidR="00B41383" w:rsidRPr="001752EB">
              <w:rPr>
                <w:rStyle w:val="Hiperveza"/>
                <w:rFonts w:eastAsia="Calibri"/>
                <w:noProof/>
                <w:lang w:val="hr-HR"/>
              </w:rPr>
              <w:t>TABLICA 1 - PLAN UKLJUČIVANJA DIONIKA OSNOVNE ŠKOLE AUGUST CESAREC, ŠPIŠIĆ BUKOVICA</w:t>
            </w:r>
            <w:r w:rsidR="00B41383">
              <w:rPr>
                <w:noProof/>
                <w:webHidden/>
              </w:rPr>
              <w:tab/>
            </w:r>
            <w:r w:rsidR="00B41383">
              <w:rPr>
                <w:noProof/>
                <w:webHidden/>
              </w:rPr>
              <w:fldChar w:fldCharType="begin"/>
            </w:r>
            <w:r w:rsidR="00B41383">
              <w:rPr>
                <w:noProof/>
                <w:webHidden/>
              </w:rPr>
              <w:instrText xml:space="preserve"> PAGEREF _Toc159225213 \h </w:instrText>
            </w:r>
            <w:r w:rsidR="00B41383">
              <w:rPr>
                <w:noProof/>
                <w:webHidden/>
              </w:rPr>
            </w:r>
            <w:r w:rsidR="00B41383">
              <w:rPr>
                <w:noProof/>
                <w:webHidden/>
              </w:rPr>
              <w:fldChar w:fldCharType="separate"/>
            </w:r>
            <w:r w:rsidR="00CB50E5">
              <w:rPr>
                <w:noProof/>
                <w:webHidden/>
              </w:rPr>
              <w:t>12</w:t>
            </w:r>
            <w:r w:rsidR="00B41383">
              <w:rPr>
                <w:noProof/>
                <w:webHidden/>
              </w:rPr>
              <w:fldChar w:fldCharType="end"/>
            </w:r>
          </w:hyperlink>
        </w:p>
        <w:p w14:paraId="610735FB" w14:textId="12CF72F2" w:rsidR="00B41383" w:rsidRDefault="006836F8">
          <w:pPr>
            <w:pStyle w:val="Sadraj2"/>
            <w:tabs>
              <w:tab w:val="right" w:leader="dot" w:pos="14449"/>
            </w:tabs>
            <w:rPr>
              <w:rFonts w:eastAsiaTheme="minorEastAsia"/>
              <w:noProof/>
              <w:lang w:val="hr-HR" w:eastAsia="hr-HR"/>
            </w:rPr>
          </w:pPr>
          <w:hyperlink w:anchor="_Toc159225214" w:history="1">
            <w:r w:rsidR="00B41383" w:rsidRPr="001752EB">
              <w:rPr>
                <w:rStyle w:val="Hiperveza"/>
                <w:rFonts w:eastAsia="Calibri"/>
                <w:noProof/>
                <w:lang w:val="hr-HR"/>
              </w:rPr>
              <w:t>TABLICA 2 – PRIKAZ IMPLEMENTACIJE PLANA</w:t>
            </w:r>
            <w:r w:rsidR="00B41383">
              <w:rPr>
                <w:noProof/>
                <w:webHidden/>
              </w:rPr>
              <w:tab/>
            </w:r>
            <w:r w:rsidR="00B41383">
              <w:rPr>
                <w:noProof/>
                <w:webHidden/>
              </w:rPr>
              <w:fldChar w:fldCharType="begin"/>
            </w:r>
            <w:r w:rsidR="00B41383">
              <w:rPr>
                <w:noProof/>
                <w:webHidden/>
              </w:rPr>
              <w:instrText xml:space="preserve"> PAGEREF _Toc159225214 \h </w:instrText>
            </w:r>
            <w:r w:rsidR="00B41383">
              <w:rPr>
                <w:noProof/>
                <w:webHidden/>
              </w:rPr>
            </w:r>
            <w:r w:rsidR="00B41383">
              <w:rPr>
                <w:noProof/>
                <w:webHidden/>
              </w:rPr>
              <w:fldChar w:fldCharType="separate"/>
            </w:r>
            <w:r w:rsidR="00CB50E5">
              <w:rPr>
                <w:noProof/>
                <w:webHidden/>
              </w:rPr>
              <w:t>13</w:t>
            </w:r>
            <w:r w:rsidR="00B41383">
              <w:rPr>
                <w:noProof/>
                <w:webHidden/>
              </w:rPr>
              <w:fldChar w:fldCharType="end"/>
            </w:r>
          </w:hyperlink>
        </w:p>
        <w:p w14:paraId="6CAEC25C" w14:textId="399476C5" w:rsidR="00B41383" w:rsidRDefault="006836F8">
          <w:pPr>
            <w:pStyle w:val="Sadraj2"/>
            <w:tabs>
              <w:tab w:val="right" w:leader="dot" w:pos="14449"/>
            </w:tabs>
            <w:rPr>
              <w:rFonts w:eastAsiaTheme="minorEastAsia"/>
              <w:noProof/>
              <w:lang w:val="hr-HR" w:eastAsia="hr-HR"/>
            </w:rPr>
          </w:pPr>
          <w:hyperlink w:anchor="_Toc159225215" w:history="1">
            <w:r w:rsidR="00B41383" w:rsidRPr="001752EB">
              <w:rPr>
                <w:rStyle w:val="Hiperveza"/>
                <w:noProof/>
                <w:lang w:val="hr-HR"/>
              </w:rPr>
              <w:t>TABLICA 3 - STRATEGIJA ZA UKLJUČIVANJE STAJALIŠTA RANJIVIH SKUPINA</w:t>
            </w:r>
            <w:r w:rsidR="00B41383">
              <w:rPr>
                <w:noProof/>
                <w:webHidden/>
              </w:rPr>
              <w:tab/>
            </w:r>
            <w:r w:rsidR="00B41383">
              <w:rPr>
                <w:noProof/>
                <w:webHidden/>
              </w:rPr>
              <w:fldChar w:fldCharType="begin"/>
            </w:r>
            <w:r w:rsidR="00B41383">
              <w:rPr>
                <w:noProof/>
                <w:webHidden/>
              </w:rPr>
              <w:instrText xml:space="preserve"> PAGEREF _Toc159225215 \h </w:instrText>
            </w:r>
            <w:r w:rsidR="00B41383">
              <w:rPr>
                <w:noProof/>
                <w:webHidden/>
              </w:rPr>
            </w:r>
            <w:r w:rsidR="00B41383">
              <w:rPr>
                <w:noProof/>
                <w:webHidden/>
              </w:rPr>
              <w:fldChar w:fldCharType="separate"/>
            </w:r>
            <w:r w:rsidR="00CB50E5">
              <w:rPr>
                <w:noProof/>
                <w:webHidden/>
              </w:rPr>
              <w:t>24</w:t>
            </w:r>
            <w:r w:rsidR="00B41383">
              <w:rPr>
                <w:noProof/>
                <w:webHidden/>
              </w:rPr>
              <w:fldChar w:fldCharType="end"/>
            </w:r>
          </w:hyperlink>
        </w:p>
        <w:p w14:paraId="07633E02" w14:textId="1CEDC01B" w:rsidR="00B41383" w:rsidRDefault="006836F8">
          <w:pPr>
            <w:pStyle w:val="Sadraj2"/>
            <w:tabs>
              <w:tab w:val="right" w:leader="dot" w:pos="14449"/>
            </w:tabs>
            <w:rPr>
              <w:rFonts w:eastAsiaTheme="minorEastAsia"/>
              <w:noProof/>
              <w:lang w:val="hr-HR" w:eastAsia="hr-HR"/>
            </w:rPr>
          </w:pPr>
          <w:hyperlink w:anchor="_Toc159225216" w:history="1">
            <w:r w:rsidR="00B41383" w:rsidRPr="001752EB">
              <w:rPr>
                <w:rStyle w:val="Hiperveza"/>
                <w:noProof/>
                <w:lang w:val="hr-HR"/>
              </w:rPr>
              <w:t>ZAHTJEV ZA PRITUŽBU (obrazac)</w:t>
            </w:r>
            <w:r w:rsidR="00B41383">
              <w:rPr>
                <w:noProof/>
                <w:webHidden/>
              </w:rPr>
              <w:tab/>
            </w:r>
            <w:r w:rsidR="00B41383">
              <w:rPr>
                <w:noProof/>
                <w:webHidden/>
              </w:rPr>
              <w:fldChar w:fldCharType="begin"/>
            </w:r>
            <w:r w:rsidR="00B41383">
              <w:rPr>
                <w:noProof/>
                <w:webHidden/>
              </w:rPr>
              <w:instrText xml:space="preserve"> PAGEREF _Toc159225216 \h </w:instrText>
            </w:r>
            <w:r w:rsidR="00B41383">
              <w:rPr>
                <w:noProof/>
                <w:webHidden/>
              </w:rPr>
            </w:r>
            <w:r w:rsidR="00B41383">
              <w:rPr>
                <w:noProof/>
                <w:webHidden/>
              </w:rPr>
              <w:fldChar w:fldCharType="separate"/>
            </w:r>
            <w:r w:rsidR="00CB50E5">
              <w:rPr>
                <w:noProof/>
                <w:webHidden/>
              </w:rPr>
              <w:t>25</w:t>
            </w:r>
            <w:r w:rsidR="00B41383">
              <w:rPr>
                <w:noProof/>
                <w:webHidden/>
              </w:rPr>
              <w:fldChar w:fldCharType="end"/>
            </w:r>
          </w:hyperlink>
        </w:p>
        <w:p w14:paraId="79E540CC" w14:textId="151F6603" w:rsidR="00B85916" w:rsidRPr="00D818F9" w:rsidRDefault="00B85916" w:rsidP="00A314E7">
          <w:pPr>
            <w:spacing w:after="0" w:line="240" w:lineRule="auto"/>
            <w:rPr>
              <w:rFonts w:asciiTheme="majorHAnsi" w:hAnsiTheme="majorHAnsi" w:cstheme="majorHAnsi"/>
              <w:lang w:val="hr-HR"/>
            </w:rPr>
          </w:pPr>
          <w:r w:rsidRPr="00A314E7">
            <w:rPr>
              <w:rFonts w:asciiTheme="majorHAnsi" w:hAnsiTheme="majorHAnsi" w:cstheme="majorHAnsi"/>
              <w:szCs w:val="24"/>
              <w:lang w:val="hr-HR"/>
            </w:rPr>
            <w:fldChar w:fldCharType="end"/>
          </w:r>
        </w:p>
      </w:sdtContent>
    </w:sdt>
    <w:p w14:paraId="23688063" w14:textId="229F343E" w:rsidR="002F20FD" w:rsidRPr="00C95379" w:rsidRDefault="00B85916" w:rsidP="00C95379">
      <w:pPr>
        <w:spacing w:after="0" w:line="360" w:lineRule="auto"/>
        <w:rPr>
          <w:rFonts w:cstheme="majorHAnsi"/>
          <w:color w:val="2E74B5" w:themeColor="accent5" w:themeShade="BF"/>
          <w:lang w:val="hr-HR"/>
        </w:rPr>
      </w:pPr>
      <w:r w:rsidRPr="00C95379">
        <w:rPr>
          <w:rFonts w:asciiTheme="majorHAnsi" w:hAnsiTheme="majorHAnsi" w:cstheme="majorHAnsi"/>
          <w:lang w:val="hr-HR"/>
        </w:rPr>
        <w:br w:type="page"/>
      </w:r>
      <w:bookmarkStart w:id="2" w:name="_Toc159225197"/>
      <w:r w:rsidR="00C95379" w:rsidRPr="00C95379">
        <w:rPr>
          <w:rFonts w:asciiTheme="majorHAnsi" w:hAnsiTheme="majorHAnsi" w:cstheme="majorHAnsi"/>
          <w:lang w:val="hr-HR"/>
        </w:rPr>
        <w:t>1.</w:t>
      </w:r>
      <w:r w:rsidR="00C95379">
        <w:rPr>
          <w:rFonts w:asciiTheme="majorHAnsi" w:hAnsiTheme="majorHAnsi" w:cstheme="majorHAnsi"/>
          <w:lang w:val="hr-HR"/>
        </w:rPr>
        <w:t xml:space="preserve"> </w:t>
      </w:r>
      <w:r w:rsidR="00B20EEA" w:rsidRPr="00C95379">
        <w:rPr>
          <w:rFonts w:cstheme="majorHAnsi"/>
          <w:color w:val="2E74B5" w:themeColor="accent5" w:themeShade="BF"/>
          <w:lang w:val="hr-HR"/>
        </w:rPr>
        <w:t>Uvod</w:t>
      </w:r>
      <w:bookmarkEnd w:id="2"/>
      <w:r w:rsidR="00B20EEA" w:rsidRPr="00C95379">
        <w:rPr>
          <w:rFonts w:cstheme="majorHAnsi"/>
          <w:color w:val="2E74B5" w:themeColor="accent5" w:themeShade="BF"/>
          <w:lang w:val="hr-HR"/>
        </w:rPr>
        <w:t xml:space="preserve"> </w:t>
      </w:r>
    </w:p>
    <w:p w14:paraId="7B120B16" w14:textId="77777777" w:rsidR="00322E62" w:rsidRPr="00D818F9" w:rsidRDefault="00322E62" w:rsidP="00F229B2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b/>
          <w:sz w:val="24"/>
          <w:szCs w:val="24"/>
          <w:lang w:val="hr-HR"/>
        </w:rPr>
      </w:pPr>
    </w:p>
    <w:p w14:paraId="7E4042E0" w14:textId="77777777" w:rsidR="00B20EEA" w:rsidRPr="00D818F9" w:rsidRDefault="00C5368E" w:rsidP="00C5368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>U</w:t>
      </w:r>
      <w:r w:rsidR="00D2144A" w:rsidRPr="00D818F9">
        <w:rPr>
          <w:rFonts w:asciiTheme="majorHAnsi" w:hAnsiTheme="majorHAnsi" w:cstheme="majorHAnsi"/>
          <w:sz w:val="24"/>
          <w:szCs w:val="24"/>
          <w:lang w:val="hr-HR"/>
        </w:rPr>
        <w:t>nutar P</w:t>
      </w:r>
      <w:r w:rsidR="00B20EEA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rojekta </w:t>
      </w:r>
      <w:r w:rsidR="00B20EEA" w:rsidRPr="00D818F9">
        <w:rPr>
          <w:rFonts w:asciiTheme="majorHAnsi" w:hAnsiTheme="majorHAnsi" w:cstheme="majorHAnsi"/>
          <w:b/>
          <w:sz w:val="24"/>
          <w:szCs w:val="24"/>
          <w:lang w:val="hr-HR"/>
        </w:rPr>
        <w:t xml:space="preserve">Republika Hrvatska: </w:t>
      </w:r>
      <w:r w:rsidR="00D2144A" w:rsidRPr="00D818F9">
        <w:rPr>
          <w:rFonts w:asciiTheme="majorHAnsi" w:hAnsiTheme="majorHAnsi" w:cstheme="majorHAnsi"/>
          <w:b/>
          <w:sz w:val="24"/>
          <w:szCs w:val="24"/>
          <w:lang w:val="hr-HR"/>
        </w:rPr>
        <w:t>U</w:t>
      </w:r>
      <w:r w:rsidR="00A105DC" w:rsidRPr="00D818F9">
        <w:rPr>
          <w:rFonts w:asciiTheme="majorHAnsi" w:hAnsiTheme="majorHAnsi" w:cstheme="majorHAnsi"/>
          <w:b/>
          <w:sz w:val="24"/>
          <w:szCs w:val="24"/>
          <w:lang w:val="hr-HR"/>
        </w:rPr>
        <w:t>susret</w:t>
      </w:r>
      <w:r w:rsidR="00B20EEA" w:rsidRPr="00D818F9">
        <w:rPr>
          <w:rFonts w:asciiTheme="majorHAnsi" w:hAnsiTheme="majorHAnsi" w:cstheme="majorHAnsi"/>
          <w:b/>
          <w:sz w:val="24"/>
          <w:szCs w:val="24"/>
          <w:lang w:val="hr-HR"/>
        </w:rPr>
        <w:t xml:space="preserve"> održivom, prav</w:t>
      </w:r>
      <w:r w:rsidRPr="00D818F9">
        <w:rPr>
          <w:rFonts w:asciiTheme="majorHAnsi" w:hAnsiTheme="majorHAnsi" w:cstheme="majorHAnsi"/>
          <w:b/>
          <w:sz w:val="24"/>
          <w:szCs w:val="24"/>
          <w:lang w:val="hr-HR"/>
        </w:rPr>
        <w:t>ednom i učinkovitom obrazovanju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(Projekt) provodi se i Eksperimentalni program „Osnovna škola kao cjelodnevna škola: uravnotežen, pravedan, učinkovit i održiv sustav odgoja i obrazovanja“ (Eksperimentalni program). Uz provedbu Eksperimentalnog programa, provedbu infrastrukturnih radova i opremanja, š</w:t>
      </w:r>
      <w:r w:rsidR="00B20EEA" w:rsidRPr="00D818F9">
        <w:rPr>
          <w:rFonts w:asciiTheme="majorHAnsi" w:hAnsiTheme="majorHAnsi" w:cstheme="majorHAnsi"/>
          <w:sz w:val="24"/>
          <w:szCs w:val="24"/>
          <w:lang w:val="hr-HR"/>
        </w:rPr>
        <w:t>kol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e koje sudjeluju u Projektu odgovorne su i </w:t>
      </w:r>
      <w:r w:rsidR="00B20EEA" w:rsidRPr="00D818F9">
        <w:rPr>
          <w:rFonts w:asciiTheme="majorHAnsi" w:hAnsiTheme="majorHAnsi" w:cstheme="majorHAnsi"/>
          <w:sz w:val="24"/>
          <w:szCs w:val="24"/>
          <w:lang w:val="hr-HR"/>
        </w:rPr>
        <w:t>za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(i) </w:t>
      </w:r>
      <w:r w:rsidR="00B20EEA" w:rsidRPr="00D818F9">
        <w:rPr>
          <w:rFonts w:asciiTheme="majorHAnsi" w:hAnsiTheme="majorHAnsi" w:cstheme="majorHAnsi"/>
          <w:b/>
          <w:sz w:val="24"/>
          <w:szCs w:val="24"/>
          <w:lang w:val="hr-HR"/>
        </w:rPr>
        <w:t xml:space="preserve">identificiranje dionika </w:t>
      </w:r>
      <w:r w:rsidR="00A105DC" w:rsidRPr="00D818F9">
        <w:rPr>
          <w:rFonts w:asciiTheme="majorHAnsi" w:hAnsiTheme="majorHAnsi" w:cstheme="majorHAnsi"/>
          <w:b/>
          <w:sz w:val="24"/>
          <w:szCs w:val="24"/>
          <w:lang w:val="hr-HR"/>
        </w:rPr>
        <w:t>P</w:t>
      </w:r>
      <w:r w:rsidR="00B20EEA" w:rsidRPr="00D818F9">
        <w:rPr>
          <w:rFonts w:asciiTheme="majorHAnsi" w:hAnsiTheme="majorHAnsi" w:cstheme="majorHAnsi"/>
          <w:b/>
          <w:sz w:val="24"/>
          <w:szCs w:val="24"/>
          <w:lang w:val="hr-HR"/>
        </w:rPr>
        <w:t>rojekta</w:t>
      </w:r>
      <w:r w:rsidR="00483841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i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(ii) </w:t>
      </w:r>
      <w:r w:rsidR="00B20EEA" w:rsidRPr="00D818F9">
        <w:rPr>
          <w:rFonts w:asciiTheme="majorHAnsi" w:hAnsiTheme="majorHAnsi" w:cstheme="majorHAnsi"/>
          <w:b/>
          <w:sz w:val="24"/>
          <w:szCs w:val="24"/>
          <w:lang w:val="hr-HR"/>
        </w:rPr>
        <w:t xml:space="preserve">izradu </w:t>
      </w:r>
      <w:r w:rsidRPr="00D818F9">
        <w:rPr>
          <w:rFonts w:asciiTheme="majorHAnsi" w:hAnsiTheme="majorHAnsi" w:cstheme="majorHAnsi"/>
          <w:b/>
          <w:sz w:val="24"/>
          <w:szCs w:val="24"/>
          <w:lang w:val="hr-HR"/>
        </w:rPr>
        <w:t>pojedinačnih planova</w:t>
      </w:r>
      <w:r w:rsidR="007A3CAD" w:rsidRPr="00D818F9">
        <w:rPr>
          <w:rFonts w:asciiTheme="majorHAnsi" w:hAnsiTheme="majorHAnsi" w:cstheme="majorHAnsi"/>
          <w:b/>
          <w:sz w:val="24"/>
          <w:szCs w:val="24"/>
          <w:lang w:val="hr-HR"/>
        </w:rPr>
        <w:t xml:space="preserve"> uključivanja dionika</w:t>
      </w:r>
      <w:r w:rsidR="00483841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B20EEA" w:rsidRPr="00D818F9">
        <w:rPr>
          <w:rFonts w:asciiTheme="majorHAnsi" w:hAnsiTheme="majorHAnsi" w:cstheme="majorHAnsi"/>
          <w:b/>
          <w:sz w:val="24"/>
          <w:szCs w:val="24"/>
          <w:lang w:val="hr-HR"/>
        </w:rPr>
        <w:t xml:space="preserve">i informiranja o Projektu i primjeni </w:t>
      </w:r>
      <w:r w:rsidR="00A646CF" w:rsidRPr="00D818F9">
        <w:rPr>
          <w:rFonts w:asciiTheme="majorHAnsi" w:hAnsiTheme="majorHAnsi" w:cstheme="majorHAnsi"/>
          <w:b/>
          <w:sz w:val="24"/>
          <w:szCs w:val="24"/>
          <w:lang w:val="hr-HR"/>
        </w:rPr>
        <w:t>E</w:t>
      </w:r>
      <w:r w:rsidR="003E659E" w:rsidRPr="00D818F9">
        <w:rPr>
          <w:rFonts w:asciiTheme="majorHAnsi" w:hAnsiTheme="majorHAnsi" w:cstheme="majorHAnsi"/>
          <w:b/>
          <w:sz w:val="24"/>
          <w:szCs w:val="24"/>
          <w:lang w:val="hr-HR"/>
        </w:rPr>
        <w:t>ksperimentalnog program</w:t>
      </w:r>
      <w:r w:rsidR="00A646CF" w:rsidRPr="00D818F9">
        <w:rPr>
          <w:rFonts w:asciiTheme="majorHAnsi" w:hAnsiTheme="majorHAnsi" w:cstheme="majorHAnsi"/>
          <w:b/>
          <w:sz w:val="24"/>
          <w:szCs w:val="24"/>
          <w:lang w:val="hr-HR"/>
        </w:rPr>
        <w:t>a</w:t>
      </w:r>
      <w:r w:rsidR="00A646CF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. </w:t>
      </w:r>
    </w:p>
    <w:p w14:paraId="02527D32" w14:textId="77777777" w:rsidR="00322E62" w:rsidRPr="00D818F9" w:rsidRDefault="00322E62" w:rsidP="00F229B2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b/>
          <w:sz w:val="24"/>
          <w:szCs w:val="24"/>
          <w:lang w:val="hr-HR"/>
        </w:rPr>
      </w:pPr>
    </w:p>
    <w:p w14:paraId="31999758" w14:textId="77777777" w:rsidR="00483841" w:rsidRPr="00D818F9" w:rsidRDefault="00A105DC" w:rsidP="00483841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Theme="majorHAnsi" w:hAnsiTheme="majorHAnsi" w:cstheme="majorHAnsi"/>
          <w:bCs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bCs/>
          <w:sz w:val="24"/>
          <w:szCs w:val="24"/>
          <w:lang w:val="hr-HR"/>
        </w:rPr>
        <w:t>Uključivanje</w:t>
      </w:r>
      <w:r w:rsidR="001B3F23" w:rsidRPr="00D818F9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 dionika je proces koji se provodi tijekom </w:t>
      </w:r>
      <w:r w:rsidRPr="00D818F9">
        <w:rPr>
          <w:rFonts w:asciiTheme="majorHAnsi" w:hAnsiTheme="majorHAnsi" w:cstheme="majorHAnsi"/>
          <w:bCs/>
          <w:sz w:val="24"/>
          <w:szCs w:val="24"/>
          <w:lang w:val="hr-HR"/>
        </w:rPr>
        <w:t>cijelog trajanja P</w:t>
      </w:r>
      <w:r w:rsidR="001B3F23" w:rsidRPr="00D818F9">
        <w:rPr>
          <w:rFonts w:asciiTheme="majorHAnsi" w:hAnsiTheme="majorHAnsi" w:cstheme="majorHAnsi"/>
          <w:bCs/>
          <w:sz w:val="24"/>
          <w:szCs w:val="24"/>
          <w:lang w:val="hr-HR"/>
        </w:rPr>
        <w:t>rojekta</w:t>
      </w:r>
      <w:r w:rsidR="00483841" w:rsidRPr="00D818F9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 te za svaku školu podrazumijeva izradu pojedinačnog </w:t>
      </w:r>
      <w:r w:rsidR="003E659E" w:rsidRPr="00D818F9">
        <w:rPr>
          <w:rFonts w:asciiTheme="majorHAnsi" w:hAnsiTheme="majorHAnsi" w:cstheme="majorHAnsi"/>
          <w:b/>
          <w:bCs/>
          <w:sz w:val="24"/>
          <w:szCs w:val="24"/>
          <w:lang w:val="hr-HR"/>
        </w:rPr>
        <w:t>Plan</w:t>
      </w:r>
      <w:r w:rsidR="00483841" w:rsidRPr="00D818F9">
        <w:rPr>
          <w:rFonts w:asciiTheme="majorHAnsi" w:hAnsiTheme="majorHAnsi" w:cstheme="majorHAnsi"/>
          <w:b/>
          <w:bCs/>
          <w:sz w:val="24"/>
          <w:szCs w:val="24"/>
          <w:lang w:val="hr-HR"/>
        </w:rPr>
        <w:t>a</w:t>
      </w:r>
      <w:r w:rsidR="003E659E" w:rsidRPr="00D818F9">
        <w:rPr>
          <w:rFonts w:asciiTheme="majorHAnsi" w:hAnsiTheme="majorHAnsi" w:cstheme="majorHAnsi"/>
          <w:b/>
          <w:bCs/>
          <w:sz w:val="24"/>
          <w:szCs w:val="24"/>
          <w:lang w:val="hr-HR"/>
        </w:rPr>
        <w:t xml:space="preserve"> uključivanja dionika (</w:t>
      </w:r>
      <w:r w:rsidR="00483841" w:rsidRPr="00D818F9">
        <w:rPr>
          <w:rFonts w:asciiTheme="majorHAnsi" w:hAnsiTheme="majorHAnsi" w:cstheme="majorHAnsi"/>
          <w:b/>
          <w:bCs/>
          <w:sz w:val="24"/>
          <w:szCs w:val="24"/>
          <w:lang w:val="hr-HR"/>
        </w:rPr>
        <w:t>Plan</w:t>
      </w:r>
      <w:r w:rsidR="003E659E" w:rsidRPr="00D818F9">
        <w:rPr>
          <w:rFonts w:asciiTheme="majorHAnsi" w:hAnsiTheme="majorHAnsi" w:cstheme="majorHAnsi"/>
          <w:b/>
          <w:bCs/>
          <w:sz w:val="24"/>
          <w:szCs w:val="24"/>
          <w:lang w:val="hr-HR"/>
        </w:rPr>
        <w:t>)</w:t>
      </w:r>
      <w:r w:rsidR="00483841" w:rsidRPr="00D818F9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 na razini škole koji </w:t>
      </w:r>
      <w:r w:rsidR="00483841" w:rsidRPr="00D818F9">
        <w:rPr>
          <w:rFonts w:asciiTheme="majorHAnsi" w:hAnsiTheme="majorHAnsi" w:cstheme="majorHAnsi"/>
          <w:b/>
          <w:bCs/>
          <w:sz w:val="24"/>
          <w:szCs w:val="24"/>
          <w:lang w:val="hr-HR"/>
        </w:rPr>
        <w:t>sadrži</w:t>
      </w:r>
      <w:r w:rsidR="003E659E" w:rsidRPr="00D818F9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 </w:t>
      </w:r>
      <w:r w:rsidR="003E659E" w:rsidRPr="00D818F9">
        <w:rPr>
          <w:rFonts w:asciiTheme="majorHAnsi" w:hAnsiTheme="majorHAnsi" w:cstheme="majorHAnsi"/>
          <w:b/>
          <w:bCs/>
          <w:sz w:val="24"/>
          <w:szCs w:val="24"/>
          <w:lang w:val="hr-HR"/>
        </w:rPr>
        <w:t>smjernice, načine, strategije i metode za uključivanje dionika</w:t>
      </w:r>
      <w:r w:rsidR="003E659E" w:rsidRPr="00D818F9">
        <w:rPr>
          <w:rFonts w:asciiTheme="majorHAnsi" w:hAnsiTheme="majorHAnsi" w:cstheme="majorHAnsi"/>
          <w:bCs/>
          <w:sz w:val="24"/>
          <w:szCs w:val="24"/>
          <w:lang w:val="hr-HR"/>
        </w:rPr>
        <w:t>.</w:t>
      </w:r>
      <w:r w:rsidR="001B3F23" w:rsidRPr="00D818F9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 </w:t>
      </w:r>
      <w:r w:rsidR="00183765" w:rsidRPr="00D818F9">
        <w:rPr>
          <w:rFonts w:asciiTheme="majorHAnsi" w:hAnsiTheme="majorHAnsi" w:cstheme="majorHAnsi"/>
          <w:bCs/>
          <w:sz w:val="24"/>
          <w:szCs w:val="24"/>
          <w:lang w:val="hr-HR"/>
        </w:rPr>
        <w:t>Kada je</w:t>
      </w:r>
      <w:r w:rsidR="001B3F23" w:rsidRPr="00D818F9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 pravilno osmišljen i proveden, </w:t>
      </w:r>
      <w:r w:rsidR="003E659E" w:rsidRPr="00D818F9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Plan </w:t>
      </w:r>
      <w:r w:rsidR="001B3F23" w:rsidRPr="00D818F9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podržava razvoj snažnih, konstruktivnih i </w:t>
      </w:r>
      <w:r w:rsidRPr="00D818F9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međusobno </w:t>
      </w:r>
      <w:proofErr w:type="spellStart"/>
      <w:r w:rsidRPr="00D818F9">
        <w:rPr>
          <w:rFonts w:asciiTheme="majorHAnsi" w:hAnsiTheme="majorHAnsi" w:cstheme="majorHAnsi"/>
          <w:bCs/>
          <w:sz w:val="24"/>
          <w:szCs w:val="24"/>
          <w:lang w:val="hr-HR"/>
        </w:rPr>
        <w:t>uključivih</w:t>
      </w:r>
      <w:proofErr w:type="spellEnd"/>
      <w:r w:rsidR="001B3F23" w:rsidRPr="00D818F9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 odnosa koji su važni za uspješno upravljanje okolišnim i društvenim rizicima </w:t>
      </w:r>
      <w:r w:rsidR="00483841" w:rsidRPr="00D818F9">
        <w:rPr>
          <w:rFonts w:asciiTheme="majorHAnsi" w:hAnsiTheme="majorHAnsi" w:cstheme="majorHAnsi"/>
          <w:bCs/>
          <w:sz w:val="24"/>
          <w:szCs w:val="24"/>
          <w:lang w:val="hr-HR"/>
        </w:rPr>
        <w:t>P</w:t>
      </w:r>
      <w:r w:rsidR="001B3F23" w:rsidRPr="00D818F9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rojekta. </w:t>
      </w:r>
      <w:r w:rsidRPr="00D818F9">
        <w:rPr>
          <w:rFonts w:asciiTheme="majorHAnsi" w:hAnsiTheme="majorHAnsi" w:cstheme="majorHAnsi"/>
          <w:bCs/>
          <w:sz w:val="24"/>
          <w:szCs w:val="24"/>
          <w:lang w:val="hr-HR"/>
        </w:rPr>
        <w:t>Uključivanje</w:t>
      </w:r>
      <w:r w:rsidR="001B3F23" w:rsidRPr="00D818F9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 dionika najučinkovitij</w:t>
      </w:r>
      <w:r w:rsidR="00B53AB6" w:rsidRPr="00D818F9">
        <w:rPr>
          <w:rFonts w:asciiTheme="majorHAnsi" w:hAnsiTheme="majorHAnsi" w:cstheme="majorHAnsi"/>
          <w:bCs/>
          <w:sz w:val="24"/>
          <w:szCs w:val="24"/>
          <w:lang w:val="hr-HR"/>
        </w:rPr>
        <w:t>e</w:t>
      </w:r>
      <w:r w:rsidR="001B3F23" w:rsidRPr="00D818F9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 j</w:t>
      </w:r>
      <w:r w:rsidR="00483841" w:rsidRPr="00D818F9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e kada se pokrene u ranoj fazi </w:t>
      </w:r>
      <w:r w:rsidR="001B3F23" w:rsidRPr="00D818F9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razvoja </w:t>
      </w:r>
      <w:r w:rsidR="00183765" w:rsidRPr="00D818F9">
        <w:rPr>
          <w:rFonts w:asciiTheme="majorHAnsi" w:hAnsiTheme="majorHAnsi" w:cstheme="majorHAnsi"/>
          <w:bCs/>
          <w:sz w:val="24"/>
          <w:szCs w:val="24"/>
          <w:lang w:val="hr-HR"/>
        </w:rPr>
        <w:t>P</w:t>
      </w:r>
      <w:r w:rsidR="001B3F23" w:rsidRPr="00D818F9">
        <w:rPr>
          <w:rFonts w:asciiTheme="majorHAnsi" w:hAnsiTheme="majorHAnsi" w:cstheme="majorHAnsi"/>
          <w:bCs/>
          <w:sz w:val="24"/>
          <w:szCs w:val="24"/>
          <w:lang w:val="hr-HR"/>
        </w:rPr>
        <w:t>rojekta.</w:t>
      </w:r>
      <w:r w:rsidR="00B20EEA" w:rsidRPr="00D818F9">
        <w:rPr>
          <w:rStyle w:val="Referencafusnote"/>
          <w:rFonts w:asciiTheme="majorHAnsi" w:hAnsiTheme="majorHAnsi" w:cstheme="majorHAnsi"/>
          <w:bCs/>
          <w:sz w:val="24"/>
          <w:szCs w:val="24"/>
          <w:lang w:val="hr-HR"/>
        </w:rPr>
        <w:footnoteReference w:id="2"/>
      </w:r>
    </w:p>
    <w:p w14:paraId="6C4FDCF1" w14:textId="77777777" w:rsidR="00483841" w:rsidRPr="00D818F9" w:rsidRDefault="00483841" w:rsidP="00483841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Theme="majorHAnsi" w:hAnsiTheme="majorHAnsi" w:cstheme="majorHAnsi"/>
          <w:bCs/>
          <w:sz w:val="24"/>
          <w:szCs w:val="24"/>
          <w:lang w:val="hr-HR"/>
        </w:rPr>
      </w:pPr>
    </w:p>
    <w:p w14:paraId="4EDBEF74" w14:textId="77777777" w:rsidR="003E659E" w:rsidRPr="00D818F9" w:rsidRDefault="003E659E" w:rsidP="00F229B2">
      <w:pPr>
        <w:spacing w:after="0" w:line="360" w:lineRule="auto"/>
        <w:ind w:firstLine="360"/>
        <w:jc w:val="both"/>
        <w:rPr>
          <w:rFonts w:asciiTheme="majorHAnsi" w:eastAsia="Times New Roman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Budući da sudjelovanje </w:t>
      </w:r>
      <w:r w:rsidR="00483841" w:rsidRPr="00D818F9">
        <w:rPr>
          <w:rFonts w:asciiTheme="majorHAnsi" w:hAnsiTheme="majorHAnsi" w:cstheme="majorHAnsi"/>
          <w:sz w:val="24"/>
          <w:szCs w:val="24"/>
          <w:lang w:val="hr-HR"/>
        </w:rPr>
        <w:t>škola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u Eksperimentalnom programu može biti podvrgnuto kritičkom pregledu javnosti i svih ostalih uključenih dionika, uključivanje dionika na način predviđen Planom može izravno doprinijeti poboljšanju i jačanju</w:t>
      </w:r>
      <w:r w:rsidR="00DF403D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primjene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Eksperimentalnog programa pružanjem strukturiranih kanala za komunikaciju i stalnim povratnim informacijama različitih dionika.</w:t>
      </w:r>
    </w:p>
    <w:p w14:paraId="667E102D" w14:textId="77777777" w:rsidR="003E659E" w:rsidRPr="00D818F9" w:rsidRDefault="003E659E" w:rsidP="00F229B2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hr-HR"/>
        </w:rPr>
      </w:pPr>
    </w:p>
    <w:p w14:paraId="23FDA1C0" w14:textId="3CB47D44" w:rsidR="007A3CAD" w:rsidRPr="00D818F9" w:rsidRDefault="00B20EEA" w:rsidP="005A6E34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Zbog dinamičnog karaktera </w:t>
      </w:r>
      <w:r w:rsidR="00A105DC" w:rsidRPr="00D818F9">
        <w:rPr>
          <w:rFonts w:asciiTheme="majorHAnsi" w:hAnsiTheme="majorHAnsi" w:cstheme="majorHAnsi"/>
          <w:sz w:val="24"/>
          <w:szCs w:val="24"/>
          <w:lang w:val="hr-HR"/>
        </w:rPr>
        <w:t>uključivanja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dionika i činjenice da utjecaj i potrebe dionika nisu ist</w:t>
      </w:r>
      <w:r w:rsidR="00483841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i u svim fazama Projekta, Plan će se po potrebi 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ažurirati u skladu s ključnim pitanjima koja su od interesa za Projekt i dionike </w:t>
      </w:r>
      <w:r w:rsidR="00A105DC" w:rsidRPr="00D818F9">
        <w:rPr>
          <w:rFonts w:asciiTheme="majorHAnsi" w:hAnsiTheme="majorHAnsi" w:cstheme="majorHAnsi"/>
          <w:sz w:val="24"/>
          <w:szCs w:val="24"/>
          <w:lang w:val="hr-HR"/>
        </w:rPr>
        <w:t>P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rojekta te prema procjeni reputacijskih rizika </w:t>
      </w:r>
      <w:r w:rsidR="00A105DC" w:rsidRPr="00D818F9">
        <w:rPr>
          <w:rFonts w:asciiTheme="majorHAnsi" w:hAnsiTheme="majorHAnsi" w:cstheme="majorHAnsi"/>
          <w:sz w:val="24"/>
          <w:szCs w:val="24"/>
          <w:lang w:val="hr-HR"/>
        </w:rPr>
        <w:t>i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putem odabranih komunikacijskih kanala i alata</w:t>
      </w:r>
      <w:r w:rsidR="007A3CAD" w:rsidRPr="00D818F9">
        <w:rPr>
          <w:rFonts w:asciiTheme="majorHAnsi" w:hAnsiTheme="majorHAnsi" w:cstheme="majorHAnsi"/>
          <w:sz w:val="24"/>
          <w:szCs w:val="24"/>
          <w:lang w:val="hr-HR"/>
        </w:rPr>
        <w:t>.</w:t>
      </w:r>
    </w:p>
    <w:p w14:paraId="5432FC85" w14:textId="77777777" w:rsidR="00B20EEA" w:rsidRPr="00D818F9" w:rsidRDefault="00B20EEA" w:rsidP="00F229B2">
      <w:pPr>
        <w:pStyle w:val="Naslov1"/>
        <w:numPr>
          <w:ilvl w:val="0"/>
          <w:numId w:val="2"/>
        </w:numPr>
        <w:spacing w:line="360" w:lineRule="auto"/>
        <w:rPr>
          <w:rFonts w:cstheme="majorHAnsi"/>
          <w:color w:val="2E74B5" w:themeColor="accent5" w:themeShade="BF"/>
          <w:lang w:val="hr-HR"/>
        </w:rPr>
      </w:pPr>
      <w:bookmarkStart w:id="3" w:name="_Toc159225198"/>
      <w:r w:rsidRPr="00D818F9">
        <w:rPr>
          <w:rFonts w:cstheme="majorHAnsi"/>
          <w:color w:val="2E74B5" w:themeColor="accent5" w:themeShade="BF"/>
          <w:lang w:val="hr-HR"/>
        </w:rPr>
        <w:t xml:space="preserve">Ciljevi Plana </w:t>
      </w:r>
      <w:r w:rsidR="00A105DC" w:rsidRPr="00D818F9">
        <w:rPr>
          <w:rFonts w:cstheme="majorHAnsi"/>
          <w:color w:val="2E74B5" w:themeColor="accent5" w:themeShade="BF"/>
          <w:lang w:val="hr-HR"/>
        </w:rPr>
        <w:t>uključivanja</w:t>
      </w:r>
      <w:r w:rsidRPr="00D818F9">
        <w:rPr>
          <w:rFonts w:cstheme="majorHAnsi"/>
          <w:color w:val="2E74B5" w:themeColor="accent5" w:themeShade="BF"/>
          <w:lang w:val="hr-HR"/>
        </w:rPr>
        <w:t xml:space="preserve"> dionika</w:t>
      </w:r>
      <w:bookmarkEnd w:id="3"/>
      <w:r w:rsidRPr="00D818F9">
        <w:rPr>
          <w:rFonts w:cstheme="majorHAnsi"/>
          <w:color w:val="2E74B5" w:themeColor="accent5" w:themeShade="BF"/>
          <w:lang w:val="hr-HR"/>
        </w:rPr>
        <w:t xml:space="preserve"> </w:t>
      </w:r>
    </w:p>
    <w:p w14:paraId="430E55E1" w14:textId="77777777" w:rsidR="00345B0A" w:rsidRPr="00D818F9" w:rsidRDefault="00345B0A" w:rsidP="00F229B2">
      <w:pPr>
        <w:tabs>
          <w:tab w:val="left" w:pos="1332"/>
        </w:tabs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1801713B" w14:textId="4A3ABFE8" w:rsidR="00B20EEA" w:rsidRPr="00D818F9" w:rsidRDefault="00F52D61" w:rsidP="00F229B2">
      <w:pPr>
        <w:tabs>
          <w:tab w:val="left" w:pos="1332"/>
        </w:tabs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>Ciljevi</w:t>
      </w:r>
      <w:r w:rsidR="00B20EEA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Plana </w:t>
      </w:r>
      <w:r w:rsidR="00A105DC" w:rsidRPr="00D818F9">
        <w:rPr>
          <w:rFonts w:asciiTheme="majorHAnsi" w:hAnsiTheme="majorHAnsi" w:cstheme="majorHAnsi"/>
          <w:sz w:val="24"/>
          <w:szCs w:val="24"/>
          <w:lang w:val="hr-HR"/>
        </w:rPr>
        <w:t>uključivanja</w:t>
      </w:r>
      <w:r w:rsidR="00B20EEA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dionika 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Osnovne </w:t>
      </w:r>
      <w:r w:rsidRPr="00BD4502">
        <w:rPr>
          <w:rFonts w:asciiTheme="majorHAnsi" w:hAnsiTheme="majorHAnsi" w:cstheme="majorHAnsi"/>
          <w:sz w:val="24"/>
          <w:szCs w:val="24"/>
          <w:lang w:val="hr-HR"/>
        </w:rPr>
        <w:t>š</w:t>
      </w:r>
      <w:r w:rsidR="00B20EEA" w:rsidRPr="00BD4502">
        <w:rPr>
          <w:rFonts w:asciiTheme="majorHAnsi" w:hAnsiTheme="majorHAnsi" w:cstheme="majorHAnsi"/>
          <w:sz w:val="24"/>
          <w:szCs w:val="24"/>
          <w:lang w:val="hr-HR"/>
        </w:rPr>
        <w:t>kol</w:t>
      </w:r>
      <w:r w:rsidRPr="00BD4502">
        <w:rPr>
          <w:rFonts w:asciiTheme="majorHAnsi" w:hAnsiTheme="majorHAnsi" w:cstheme="majorHAnsi"/>
          <w:sz w:val="24"/>
          <w:szCs w:val="24"/>
          <w:lang w:val="hr-HR"/>
        </w:rPr>
        <w:t>e</w:t>
      </w:r>
      <w:r w:rsidR="00B20EEA" w:rsidRPr="00BD4502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BD4502">
        <w:rPr>
          <w:rFonts w:asciiTheme="majorHAnsi" w:hAnsiTheme="majorHAnsi" w:cstheme="majorHAnsi"/>
          <w:sz w:val="24"/>
          <w:szCs w:val="24"/>
          <w:lang w:val="hr-HR"/>
        </w:rPr>
        <w:t>August Cesarec</w:t>
      </w:r>
      <w:r w:rsidRPr="00BD4502">
        <w:rPr>
          <w:rFonts w:asciiTheme="majorHAnsi" w:hAnsiTheme="majorHAnsi" w:cstheme="majorHAnsi"/>
          <w:sz w:val="24"/>
          <w:szCs w:val="24"/>
          <w:lang w:val="hr-HR"/>
        </w:rPr>
        <w:t>: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</w:p>
    <w:p w14:paraId="0A61ABC5" w14:textId="77777777" w:rsidR="005A5491" w:rsidRPr="00D818F9" w:rsidRDefault="005A5491" w:rsidP="00F229B2">
      <w:pPr>
        <w:pStyle w:val="Odlomakpopisa"/>
        <w:numPr>
          <w:ilvl w:val="0"/>
          <w:numId w:val="3"/>
        </w:numPr>
        <w:spacing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Identificirati ključne dionike koji su pogođeni i/ili koji mogu utjecati na Projekt i njegove aktivnosti; </w:t>
      </w:r>
    </w:p>
    <w:p w14:paraId="6007550B" w14:textId="77777777" w:rsidR="00B20EEA" w:rsidRPr="00D818F9" w:rsidRDefault="00A26B51" w:rsidP="00F229B2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>Formira</w:t>
      </w:r>
      <w:r w:rsidR="00183765" w:rsidRPr="00D818F9">
        <w:rPr>
          <w:rFonts w:asciiTheme="majorHAnsi" w:hAnsiTheme="majorHAnsi" w:cstheme="majorHAnsi"/>
          <w:sz w:val="24"/>
          <w:szCs w:val="24"/>
          <w:lang w:val="hr-HR"/>
        </w:rPr>
        <w:t>ti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platform</w:t>
      </w:r>
      <w:r w:rsidR="00183765" w:rsidRPr="00D818F9">
        <w:rPr>
          <w:rFonts w:asciiTheme="majorHAnsi" w:hAnsiTheme="majorHAnsi" w:cstheme="majorHAnsi"/>
          <w:sz w:val="24"/>
          <w:szCs w:val="24"/>
          <w:lang w:val="hr-HR"/>
        </w:rPr>
        <w:t>u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za komunikaciju s dionicima (informiranje, dvosmjerna komunikacija i uključivanje).</w:t>
      </w:r>
    </w:p>
    <w:p w14:paraId="145674D8" w14:textId="77777777" w:rsidR="00B20EEA" w:rsidRPr="00D818F9" w:rsidRDefault="00B20EEA" w:rsidP="00F229B2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>Uspostav</w:t>
      </w:r>
      <w:r w:rsidR="00183765" w:rsidRPr="00D818F9">
        <w:rPr>
          <w:rFonts w:asciiTheme="majorHAnsi" w:hAnsiTheme="majorHAnsi" w:cstheme="majorHAnsi"/>
          <w:sz w:val="24"/>
          <w:szCs w:val="24"/>
          <w:lang w:val="hr-HR"/>
        </w:rPr>
        <w:t>iti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intern</w:t>
      </w:r>
      <w:r w:rsidR="00183765" w:rsidRPr="00D818F9">
        <w:rPr>
          <w:rFonts w:asciiTheme="majorHAnsi" w:hAnsiTheme="majorHAnsi" w:cstheme="majorHAnsi"/>
          <w:sz w:val="24"/>
          <w:szCs w:val="24"/>
          <w:lang w:val="hr-HR"/>
        </w:rPr>
        <w:t>e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komunikacijsk</w:t>
      </w:r>
      <w:r w:rsidR="00183765" w:rsidRPr="00D818F9">
        <w:rPr>
          <w:rFonts w:asciiTheme="majorHAnsi" w:hAnsiTheme="majorHAnsi" w:cstheme="majorHAnsi"/>
          <w:sz w:val="24"/>
          <w:szCs w:val="24"/>
          <w:lang w:val="hr-HR"/>
        </w:rPr>
        <w:t>e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kanal</w:t>
      </w:r>
      <w:r w:rsidR="00183765" w:rsidRPr="00D818F9">
        <w:rPr>
          <w:rFonts w:asciiTheme="majorHAnsi" w:hAnsiTheme="majorHAnsi" w:cstheme="majorHAnsi"/>
          <w:sz w:val="24"/>
          <w:szCs w:val="24"/>
          <w:lang w:val="hr-HR"/>
        </w:rPr>
        <w:t>e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koji će omogućiti stabilan protok informacija te pravovremenu, dosljednu i učinkovitu koordinaciju komunikacije.</w:t>
      </w:r>
    </w:p>
    <w:p w14:paraId="53CD40E2" w14:textId="77777777" w:rsidR="005A5491" w:rsidRPr="00D818F9" w:rsidRDefault="00B20EEA" w:rsidP="00F229B2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>Uspostav</w:t>
      </w:r>
      <w:r w:rsidR="00183765" w:rsidRPr="00D818F9">
        <w:rPr>
          <w:rFonts w:asciiTheme="majorHAnsi" w:hAnsiTheme="majorHAnsi" w:cstheme="majorHAnsi"/>
          <w:sz w:val="24"/>
          <w:szCs w:val="24"/>
          <w:lang w:val="hr-HR"/>
        </w:rPr>
        <w:t>iti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jednostavn</w:t>
      </w:r>
      <w:r w:rsidR="00183765" w:rsidRPr="00D818F9">
        <w:rPr>
          <w:rFonts w:asciiTheme="majorHAnsi" w:hAnsiTheme="majorHAnsi" w:cstheme="majorHAnsi"/>
          <w:sz w:val="24"/>
          <w:szCs w:val="24"/>
          <w:lang w:val="hr-HR"/>
        </w:rPr>
        <w:t>e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i praktičn</w:t>
      </w:r>
      <w:r w:rsidR="00183765" w:rsidRPr="00D818F9">
        <w:rPr>
          <w:rFonts w:asciiTheme="majorHAnsi" w:hAnsiTheme="majorHAnsi" w:cstheme="majorHAnsi"/>
          <w:sz w:val="24"/>
          <w:szCs w:val="24"/>
          <w:lang w:val="hr-HR"/>
        </w:rPr>
        <w:t>e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postupk</w:t>
      </w:r>
      <w:r w:rsidR="00183765" w:rsidRPr="00D818F9">
        <w:rPr>
          <w:rFonts w:asciiTheme="majorHAnsi" w:hAnsiTheme="majorHAnsi" w:cstheme="majorHAnsi"/>
          <w:sz w:val="24"/>
          <w:szCs w:val="24"/>
          <w:lang w:val="hr-HR"/>
        </w:rPr>
        <w:t>e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i mehanizm</w:t>
      </w:r>
      <w:r w:rsidR="00183765" w:rsidRPr="00D818F9">
        <w:rPr>
          <w:rFonts w:asciiTheme="majorHAnsi" w:hAnsiTheme="majorHAnsi" w:cstheme="majorHAnsi"/>
          <w:sz w:val="24"/>
          <w:szCs w:val="24"/>
          <w:lang w:val="hr-HR"/>
        </w:rPr>
        <w:t>e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za utvrđivanje i rješavanje pritužbi i primjedbi dionika i zainteresirane javnosti. </w:t>
      </w:r>
    </w:p>
    <w:p w14:paraId="043F03B5" w14:textId="77777777" w:rsidR="005A5491" w:rsidRPr="00D818F9" w:rsidRDefault="005A5491" w:rsidP="00F229B2">
      <w:pPr>
        <w:pStyle w:val="Odlomakpopisa"/>
        <w:numPr>
          <w:ilvl w:val="0"/>
          <w:numId w:val="3"/>
        </w:numPr>
        <w:spacing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Izgraditi odgovornost nad rezultatima </w:t>
      </w:r>
      <w:r w:rsidR="00183765" w:rsidRPr="00D818F9">
        <w:rPr>
          <w:rFonts w:asciiTheme="majorHAnsi" w:hAnsiTheme="majorHAnsi" w:cstheme="majorHAnsi"/>
          <w:sz w:val="24"/>
          <w:szCs w:val="24"/>
          <w:lang w:val="hr-HR"/>
        </w:rPr>
        <w:t>P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>rojekta među ključnim dionicima radi promicanja suradnje, povećanja vjerojatnosti uspješnih ishoda osiguravanjem sudjelovanja ključnih dionika</w:t>
      </w:r>
    </w:p>
    <w:p w14:paraId="007DF5EC" w14:textId="77777777" w:rsidR="005A5491" w:rsidRPr="00D818F9" w:rsidRDefault="005A5491" w:rsidP="00F229B2">
      <w:pPr>
        <w:pStyle w:val="Odlomakpopisa"/>
        <w:numPr>
          <w:ilvl w:val="0"/>
          <w:numId w:val="3"/>
        </w:numPr>
        <w:spacing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Definirati uloge i odgovornosti za provedbu </w:t>
      </w:r>
      <w:r w:rsidR="00F52D61" w:rsidRPr="00D818F9">
        <w:rPr>
          <w:rFonts w:asciiTheme="majorHAnsi" w:hAnsiTheme="majorHAnsi" w:cstheme="majorHAnsi"/>
          <w:sz w:val="24"/>
          <w:szCs w:val="24"/>
          <w:lang w:val="hr-HR"/>
        </w:rPr>
        <w:t>Plana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>;</w:t>
      </w:r>
    </w:p>
    <w:p w14:paraId="7B5016ED" w14:textId="77777777" w:rsidR="00B20EEA" w:rsidRPr="00D818F9" w:rsidRDefault="005A5491" w:rsidP="005A6E34">
      <w:pPr>
        <w:pStyle w:val="Odlomakpopisa"/>
        <w:numPr>
          <w:ilvl w:val="0"/>
          <w:numId w:val="3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>Definirati mjere izvješ</w:t>
      </w:r>
      <w:r w:rsidR="005F1433" w:rsidRPr="00D818F9">
        <w:rPr>
          <w:rFonts w:asciiTheme="majorHAnsi" w:hAnsiTheme="majorHAnsi" w:cstheme="majorHAnsi"/>
          <w:sz w:val="24"/>
          <w:szCs w:val="24"/>
          <w:lang w:val="hr-HR"/>
        </w:rPr>
        <w:t>tav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anja i praćenja kako bi se osigurala učinkovitost </w:t>
      </w:r>
      <w:r w:rsidR="00F52D61" w:rsidRPr="00D818F9">
        <w:rPr>
          <w:rFonts w:asciiTheme="majorHAnsi" w:hAnsiTheme="majorHAnsi" w:cstheme="majorHAnsi"/>
          <w:sz w:val="24"/>
          <w:szCs w:val="24"/>
          <w:lang w:val="hr-HR"/>
        </w:rPr>
        <w:t>Plana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i periodičnih pregleda </w:t>
      </w:r>
      <w:r w:rsidR="00F52D61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Plana 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>na temelju nalaza.</w:t>
      </w:r>
    </w:p>
    <w:p w14:paraId="4A8C8B24" w14:textId="77777777" w:rsidR="00696145" w:rsidRPr="00D818F9" w:rsidRDefault="00696145" w:rsidP="005A6E34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0CC2D200" w14:textId="77777777" w:rsidR="00FA394F" w:rsidRPr="00D818F9" w:rsidRDefault="00FA394F" w:rsidP="005A6E34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>Sa svrhom</w:t>
      </w:r>
      <w:r w:rsidR="00B20EEA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>postizanja navedenih Ciljeva</w:t>
      </w:r>
      <w:r w:rsidR="00B20EEA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, 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Škola će provoditi </w:t>
      </w:r>
      <w:r w:rsidR="00B20EEA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sljedeće 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aktivnosti i </w:t>
      </w:r>
      <w:r w:rsidR="00B20EEA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strategije: </w:t>
      </w:r>
    </w:p>
    <w:p w14:paraId="28FF0F63" w14:textId="77777777" w:rsidR="00B20EEA" w:rsidRPr="00D818F9" w:rsidRDefault="00B20EEA" w:rsidP="00F229B2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>Usredotoč</w:t>
      </w:r>
      <w:r w:rsidR="005F1433" w:rsidRPr="00D818F9">
        <w:rPr>
          <w:rFonts w:asciiTheme="majorHAnsi" w:hAnsiTheme="majorHAnsi" w:cstheme="majorHAnsi"/>
          <w:sz w:val="24"/>
          <w:szCs w:val="24"/>
          <w:lang w:val="hr-HR"/>
        </w:rPr>
        <w:t>enost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na </w:t>
      </w:r>
      <w:r w:rsidR="00FA394F" w:rsidRPr="00D818F9">
        <w:rPr>
          <w:rFonts w:asciiTheme="majorHAnsi" w:hAnsiTheme="majorHAnsi" w:cstheme="majorHAnsi"/>
          <w:sz w:val="24"/>
          <w:szCs w:val="24"/>
          <w:lang w:val="hr-HR"/>
        </w:rPr>
        <w:t>provedbu Plana kroz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otvorenost i fleksibilnost </w:t>
      </w:r>
    </w:p>
    <w:p w14:paraId="5BFE0415" w14:textId="77777777" w:rsidR="00FA394F" w:rsidRPr="00D818F9" w:rsidRDefault="00B20EEA" w:rsidP="00F229B2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>Primjena transparentne i dvosmjerne komunikacije s</w:t>
      </w:r>
      <w:r w:rsidR="00FA394F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ključnim dionicima 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</w:p>
    <w:p w14:paraId="3AEF7F88" w14:textId="77777777" w:rsidR="00B20EEA" w:rsidRPr="00D818F9" w:rsidRDefault="00FA394F" w:rsidP="00F229B2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>Zaštita</w:t>
      </w:r>
      <w:r w:rsidR="00B20EEA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interesa dionika Projekta (odgovarajuća ravnoteža između zahtjeva za transparentnošću i zaštite interesa Projekta).</w:t>
      </w:r>
    </w:p>
    <w:p w14:paraId="10FC5F73" w14:textId="77777777" w:rsidR="00FA394F" w:rsidRPr="00D818F9" w:rsidRDefault="00B20EEA" w:rsidP="00F229B2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>Otvorenost za zabrinutost</w:t>
      </w:r>
      <w:r w:rsidR="00FA394F" w:rsidRPr="00D818F9">
        <w:rPr>
          <w:rFonts w:asciiTheme="majorHAnsi" w:hAnsiTheme="majorHAnsi" w:cstheme="majorHAnsi"/>
          <w:sz w:val="24"/>
          <w:szCs w:val="24"/>
          <w:lang w:val="hr-HR"/>
        </w:rPr>
        <w:t>i i strahove dionika</w:t>
      </w:r>
    </w:p>
    <w:p w14:paraId="3CE6667D" w14:textId="77777777" w:rsidR="00B20EEA" w:rsidRPr="00D818F9" w:rsidRDefault="00FA394F" w:rsidP="00F229B2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>Djelomično uključivanje dionika u donošenje</w:t>
      </w:r>
      <w:r w:rsidR="00B20EEA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odluka (kao mjera za smanjenje rizika).</w:t>
      </w:r>
    </w:p>
    <w:p w14:paraId="6DF6AD96" w14:textId="77777777" w:rsidR="00B20EEA" w:rsidRPr="00D818F9" w:rsidRDefault="00B20EEA" w:rsidP="00F229B2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>Usredotoč</w:t>
      </w:r>
      <w:r w:rsidR="005F1433" w:rsidRPr="00D818F9">
        <w:rPr>
          <w:rFonts w:asciiTheme="majorHAnsi" w:hAnsiTheme="majorHAnsi" w:cstheme="majorHAnsi"/>
          <w:sz w:val="24"/>
          <w:szCs w:val="24"/>
          <w:lang w:val="hr-HR"/>
        </w:rPr>
        <w:t>enost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na transparentno ispunjavanje očekivanja dionika, istodobno pružajući vjerodostojna objašnjenja ako se ona realno ne mogu ispuniti.</w:t>
      </w:r>
    </w:p>
    <w:p w14:paraId="2B6E4E14" w14:textId="3EF7AD82" w:rsidR="00F85761" w:rsidRDefault="00B20EEA" w:rsidP="00F229B2">
      <w:pPr>
        <w:pStyle w:val="Naslov1"/>
        <w:numPr>
          <w:ilvl w:val="0"/>
          <w:numId w:val="2"/>
        </w:numPr>
        <w:spacing w:line="360" w:lineRule="auto"/>
        <w:rPr>
          <w:rFonts w:cstheme="majorHAnsi"/>
          <w:color w:val="2E74B5" w:themeColor="accent5" w:themeShade="BF"/>
          <w:lang w:val="hr-HR"/>
        </w:rPr>
      </w:pPr>
      <w:bookmarkStart w:id="4" w:name="_Toc159225199"/>
      <w:r w:rsidRPr="00D818F9">
        <w:rPr>
          <w:rFonts w:cstheme="majorHAnsi"/>
          <w:color w:val="2E74B5" w:themeColor="accent5" w:themeShade="BF"/>
          <w:lang w:val="hr-HR"/>
        </w:rPr>
        <w:t xml:space="preserve">Načela Plana </w:t>
      </w:r>
      <w:r w:rsidR="00D4356F" w:rsidRPr="00D818F9">
        <w:rPr>
          <w:rFonts w:cstheme="majorHAnsi"/>
          <w:color w:val="2E74B5" w:themeColor="accent5" w:themeShade="BF"/>
          <w:lang w:val="hr-HR"/>
        </w:rPr>
        <w:t>uključivanja</w:t>
      </w:r>
      <w:r w:rsidRPr="00D818F9">
        <w:rPr>
          <w:rFonts w:cstheme="majorHAnsi"/>
          <w:color w:val="2E74B5" w:themeColor="accent5" w:themeShade="BF"/>
          <w:lang w:val="hr-HR"/>
        </w:rPr>
        <w:t xml:space="preserve"> dionika</w:t>
      </w:r>
      <w:bookmarkEnd w:id="4"/>
      <w:r w:rsidRPr="00D818F9">
        <w:rPr>
          <w:rFonts w:cstheme="majorHAnsi"/>
          <w:color w:val="2E74B5" w:themeColor="accent5" w:themeShade="BF"/>
          <w:lang w:val="hr-HR"/>
        </w:rPr>
        <w:t xml:space="preserve"> </w:t>
      </w:r>
    </w:p>
    <w:p w14:paraId="3EC82945" w14:textId="77777777" w:rsidR="00467976" w:rsidRPr="00467976" w:rsidRDefault="00467976" w:rsidP="00467976">
      <w:pPr>
        <w:rPr>
          <w:lang w:val="hr-HR"/>
        </w:rPr>
      </w:pPr>
    </w:p>
    <w:p w14:paraId="41B60F09" w14:textId="2DC2E772" w:rsidR="00B20EEA" w:rsidRDefault="00183765" w:rsidP="00F229B2">
      <w:pPr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Uključivanje </w:t>
      </w:r>
      <w:r w:rsidR="00B20EEA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dionika u skladu s ovim Planom temelji se na sljedećim načelima: </w:t>
      </w:r>
    </w:p>
    <w:p w14:paraId="2935DCA7" w14:textId="77777777" w:rsidR="00467976" w:rsidRPr="00D818F9" w:rsidRDefault="00467976" w:rsidP="00F229B2">
      <w:pPr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006BA7D6" w14:textId="77777777" w:rsidR="00B20EEA" w:rsidRPr="00D818F9" w:rsidRDefault="00B20EEA" w:rsidP="00F229B2">
      <w:pPr>
        <w:pStyle w:val="Odlomakpopisa"/>
        <w:numPr>
          <w:ilvl w:val="0"/>
          <w:numId w:val="5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Dionici </w:t>
      </w:r>
      <w:r w:rsidR="00183765" w:rsidRPr="00D818F9">
        <w:rPr>
          <w:rFonts w:asciiTheme="majorHAnsi" w:hAnsiTheme="majorHAnsi" w:cstheme="majorHAnsi"/>
          <w:sz w:val="24"/>
          <w:szCs w:val="24"/>
          <w:lang w:val="hr-HR"/>
        </w:rPr>
        <w:t>P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>rojekta nisu samo "korisnici" već i ključni partneri u uspješnoj provedbi uvođenja Eksperimentalnog programa.</w:t>
      </w:r>
    </w:p>
    <w:p w14:paraId="3D126EDF" w14:textId="77777777" w:rsidR="00B20EEA" w:rsidRPr="00D818F9" w:rsidRDefault="00B20EEA" w:rsidP="00F229B2">
      <w:pPr>
        <w:pStyle w:val="Odlomakpopisa"/>
        <w:numPr>
          <w:ilvl w:val="0"/>
          <w:numId w:val="5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Komunikacija </w:t>
      </w:r>
      <w:r w:rsidR="00FA394F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je dvosmjerna i 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>nadilazi "odnose s javnošću" ili kampanju širenja (jednosmjerni t</w:t>
      </w:r>
      <w:r w:rsidR="00FA394F" w:rsidRPr="00D818F9">
        <w:rPr>
          <w:rFonts w:asciiTheme="majorHAnsi" w:hAnsiTheme="majorHAnsi" w:cstheme="majorHAnsi"/>
          <w:sz w:val="24"/>
          <w:szCs w:val="24"/>
          <w:lang w:val="hr-HR"/>
        </w:rPr>
        <w:t>ijek komunikacije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>).</w:t>
      </w:r>
    </w:p>
    <w:p w14:paraId="07342859" w14:textId="77777777" w:rsidR="00B20EEA" w:rsidRPr="00D818F9" w:rsidRDefault="00FA394F" w:rsidP="00F229B2">
      <w:pPr>
        <w:pStyle w:val="Odlomakpopisa"/>
        <w:numPr>
          <w:ilvl w:val="0"/>
          <w:numId w:val="5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Provedba </w:t>
      </w:r>
      <w:r w:rsidR="00B20EEA" w:rsidRPr="00D818F9">
        <w:rPr>
          <w:rFonts w:asciiTheme="majorHAnsi" w:hAnsiTheme="majorHAnsi" w:cstheme="majorHAnsi"/>
          <w:sz w:val="24"/>
          <w:szCs w:val="24"/>
          <w:lang w:val="hr-HR"/>
        </w:rPr>
        <w:t>transparentnih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i</w:t>
      </w:r>
      <w:r w:rsidR="00B20EEA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pristupačnih 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>postupaka</w:t>
      </w:r>
      <w:r w:rsidR="00B20EEA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za informirano sudjelovanje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dionika.</w:t>
      </w:r>
    </w:p>
    <w:p w14:paraId="76FC9A46" w14:textId="570CC891" w:rsidR="00B20EEA" w:rsidRPr="00D818F9" w:rsidRDefault="00B20EEA" w:rsidP="00F229B2">
      <w:pPr>
        <w:pStyle w:val="Odlomakpopisa"/>
        <w:numPr>
          <w:ilvl w:val="0"/>
          <w:numId w:val="5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Plan </w:t>
      </w:r>
      <w:r w:rsidR="00D16739" w:rsidRPr="00D818F9">
        <w:rPr>
          <w:rFonts w:asciiTheme="majorHAnsi" w:hAnsiTheme="majorHAnsi" w:cstheme="majorHAnsi"/>
          <w:sz w:val="24"/>
          <w:szCs w:val="24"/>
          <w:lang w:val="hr-HR"/>
        </w:rPr>
        <w:t>je strukturiran na način da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dionicima omogućuje informiranje, obradu i analizu</w:t>
      </w:r>
      <w:r w:rsidR="00D16739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podataka 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>te pruža</w:t>
      </w:r>
      <w:r w:rsidR="00D16739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povratne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informacija i </w:t>
      </w:r>
      <w:r w:rsidR="00D16739" w:rsidRPr="00D818F9">
        <w:rPr>
          <w:rFonts w:asciiTheme="majorHAnsi" w:hAnsiTheme="majorHAnsi" w:cstheme="majorHAnsi"/>
          <w:sz w:val="24"/>
          <w:szCs w:val="24"/>
          <w:lang w:val="hr-HR"/>
        </w:rPr>
        <w:t>daj</w:t>
      </w:r>
      <w:r w:rsidR="003141E6" w:rsidRPr="00D818F9">
        <w:rPr>
          <w:rFonts w:asciiTheme="majorHAnsi" w:hAnsiTheme="majorHAnsi" w:cstheme="majorHAnsi"/>
          <w:sz w:val="24"/>
          <w:szCs w:val="24"/>
          <w:lang w:val="hr-HR"/>
        </w:rPr>
        <w:t>e</w:t>
      </w:r>
      <w:r w:rsidR="00D16739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mogućnost 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>povratnih informacija o tome jesu li i kako njihove povratne informacije razmotrene.</w:t>
      </w:r>
    </w:p>
    <w:p w14:paraId="53B75542" w14:textId="77777777" w:rsidR="00183765" w:rsidRPr="00D818F9" w:rsidRDefault="00183765" w:rsidP="00F229B2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>Zbog dinamičnog karaktera uključivanja dionika i činjenice da utjecaj i potrebe dionika nisu isti u svim fazama Projekta, Plan je potrebno redovito ažurirati u skladu s ključnim pitanjima koja su od interesa za Projekt i dionike Projekta te prema procjeni reputacijskih rizika i putem odabranih komunikacijskih kanala i alata.</w:t>
      </w:r>
    </w:p>
    <w:p w14:paraId="3B4E991F" w14:textId="77777777" w:rsidR="00D16739" w:rsidRPr="00D818F9" w:rsidRDefault="00B20EEA" w:rsidP="00F229B2">
      <w:pPr>
        <w:pStyle w:val="Odlomakpopisa"/>
        <w:numPr>
          <w:ilvl w:val="0"/>
          <w:numId w:val="5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U konačnici, kroz slušanje i razumijevanje potencijalnih problema, izazovnih prilika i koristi odredit će se komunikacijski prioriteti o kojima će se provedbom konkretnih mjera podići svijest i ojačati razmjena informacija među dionicima. </w:t>
      </w:r>
    </w:p>
    <w:p w14:paraId="5155136D" w14:textId="77777777" w:rsidR="00D4356F" w:rsidRPr="00D818F9" w:rsidRDefault="00B20EEA" w:rsidP="00F229B2">
      <w:pPr>
        <w:pStyle w:val="Odlomakpopisa"/>
        <w:numPr>
          <w:ilvl w:val="0"/>
          <w:numId w:val="5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Povratne informacije dobivene </w:t>
      </w:r>
      <w:r w:rsidR="00830D22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uključivanjem 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dionika omogućit će odgovarajuće i kontinuirano mjerenje napretka u provedbi </w:t>
      </w:r>
      <w:r w:rsidR="00D16739" w:rsidRPr="00D818F9">
        <w:rPr>
          <w:rFonts w:asciiTheme="majorHAnsi" w:hAnsiTheme="majorHAnsi" w:cstheme="majorHAnsi"/>
          <w:sz w:val="24"/>
          <w:szCs w:val="24"/>
          <w:lang w:val="hr-HR"/>
        </w:rPr>
        <w:t>P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>rojekta i pravovremenu pril</w:t>
      </w:r>
      <w:r w:rsidR="00D16739" w:rsidRPr="00D818F9">
        <w:rPr>
          <w:rFonts w:asciiTheme="majorHAnsi" w:hAnsiTheme="majorHAnsi" w:cstheme="majorHAnsi"/>
          <w:sz w:val="24"/>
          <w:szCs w:val="24"/>
          <w:lang w:val="hr-HR"/>
        </w:rPr>
        <w:t>agodbu provedbe P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rojekta. </w:t>
      </w:r>
    </w:p>
    <w:p w14:paraId="47D71C48" w14:textId="5F4741F6" w:rsidR="00D4356F" w:rsidRPr="00D818F9" w:rsidRDefault="00D4356F" w:rsidP="00F229B2">
      <w:pPr>
        <w:spacing w:after="0" w:line="360" w:lineRule="auto"/>
        <w:rPr>
          <w:rFonts w:asciiTheme="majorHAnsi" w:eastAsia="Times New Roman" w:hAnsiTheme="majorHAnsi" w:cstheme="majorHAnsi"/>
          <w:b/>
          <w:bCs/>
          <w:lang w:val="hr-HR"/>
        </w:rPr>
      </w:pPr>
    </w:p>
    <w:p w14:paraId="4BBA722D" w14:textId="77777777" w:rsidR="005A6E34" w:rsidRPr="00D818F9" w:rsidRDefault="005A6E34" w:rsidP="00F229B2">
      <w:pPr>
        <w:spacing w:after="0" w:line="360" w:lineRule="auto"/>
        <w:rPr>
          <w:rFonts w:asciiTheme="majorHAnsi" w:eastAsia="Times New Roman" w:hAnsiTheme="majorHAnsi" w:cstheme="majorHAnsi"/>
          <w:b/>
          <w:bCs/>
          <w:lang w:val="hr-HR"/>
        </w:rPr>
      </w:pPr>
    </w:p>
    <w:p w14:paraId="104A1E49" w14:textId="460F6DE5" w:rsidR="000B6F63" w:rsidRPr="00D818F9" w:rsidRDefault="00DF403D" w:rsidP="005A6E34">
      <w:pPr>
        <w:pStyle w:val="Naslov1"/>
        <w:numPr>
          <w:ilvl w:val="0"/>
          <w:numId w:val="2"/>
        </w:numPr>
        <w:spacing w:line="360" w:lineRule="auto"/>
        <w:rPr>
          <w:rFonts w:eastAsia="Times New Roman" w:cstheme="majorHAnsi"/>
          <w:color w:val="2E74B5" w:themeColor="accent5" w:themeShade="BF"/>
          <w:lang w:val="hr-HR"/>
        </w:rPr>
      </w:pPr>
      <w:bookmarkStart w:id="5" w:name="_Toc155162248"/>
      <w:bookmarkStart w:id="6" w:name="_Toc155162249"/>
      <w:bookmarkStart w:id="7" w:name="_Toc159225200"/>
      <w:bookmarkEnd w:id="5"/>
      <w:bookmarkEnd w:id="6"/>
      <w:r w:rsidRPr="00D818F9">
        <w:rPr>
          <w:rFonts w:eastAsia="Times New Roman" w:cstheme="majorHAnsi"/>
          <w:color w:val="2E74B5" w:themeColor="accent5" w:themeShade="BF"/>
          <w:lang w:val="hr-HR"/>
        </w:rPr>
        <w:t>D</w:t>
      </w:r>
      <w:r w:rsidR="00B20EEA" w:rsidRPr="00D818F9">
        <w:rPr>
          <w:rFonts w:eastAsia="Times New Roman" w:cstheme="majorHAnsi"/>
          <w:color w:val="2E74B5" w:themeColor="accent5" w:themeShade="BF"/>
          <w:lang w:val="hr-HR"/>
        </w:rPr>
        <w:t>efinicije</w:t>
      </w:r>
      <w:r w:rsidRPr="00D818F9">
        <w:rPr>
          <w:rFonts w:eastAsia="Times New Roman" w:cstheme="majorHAnsi"/>
          <w:color w:val="2E74B5" w:themeColor="accent5" w:themeShade="BF"/>
          <w:lang w:val="hr-HR"/>
        </w:rPr>
        <w:t xml:space="preserve"> i pojmovi</w:t>
      </w:r>
      <w:bookmarkEnd w:id="7"/>
      <w:r w:rsidR="00B20EEA" w:rsidRPr="00D818F9">
        <w:rPr>
          <w:rFonts w:eastAsia="Times New Roman" w:cstheme="majorHAnsi"/>
          <w:color w:val="2E74B5" w:themeColor="accent5" w:themeShade="BF"/>
          <w:lang w:val="hr-HR"/>
        </w:rPr>
        <w:t xml:space="preserve"> </w:t>
      </w:r>
    </w:p>
    <w:p w14:paraId="06789B9B" w14:textId="0A9CC2E4" w:rsidR="00AC74BC" w:rsidRPr="00D818F9" w:rsidRDefault="00AC74BC" w:rsidP="005A6E34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b/>
          <w:bCs/>
          <w:sz w:val="24"/>
          <w:szCs w:val="24"/>
          <w:lang w:val="hr-HR"/>
        </w:rPr>
        <w:t>Dionici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su pojedinci, organizacije i grupe na koje Projekt izravno ili neizravno utječe, svi oni koji imaju određeni interes za Projekt i oni koji mogu pozitivno ili negativno utjecati na ishod </w:t>
      </w:r>
      <w:r w:rsidR="00D4356F" w:rsidRPr="00D818F9">
        <w:rPr>
          <w:rFonts w:asciiTheme="majorHAnsi" w:hAnsiTheme="majorHAnsi" w:cstheme="majorHAnsi"/>
          <w:sz w:val="24"/>
          <w:szCs w:val="24"/>
          <w:lang w:val="hr-HR"/>
        </w:rPr>
        <w:t>P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rojekta. Dionici mogu biti: 1. lokalne zajednice, pojedinci i njihovi službeni ili neformalni predstavnici; 2. </w:t>
      </w:r>
      <w:r w:rsidR="00D4356F" w:rsidRPr="00D818F9">
        <w:rPr>
          <w:rFonts w:asciiTheme="majorHAnsi" w:hAnsiTheme="majorHAnsi" w:cstheme="majorHAnsi"/>
          <w:sz w:val="24"/>
          <w:szCs w:val="24"/>
          <w:lang w:val="hr-HR"/>
        </w:rPr>
        <w:t>d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ržavna i lokalna tijela, političari, nevladine organizacije i poslovna udruženja 3. </w:t>
      </w:r>
      <w:r w:rsidR="00D4356F" w:rsidRPr="00D818F9">
        <w:rPr>
          <w:rFonts w:asciiTheme="majorHAnsi" w:hAnsiTheme="majorHAnsi" w:cstheme="majorHAnsi"/>
          <w:sz w:val="24"/>
          <w:szCs w:val="24"/>
          <w:lang w:val="hr-HR"/>
        </w:rPr>
        <w:t>n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acionalni i lokalni mediji; 4. </w:t>
      </w:r>
      <w:r w:rsidR="00D4356F" w:rsidRPr="00D818F9">
        <w:rPr>
          <w:rFonts w:asciiTheme="majorHAnsi" w:hAnsiTheme="majorHAnsi" w:cstheme="majorHAnsi"/>
          <w:sz w:val="24"/>
          <w:szCs w:val="24"/>
          <w:lang w:val="hr-HR"/>
        </w:rPr>
        <w:t>a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kademska zajednica; 5. </w:t>
      </w:r>
      <w:r w:rsidR="00D4356F" w:rsidRPr="00D818F9">
        <w:rPr>
          <w:rFonts w:asciiTheme="majorHAnsi" w:hAnsiTheme="majorHAnsi" w:cstheme="majorHAnsi"/>
          <w:sz w:val="24"/>
          <w:szCs w:val="24"/>
          <w:lang w:val="hr-HR"/>
        </w:rPr>
        <w:t>o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stali poslovni subjekti. </w:t>
      </w:r>
    </w:p>
    <w:p w14:paraId="3AED632B" w14:textId="77777777" w:rsidR="005A6E34" w:rsidRPr="00D818F9" w:rsidRDefault="005A6E34" w:rsidP="005A6E34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5BF64EEA" w14:textId="77777777" w:rsidR="00A55CCA" w:rsidRPr="00D818F9" w:rsidRDefault="00AC74BC" w:rsidP="005A6E34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b/>
          <w:bCs/>
          <w:sz w:val="24"/>
          <w:szCs w:val="24"/>
          <w:lang w:val="hr-HR"/>
        </w:rPr>
        <w:t>Postupak savjetovanja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ključan je </w:t>
      </w:r>
      <w:r w:rsidR="00830D22" w:rsidRPr="00D818F9">
        <w:rPr>
          <w:rFonts w:asciiTheme="majorHAnsi" w:hAnsiTheme="majorHAnsi" w:cstheme="majorHAnsi"/>
          <w:sz w:val="24"/>
          <w:szCs w:val="24"/>
          <w:lang w:val="hr-HR"/>
        </w:rPr>
        <w:t>dio u procesu</w:t>
      </w:r>
      <w:r w:rsidR="00921F70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D4356F" w:rsidRPr="00D818F9">
        <w:rPr>
          <w:rFonts w:asciiTheme="majorHAnsi" w:hAnsiTheme="majorHAnsi" w:cstheme="majorHAnsi"/>
          <w:sz w:val="24"/>
          <w:szCs w:val="24"/>
          <w:lang w:val="hr-HR"/>
        </w:rPr>
        <w:t>uključivanja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dionika. Podrazumijeva dvosmjernu komunikaciju između nositelja </w:t>
      </w:r>
      <w:r w:rsidR="00830D22" w:rsidRPr="00D818F9">
        <w:rPr>
          <w:rFonts w:asciiTheme="majorHAnsi" w:hAnsiTheme="majorHAnsi" w:cstheme="majorHAnsi"/>
          <w:sz w:val="24"/>
          <w:szCs w:val="24"/>
          <w:lang w:val="hr-HR"/>
        </w:rPr>
        <w:t>P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rojekta i/ili njegovih predstavnika s jedne strane i dionika zajednice na školskoj, lokalnoj i nacionalnoj razini s druge strane, s ciljem rane i smislene izgradnje odnosa s ključnim skupinama. U kontekstu društvenih i okolišnih (npr. procjena utjecaja na okoliš) potencijalnih rizika, učinaka i koristi, omogućuje lokalnoj zajednici da izrazi stajališta o rizicima i mogućnostima </w:t>
      </w:r>
      <w:r w:rsidR="00830D22" w:rsidRPr="00D818F9">
        <w:rPr>
          <w:rFonts w:asciiTheme="majorHAnsi" w:hAnsiTheme="majorHAnsi" w:cstheme="majorHAnsi"/>
          <w:sz w:val="24"/>
          <w:szCs w:val="24"/>
          <w:lang w:val="hr-HR"/>
        </w:rPr>
        <w:t>P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rojekta, njegovim učincima i mjerama ublažavanja te da nositelj </w:t>
      </w:r>
      <w:r w:rsidR="00830D22" w:rsidRPr="00D818F9">
        <w:rPr>
          <w:rFonts w:asciiTheme="majorHAnsi" w:hAnsiTheme="majorHAnsi" w:cstheme="majorHAnsi"/>
          <w:sz w:val="24"/>
          <w:szCs w:val="24"/>
          <w:lang w:val="hr-HR"/>
        </w:rPr>
        <w:t>P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rojekta ili njegovi predstavnici razmotre i odgovore na njih. Savjetodavni proces mora se nastaviti i održavati tijekom cijelog trajanja </w:t>
      </w:r>
      <w:r w:rsidR="00D16739" w:rsidRPr="00D818F9">
        <w:rPr>
          <w:rFonts w:asciiTheme="majorHAnsi" w:hAnsiTheme="majorHAnsi" w:cstheme="majorHAnsi"/>
          <w:sz w:val="24"/>
          <w:szCs w:val="24"/>
          <w:lang w:val="hr-HR"/>
        </w:rPr>
        <w:t>P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rojekta. </w:t>
      </w:r>
    </w:p>
    <w:p w14:paraId="133E5D66" w14:textId="77777777" w:rsidR="00DF403D" w:rsidRPr="00D818F9" w:rsidRDefault="00DF403D" w:rsidP="005A6E34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5A91C53B" w14:textId="77777777" w:rsidR="00830D22" w:rsidRPr="00D818F9" w:rsidRDefault="00D4356F" w:rsidP="005A6E34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b/>
          <w:bCs/>
          <w:sz w:val="24"/>
          <w:szCs w:val="24"/>
          <w:lang w:val="hr-HR"/>
        </w:rPr>
        <w:t>Uključivanje</w:t>
      </w:r>
      <w:r w:rsidR="00AC74BC" w:rsidRPr="00D818F9">
        <w:rPr>
          <w:rFonts w:asciiTheme="majorHAnsi" w:hAnsiTheme="majorHAnsi" w:cstheme="majorHAnsi"/>
          <w:b/>
          <w:bCs/>
          <w:sz w:val="24"/>
          <w:szCs w:val="24"/>
          <w:lang w:val="hr-HR"/>
        </w:rPr>
        <w:t xml:space="preserve"> dionika</w:t>
      </w:r>
      <w:r w:rsidR="00A646CF" w:rsidRPr="00D818F9">
        <w:rPr>
          <w:rFonts w:asciiTheme="majorHAnsi" w:hAnsiTheme="majorHAnsi" w:cstheme="majorHAnsi"/>
          <w:b/>
          <w:bCs/>
          <w:sz w:val="24"/>
          <w:szCs w:val="24"/>
          <w:lang w:val="hr-HR"/>
        </w:rPr>
        <w:t xml:space="preserve"> </w:t>
      </w:r>
      <w:r w:rsidR="00A646CF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dinamičan je, slojevit i nelinearan proces koji podrazumijeva da su pojedinci i skupine adekvatno informirani i smisleno uključeni u razvoj Projekta, </w:t>
      </w:r>
      <w:r w:rsidR="00A646CF" w:rsidRPr="00D818F9">
        <w:rPr>
          <w:rFonts w:asciiTheme="majorHAnsi" w:hAnsiTheme="majorHAnsi" w:cstheme="majorHAnsi"/>
          <w:bCs/>
          <w:sz w:val="24"/>
          <w:szCs w:val="24"/>
          <w:lang w:val="hr-HR"/>
        </w:rPr>
        <w:t>razmjerno njegovim mogućim učincima i stupnju interesa dionika za njega.</w:t>
      </w:r>
      <w:r w:rsidR="00A646CF" w:rsidRPr="00D818F9">
        <w:rPr>
          <w:rStyle w:val="Referencafusnote"/>
          <w:rFonts w:asciiTheme="majorHAnsi" w:hAnsiTheme="majorHAnsi" w:cstheme="majorHAnsi"/>
          <w:bCs/>
          <w:sz w:val="24"/>
          <w:szCs w:val="24"/>
          <w:lang w:val="hr-HR"/>
        </w:rPr>
        <w:footnoteReference w:id="3"/>
      </w:r>
      <w:r w:rsidR="00A646CF" w:rsidRPr="00D818F9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 Učinkovito uključivanje dionika može poboljšati okolišnu i društvenu održivost </w:t>
      </w:r>
      <w:r w:rsidR="00D16739" w:rsidRPr="00D818F9">
        <w:rPr>
          <w:rFonts w:asciiTheme="majorHAnsi" w:hAnsiTheme="majorHAnsi" w:cstheme="majorHAnsi"/>
          <w:bCs/>
          <w:sz w:val="24"/>
          <w:szCs w:val="24"/>
          <w:lang w:val="hr-HR"/>
        </w:rPr>
        <w:t>P</w:t>
      </w:r>
      <w:r w:rsidR="00A646CF" w:rsidRPr="00D818F9">
        <w:rPr>
          <w:rFonts w:asciiTheme="majorHAnsi" w:hAnsiTheme="majorHAnsi" w:cstheme="majorHAnsi"/>
          <w:bCs/>
          <w:sz w:val="24"/>
          <w:szCs w:val="24"/>
          <w:lang w:val="hr-HR"/>
        </w:rPr>
        <w:t>rojekta, omogućiti bolje prihvaćanje Projekta i značajno doprinijeti uspješnoj provedbi Projekta</w:t>
      </w:r>
      <w:r w:rsidR="00A646CF" w:rsidRPr="00D818F9">
        <w:rPr>
          <w:rFonts w:asciiTheme="majorHAnsi" w:hAnsiTheme="majorHAnsi" w:cstheme="majorHAnsi"/>
          <w:b/>
          <w:bCs/>
          <w:sz w:val="24"/>
          <w:szCs w:val="24"/>
          <w:lang w:val="hr-HR"/>
        </w:rPr>
        <w:t>.</w:t>
      </w:r>
      <w:r w:rsidR="00A646CF" w:rsidRPr="00D818F9">
        <w:rPr>
          <w:rStyle w:val="Referencafusnote"/>
          <w:rFonts w:asciiTheme="majorHAnsi" w:hAnsiTheme="majorHAnsi" w:cstheme="majorHAnsi"/>
          <w:bCs/>
          <w:sz w:val="24"/>
          <w:szCs w:val="24"/>
          <w:lang w:val="hr-HR"/>
        </w:rPr>
        <w:footnoteReference w:id="4"/>
      </w:r>
      <w:r w:rsidR="00A646CF" w:rsidRPr="00D818F9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 </w:t>
      </w:r>
      <w:r w:rsidR="00830D22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Uključivanje dionika je potvrda javnog uključivanja (pojam „smisleno javno uključivanje“ ili „smisleni javni angažman“ definiran je u </w:t>
      </w:r>
      <w:proofErr w:type="spellStart"/>
      <w:r w:rsidR="00830D22" w:rsidRPr="00D818F9">
        <w:rPr>
          <w:rFonts w:asciiTheme="majorHAnsi" w:hAnsiTheme="majorHAnsi" w:cstheme="majorHAnsi"/>
          <w:sz w:val="24"/>
          <w:szCs w:val="24"/>
          <w:lang w:val="hr-HR"/>
        </w:rPr>
        <w:t>Aarhuškoj</w:t>
      </w:r>
      <w:proofErr w:type="spellEnd"/>
      <w:r w:rsidR="00830D22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konvenciji</w:t>
      </w:r>
      <w:r w:rsidR="00830D22" w:rsidRPr="00D818F9">
        <w:rPr>
          <w:rStyle w:val="Referencafusnote"/>
          <w:rFonts w:asciiTheme="majorHAnsi" w:hAnsiTheme="majorHAnsi" w:cstheme="majorHAnsi"/>
          <w:sz w:val="24"/>
          <w:szCs w:val="24"/>
          <w:lang w:val="hr-HR"/>
        </w:rPr>
        <w:footnoteReference w:id="5"/>
      </w:r>
      <w:r w:rsidR="00830D22" w:rsidRPr="00D818F9">
        <w:rPr>
          <w:rFonts w:asciiTheme="majorHAnsi" w:hAnsiTheme="majorHAnsi" w:cstheme="majorHAnsi"/>
          <w:sz w:val="24"/>
          <w:szCs w:val="24"/>
          <w:lang w:val="hr-HR"/>
        </w:rPr>
        <w:t>)</w:t>
      </w:r>
      <w:r w:rsidR="00A447C0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. </w:t>
      </w:r>
    </w:p>
    <w:p w14:paraId="25484499" w14:textId="77777777" w:rsidR="00F229B2" w:rsidRPr="00D818F9" w:rsidRDefault="00F229B2" w:rsidP="005A6E34">
      <w:pPr>
        <w:spacing w:after="0" w:line="276" w:lineRule="auto"/>
        <w:ind w:firstLine="360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607C6517" w14:textId="77777777" w:rsidR="00AC74BC" w:rsidRPr="00D818F9" w:rsidRDefault="00AC74BC" w:rsidP="005A6E34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b/>
          <w:bCs/>
          <w:sz w:val="24"/>
          <w:szCs w:val="24"/>
          <w:lang w:val="hr-HR"/>
        </w:rPr>
        <w:t>Pritužba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se definira kao </w:t>
      </w:r>
      <w:r w:rsidR="00A447C0" w:rsidRPr="00D818F9">
        <w:rPr>
          <w:rFonts w:asciiTheme="majorHAnsi" w:hAnsiTheme="majorHAnsi" w:cstheme="majorHAnsi"/>
          <w:sz w:val="24"/>
          <w:szCs w:val="24"/>
          <w:lang w:val="hr-HR"/>
        </w:rPr>
        <w:t>pismena predstavka zbog nezakonitog ili nepravilnog postupka. Pritužba se u okviru Projekta može definirati i kao izraz nezadovoljstva u slučajevima kršenja prava povezanih s provedbom E</w:t>
      </w:r>
      <w:r w:rsidR="00F229B2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ksperimentalnog programa </w:t>
      </w:r>
      <w:r w:rsidR="00A646CF" w:rsidRPr="00D818F9">
        <w:rPr>
          <w:rFonts w:asciiTheme="majorHAnsi" w:hAnsiTheme="majorHAnsi" w:cstheme="majorHAnsi"/>
          <w:sz w:val="24"/>
          <w:szCs w:val="24"/>
          <w:lang w:val="hr-HR"/>
        </w:rPr>
        <w:t>ili u vezi s mogućim negativnim učincima Projekta na okoliš i društvo</w:t>
      </w:r>
      <w:r w:rsidR="00A447C0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. </w:t>
      </w:r>
    </w:p>
    <w:p w14:paraId="1F3F1673" w14:textId="77777777" w:rsidR="00E669BB" w:rsidRPr="00D818F9" w:rsidRDefault="00E669BB" w:rsidP="005A6E34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hr-HR"/>
        </w:rPr>
      </w:pPr>
    </w:p>
    <w:p w14:paraId="6C36A848" w14:textId="6C940C5D" w:rsidR="00DF403D" w:rsidRPr="00D818F9" w:rsidRDefault="00AC74BC" w:rsidP="004619CE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b/>
          <w:bCs/>
          <w:sz w:val="24"/>
          <w:szCs w:val="24"/>
          <w:lang w:val="hr-HR"/>
        </w:rPr>
        <w:t>Mehanizam za pritužbe</w:t>
      </w:r>
      <w:r w:rsidR="00D740FF">
        <w:rPr>
          <w:rFonts w:asciiTheme="majorHAnsi" w:hAnsiTheme="majorHAnsi" w:cstheme="majorHAnsi"/>
          <w:b/>
          <w:bCs/>
          <w:sz w:val="24"/>
          <w:szCs w:val="24"/>
          <w:lang w:val="hr-HR"/>
        </w:rPr>
        <w:t xml:space="preserve"> (GRM)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je sastavni </w:t>
      </w:r>
      <w:r w:rsidR="00B00489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dio procesa </w:t>
      </w:r>
      <w:r w:rsidR="00D4356F" w:rsidRPr="00D818F9">
        <w:rPr>
          <w:rFonts w:asciiTheme="majorHAnsi" w:hAnsiTheme="majorHAnsi" w:cstheme="majorHAnsi"/>
          <w:sz w:val="24"/>
          <w:szCs w:val="24"/>
          <w:lang w:val="hr-HR"/>
        </w:rPr>
        <w:t>uključivanja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dionika</w:t>
      </w:r>
      <w:r w:rsidR="00A447C0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, a odnosi se na postupak za utvrđivanje </w:t>
      </w:r>
      <w:r w:rsidR="00A646CF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gore navedenih pritužbi. </w:t>
      </w:r>
      <w:r w:rsidR="00A447C0" w:rsidRPr="00D818F9">
        <w:rPr>
          <w:rFonts w:asciiTheme="majorHAnsi" w:hAnsiTheme="majorHAnsi" w:cstheme="majorHAnsi"/>
          <w:sz w:val="24"/>
          <w:szCs w:val="24"/>
          <w:lang w:val="hr-HR"/>
        </w:rPr>
        <w:t>Kada se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pravilno uspostavi i njime se upravlja, značajno se smanjuju rizici </w:t>
      </w:r>
      <w:r w:rsidR="00D4356F" w:rsidRPr="00D818F9">
        <w:rPr>
          <w:rFonts w:asciiTheme="majorHAnsi" w:hAnsiTheme="majorHAnsi" w:cstheme="majorHAnsi"/>
          <w:sz w:val="24"/>
          <w:szCs w:val="24"/>
          <w:lang w:val="hr-HR"/>
        </w:rPr>
        <w:t>P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rojekta i rizik od sudskih sporova i povezanih troškova. </w:t>
      </w:r>
    </w:p>
    <w:p w14:paraId="07E2D1EA" w14:textId="4EEC70BC" w:rsidR="00AC74BC" w:rsidRPr="00D818F9" w:rsidRDefault="00AC74BC" w:rsidP="0083313E">
      <w:pPr>
        <w:pStyle w:val="Naslov1"/>
        <w:numPr>
          <w:ilvl w:val="0"/>
          <w:numId w:val="2"/>
        </w:numPr>
        <w:rPr>
          <w:lang w:val="hr-HR"/>
        </w:rPr>
      </w:pPr>
      <w:bookmarkStart w:id="8" w:name="_Toc159225201"/>
      <w:bookmarkStart w:id="9" w:name="_Toc128141499"/>
      <w:bookmarkStart w:id="10" w:name="_Toc128141500"/>
      <w:r w:rsidRPr="00D818F9">
        <w:rPr>
          <w:lang w:val="hr-HR"/>
        </w:rPr>
        <w:t xml:space="preserve">Akcijski plan za </w:t>
      </w:r>
      <w:r w:rsidR="00D4356F" w:rsidRPr="00D818F9">
        <w:rPr>
          <w:lang w:val="hr-HR"/>
        </w:rPr>
        <w:t>uključivanje</w:t>
      </w:r>
      <w:r w:rsidRPr="00D818F9">
        <w:rPr>
          <w:lang w:val="hr-HR"/>
        </w:rPr>
        <w:t xml:space="preserve"> dionika</w:t>
      </w:r>
      <w:bookmarkEnd w:id="8"/>
      <w:r w:rsidRPr="00D818F9">
        <w:rPr>
          <w:lang w:val="hr-HR"/>
        </w:rPr>
        <w:t xml:space="preserve"> </w:t>
      </w:r>
      <w:bookmarkEnd w:id="9"/>
    </w:p>
    <w:p w14:paraId="239BA5F2" w14:textId="77777777" w:rsidR="00DB4ECA" w:rsidRPr="00D818F9" w:rsidRDefault="00DB4ECA" w:rsidP="00F229B2">
      <w:pPr>
        <w:spacing w:after="0" w:line="360" w:lineRule="auto"/>
        <w:rPr>
          <w:rFonts w:asciiTheme="majorHAnsi" w:hAnsiTheme="majorHAnsi" w:cstheme="majorHAnsi"/>
          <w:lang w:val="hr-HR"/>
        </w:rPr>
      </w:pPr>
    </w:p>
    <w:p w14:paraId="253A07A3" w14:textId="77777777" w:rsidR="00AC74BC" w:rsidRPr="00E14627" w:rsidRDefault="00AC74BC" w:rsidP="00E14627">
      <w:pPr>
        <w:pStyle w:val="Naslov2"/>
        <w:numPr>
          <w:ilvl w:val="0"/>
          <w:numId w:val="45"/>
        </w:numPr>
      </w:pPr>
      <w:bookmarkStart w:id="11" w:name="_Toc159225202"/>
      <w:bookmarkEnd w:id="10"/>
      <w:proofErr w:type="spellStart"/>
      <w:r w:rsidRPr="00E14627">
        <w:t>Objava</w:t>
      </w:r>
      <w:proofErr w:type="spellEnd"/>
      <w:r w:rsidRPr="00E14627">
        <w:t xml:space="preserve"> </w:t>
      </w:r>
      <w:proofErr w:type="spellStart"/>
      <w:r w:rsidRPr="00E14627">
        <w:t>informacija</w:t>
      </w:r>
      <w:bookmarkEnd w:id="11"/>
      <w:proofErr w:type="spellEnd"/>
    </w:p>
    <w:p w14:paraId="482C53CC" w14:textId="2052418F" w:rsidR="00870B6C" w:rsidRPr="00D818F9" w:rsidRDefault="00DF403D" w:rsidP="00F229B2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>Škola</w:t>
      </w:r>
      <w:r w:rsidR="00AC74BC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BB78D5" w:rsidRPr="00D818F9">
        <w:rPr>
          <w:rFonts w:asciiTheme="majorHAnsi" w:hAnsiTheme="majorHAnsi" w:cstheme="majorHAnsi"/>
          <w:sz w:val="24"/>
          <w:szCs w:val="24"/>
          <w:lang w:val="hr-HR"/>
        </w:rPr>
        <w:t>će informirati javnost</w:t>
      </w:r>
      <w:r w:rsidR="00AC74BC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o projektnim aktivnostima i povezanim dokumentima </w:t>
      </w:r>
      <w:r w:rsidR="00467976">
        <w:rPr>
          <w:rFonts w:asciiTheme="majorHAnsi" w:hAnsiTheme="majorHAnsi" w:cstheme="majorHAnsi"/>
          <w:sz w:val="24"/>
          <w:szCs w:val="24"/>
          <w:lang w:val="hr-HR"/>
        </w:rPr>
        <w:t>na mrežnoj</w:t>
      </w:r>
      <w:r w:rsidR="00AC74BC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stranici Škole</w:t>
      </w:r>
      <w:r w:rsidR="00BB78D5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radi boljeg razumijevanja Projekta.</w:t>
      </w:r>
    </w:p>
    <w:p w14:paraId="67978A1B" w14:textId="77777777" w:rsidR="00AC74BC" w:rsidRPr="00E14627" w:rsidRDefault="00AC74BC" w:rsidP="00E14627">
      <w:pPr>
        <w:pStyle w:val="Naslov2"/>
        <w:numPr>
          <w:ilvl w:val="0"/>
          <w:numId w:val="45"/>
        </w:numPr>
      </w:pPr>
      <w:bookmarkStart w:id="12" w:name="_Toc159225203"/>
      <w:proofErr w:type="spellStart"/>
      <w:r w:rsidRPr="00E14627">
        <w:t>Utvrđivanje</w:t>
      </w:r>
      <w:proofErr w:type="spellEnd"/>
      <w:r w:rsidRPr="00E14627">
        <w:t xml:space="preserve"> </w:t>
      </w:r>
      <w:proofErr w:type="spellStart"/>
      <w:r w:rsidRPr="00E14627">
        <w:t>i</w:t>
      </w:r>
      <w:proofErr w:type="spellEnd"/>
      <w:r w:rsidRPr="00E14627">
        <w:t xml:space="preserve"> </w:t>
      </w:r>
      <w:proofErr w:type="spellStart"/>
      <w:r w:rsidRPr="00E14627">
        <w:t>uključivanje</w:t>
      </w:r>
      <w:proofErr w:type="spellEnd"/>
      <w:r w:rsidRPr="00E14627">
        <w:t xml:space="preserve"> </w:t>
      </w:r>
      <w:proofErr w:type="spellStart"/>
      <w:r w:rsidRPr="00E14627">
        <w:t>dionika</w:t>
      </w:r>
      <w:bookmarkEnd w:id="12"/>
      <w:proofErr w:type="spellEnd"/>
      <w:r w:rsidRPr="00E14627">
        <w:t xml:space="preserve">  </w:t>
      </w:r>
    </w:p>
    <w:p w14:paraId="212C8592" w14:textId="36063428" w:rsidR="00D61CB1" w:rsidRPr="00D818F9" w:rsidRDefault="00AC74BC" w:rsidP="0049442E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Prvi korak u stvaranju </w:t>
      </w:r>
      <w:r w:rsidR="00F52D61" w:rsidRPr="00D818F9">
        <w:rPr>
          <w:rFonts w:asciiTheme="majorHAnsi" w:hAnsiTheme="majorHAnsi" w:cstheme="majorHAnsi"/>
          <w:sz w:val="24"/>
          <w:szCs w:val="24"/>
          <w:lang w:val="hr-HR"/>
        </w:rPr>
        <w:t>Plana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je identificiranje širokog spektra </w:t>
      </w:r>
      <w:r w:rsidR="00BB78D5" w:rsidRPr="00D818F9">
        <w:rPr>
          <w:rFonts w:asciiTheme="majorHAnsi" w:hAnsiTheme="majorHAnsi" w:cstheme="majorHAnsi"/>
          <w:bCs/>
          <w:sz w:val="24"/>
          <w:szCs w:val="24"/>
          <w:lang w:val="hr-HR"/>
        </w:rPr>
        <w:t>ključnih</w:t>
      </w:r>
      <w:r w:rsidRPr="00D818F9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 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dionika. Razina </w:t>
      </w:r>
      <w:r w:rsidR="00D4356F" w:rsidRPr="00D818F9">
        <w:rPr>
          <w:rFonts w:asciiTheme="majorHAnsi" w:hAnsiTheme="majorHAnsi" w:cstheme="majorHAnsi"/>
          <w:sz w:val="24"/>
          <w:szCs w:val="24"/>
          <w:lang w:val="hr-HR"/>
        </w:rPr>
        <w:t>uključivanja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A3654E" w:rsidRPr="00D818F9">
        <w:rPr>
          <w:rFonts w:asciiTheme="majorHAnsi" w:hAnsiTheme="majorHAnsi" w:cstheme="majorHAnsi"/>
          <w:sz w:val="24"/>
          <w:szCs w:val="24"/>
          <w:lang w:val="hr-HR"/>
        </w:rPr>
        <w:t>ključnih i zainteresiranih dionika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razlikuje se ovisno o njihovoj ulozi i odgovornostima. </w:t>
      </w:r>
      <w:r w:rsidR="00A3654E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Dok će jedni 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biti izravno uključeni u provedbu </w:t>
      </w:r>
      <w:r w:rsidR="00A3654E" w:rsidRPr="00D818F9">
        <w:rPr>
          <w:rFonts w:asciiTheme="majorHAnsi" w:hAnsiTheme="majorHAnsi" w:cstheme="majorHAnsi"/>
          <w:sz w:val="24"/>
          <w:szCs w:val="24"/>
          <w:lang w:val="hr-HR"/>
        </w:rPr>
        <w:t>E</w:t>
      </w:r>
      <w:r w:rsidR="00DF403D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ksperimentalnog programa </w:t>
      </w:r>
      <w:r w:rsidR="00A3654E" w:rsidRPr="00D818F9">
        <w:rPr>
          <w:rFonts w:asciiTheme="majorHAnsi" w:hAnsiTheme="majorHAnsi" w:cstheme="majorHAnsi"/>
          <w:sz w:val="24"/>
          <w:szCs w:val="24"/>
          <w:lang w:val="hr-HR"/>
        </w:rPr>
        <w:t>(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>primjerice izravnim obrazovnim radom, sudjelovanjem na radionicama, sastancima, izgradnjom kapaciteta i treninzima</w:t>
      </w:r>
      <w:r w:rsidR="00A3654E" w:rsidRPr="00D818F9">
        <w:rPr>
          <w:rFonts w:asciiTheme="majorHAnsi" w:hAnsiTheme="majorHAnsi" w:cstheme="majorHAnsi"/>
          <w:sz w:val="24"/>
          <w:szCs w:val="24"/>
          <w:lang w:val="hr-HR"/>
        </w:rPr>
        <w:t>)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, drugi </w:t>
      </w:r>
      <w:r w:rsidR="00A3654E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će (vanjski suradnici, udruge građana, zainteresirana javnost…) 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moći pratiti napredak </w:t>
      </w:r>
      <w:r w:rsidR="00A3654E" w:rsidRPr="00D818F9">
        <w:rPr>
          <w:rFonts w:asciiTheme="majorHAnsi" w:hAnsiTheme="majorHAnsi" w:cstheme="majorHAnsi"/>
          <w:sz w:val="24"/>
          <w:szCs w:val="24"/>
          <w:lang w:val="hr-HR"/>
        </w:rPr>
        <w:t>P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rojekta i davati povratne informacije o određenim temama putem široko dostupnih izvora informacija (npr. </w:t>
      </w:r>
      <w:r w:rsidR="00A3654E" w:rsidRPr="00D818F9">
        <w:rPr>
          <w:rFonts w:asciiTheme="majorHAnsi" w:hAnsiTheme="majorHAnsi" w:cstheme="majorHAnsi"/>
          <w:sz w:val="24"/>
          <w:szCs w:val="24"/>
          <w:lang w:val="hr-HR"/>
        </w:rPr>
        <w:t>mrežna</w:t>
      </w:r>
      <w:r w:rsidR="0049442E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stranica škole).</w:t>
      </w:r>
    </w:p>
    <w:p w14:paraId="440CFA6B" w14:textId="62D7D464" w:rsidR="00D013BF" w:rsidRPr="00467976" w:rsidRDefault="00D013BF" w:rsidP="00597E1A">
      <w:pPr>
        <w:spacing w:after="0" w:line="360" w:lineRule="auto"/>
        <w:rPr>
          <w:rFonts w:asciiTheme="majorHAnsi" w:hAnsiTheme="majorHAnsi" w:cstheme="majorHAnsi"/>
          <w:b/>
          <w:sz w:val="24"/>
          <w:szCs w:val="24"/>
          <w:lang w:val="hr-HR"/>
        </w:rPr>
      </w:pPr>
      <w:r w:rsidRPr="00467976">
        <w:rPr>
          <w:rFonts w:asciiTheme="majorHAnsi" w:hAnsiTheme="majorHAnsi" w:cstheme="majorHAnsi"/>
          <w:b/>
          <w:sz w:val="24"/>
          <w:szCs w:val="24"/>
          <w:lang w:val="hr-HR"/>
        </w:rPr>
        <w:t xml:space="preserve">U sklopu provedbe </w:t>
      </w:r>
      <w:r w:rsidR="00DF403D" w:rsidRPr="00467976">
        <w:rPr>
          <w:rFonts w:asciiTheme="majorHAnsi" w:hAnsiTheme="majorHAnsi" w:cstheme="majorHAnsi"/>
          <w:b/>
          <w:sz w:val="24"/>
          <w:szCs w:val="24"/>
          <w:lang w:val="hr-HR"/>
        </w:rPr>
        <w:t>Eksperimentalnog programa</w:t>
      </w:r>
      <w:r w:rsidRPr="00467976">
        <w:rPr>
          <w:rFonts w:asciiTheme="majorHAnsi" w:hAnsiTheme="majorHAnsi" w:cstheme="majorHAnsi"/>
          <w:b/>
          <w:sz w:val="24"/>
          <w:szCs w:val="24"/>
          <w:lang w:val="hr-HR"/>
        </w:rPr>
        <w:t xml:space="preserve"> u ovoj su </w:t>
      </w:r>
      <w:r w:rsidR="00D4356F" w:rsidRPr="00467976">
        <w:rPr>
          <w:rFonts w:asciiTheme="majorHAnsi" w:hAnsiTheme="majorHAnsi" w:cstheme="majorHAnsi"/>
          <w:b/>
          <w:sz w:val="24"/>
          <w:szCs w:val="24"/>
          <w:lang w:val="hr-HR"/>
        </w:rPr>
        <w:t>Š</w:t>
      </w:r>
      <w:r w:rsidRPr="00467976">
        <w:rPr>
          <w:rFonts w:asciiTheme="majorHAnsi" w:hAnsiTheme="majorHAnsi" w:cstheme="majorHAnsi"/>
          <w:b/>
          <w:sz w:val="24"/>
          <w:szCs w:val="24"/>
          <w:lang w:val="hr-HR"/>
        </w:rPr>
        <w:t xml:space="preserve">koli istaknuti sljedeći dionici: </w:t>
      </w:r>
    </w:p>
    <w:p w14:paraId="40EFC68B" w14:textId="77777777" w:rsidR="00D013BF" w:rsidRPr="00D818F9" w:rsidRDefault="00D4356F" w:rsidP="00597E1A">
      <w:pPr>
        <w:pStyle w:val="Odlomakpopisa"/>
        <w:numPr>
          <w:ilvl w:val="0"/>
          <w:numId w:val="6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>U</w:t>
      </w:r>
      <w:r w:rsidR="00365682" w:rsidRPr="00D818F9">
        <w:rPr>
          <w:rFonts w:asciiTheme="majorHAnsi" w:hAnsiTheme="majorHAnsi" w:cstheme="majorHAnsi"/>
          <w:sz w:val="24"/>
          <w:szCs w:val="24"/>
          <w:lang w:val="hr-HR"/>
        </w:rPr>
        <w:t>č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>enici</w:t>
      </w:r>
      <w:r w:rsidR="00D013BF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</w:p>
    <w:p w14:paraId="49A09D02" w14:textId="6956422B" w:rsidR="00D013BF" w:rsidRPr="00D818F9" w:rsidRDefault="00395EDB" w:rsidP="00597E1A">
      <w:pPr>
        <w:pStyle w:val="Odlomakpopisa"/>
        <w:numPr>
          <w:ilvl w:val="0"/>
          <w:numId w:val="6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>
        <w:rPr>
          <w:rFonts w:asciiTheme="majorHAnsi" w:hAnsiTheme="majorHAnsi" w:cstheme="majorHAnsi"/>
          <w:sz w:val="24"/>
          <w:szCs w:val="24"/>
          <w:lang w:val="hr-HR"/>
        </w:rPr>
        <w:t>Učitelji</w:t>
      </w:r>
      <w:r w:rsidR="00D013BF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i stručni suradnici  </w:t>
      </w:r>
    </w:p>
    <w:p w14:paraId="31B43FC0" w14:textId="77777777" w:rsidR="00D013BF" w:rsidRPr="00D818F9" w:rsidRDefault="00D013BF" w:rsidP="00597E1A">
      <w:pPr>
        <w:pStyle w:val="Odlomakpopisa"/>
        <w:numPr>
          <w:ilvl w:val="0"/>
          <w:numId w:val="6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Administrativno i tehničko osoblje </w:t>
      </w:r>
    </w:p>
    <w:p w14:paraId="6AFE8369" w14:textId="77777777" w:rsidR="00D013BF" w:rsidRPr="00D818F9" w:rsidRDefault="00D4356F" w:rsidP="00597E1A">
      <w:pPr>
        <w:pStyle w:val="Odlomakpopisa"/>
        <w:numPr>
          <w:ilvl w:val="0"/>
          <w:numId w:val="6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>Ravnatelj</w:t>
      </w:r>
    </w:p>
    <w:p w14:paraId="41044B1B" w14:textId="77777777" w:rsidR="00D013BF" w:rsidRDefault="00D013BF" w:rsidP="00597E1A">
      <w:pPr>
        <w:pStyle w:val="Odlomakpopisa"/>
        <w:numPr>
          <w:ilvl w:val="0"/>
          <w:numId w:val="6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>Roditelji, skrbnici i obitelji učenika</w:t>
      </w:r>
    </w:p>
    <w:p w14:paraId="33FCD5B4" w14:textId="4D231164" w:rsidR="006D2A10" w:rsidRDefault="006D2A10" w:rsidP="00597E1A">
      <w:pPr>
        <w:pStyle w:val="Odlomakpopisa"/>
        <w:numPr>
          <w:ilvl w:val="0"/>
          <w:numId w:val="6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>
        <w:rPr>
          <w:rFonts w:asciiTheme="majorHAnsi" w:hAnsiTheme="majorHAnsi" w:cstheme="majorHAnsi"/>
          <w:sz w:val="24"/>
          <w:szCs w:val="24"/>
          <w:lang w:val="hr-HR"/>
        </w:rPr>
        <w:t>Osnivač</w:t>
      </w:r>
    </w:p>
    <w:p w14:paraId="374BCE57" w14:textId="1C609940" w:rsidR="006D2A10" w:rsidRDefault="006D2A10" w:rsidP="00597E1A">
      <w:pPr>
        <w:pStyle w:val="Odlomakpopisa"/>
        <w:numPr>
          <w:ilvl w:val="0"/>
          <w:numId w:val="6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>
        <w:rPr>
          <w:rFonts w:asciiTheme="majorHAnsi" w:hAnsiTheme="majorHAnsi" w:cstheme="majorHAnsi"/>
          <w:sz w:val="24"/>
          <w:szCs w:val="24"/>
          <w:lang w:val="hr-HR"/>
        </w:rPr>
        <w:t>Lokalna zajednica</w:t>
      </w:r>
    </w:p>
    <w:p w14:paraId="16953927" w14:textId="7F71EA46" w:rsidR="00395EDB" w:rsidRPr="006D2A10" w:rsidRDefault="00395EDB" w:rsidP="00597E1A">
      <w:pPr>
        <w:pStyle w:val="Odlomakpopisa"/>
        <w:numPr>
          <w:ilvl w:val="0"/>
          <w:numId w:val="6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6D2A10">
        <w:rPr>
          <w:rFonts w:asciiTheme="majorHAnsi" w:hAnsiTheme="majorHAnsi" w:cstheme="majorHAnsi"/>
          <w:sz w:val="24"/>
          <w:szCs w:val="24"/>
          <w:lang w:val="hr-HR"/>
        </w:rPr>
        <w:t>Vanjski suradnici (</w:t>
      </w:r>
      <w:r w:rsidR="006D2A10" w:rsidRPr="006D2A10">
        <w:rPr>
          <w:rFonts w:asciiTheme="majorHAnsi" w:hAnsiTheme="majorHAnsi" w:cstheme="majorHAnsi"/>
          <w:sz w:val="24"/>
          <w:szCs w:val="24"/>
          <w:lang w:val="hr-HR"/>
        </w:rPr>
        <w:t xml:space="preserve">Škola nogometa Graničar </w:t>
      </w:r>
      <w:proofErr w:type="spellStart"/>
      <w:r w:rsidR="006D2A10" w:rsidRPr="006D2A10">
        <w:rPr>
          <w:rFonts w:asciiTheme="majorHAnsi" w:hAnsiTheme="majorHAnsi" w:cstheme="majorHAnsi"/>
          <w:sz w:val="24"/>
          <w:szCs w:val="24"/>
          <w:lang w:val="hr-HR"/>
        </w:rPr>
        <w:t>Okrugljača</w:t>
      </w:r>
      <w:proofErr w:type="spellEnd"/>
      <w:r w:rsidR="006D2A10" w:rsidRPr="006D2A10">
        <w:rPr>
          <w:rFonts w:asciiTheme="majorHAnsi" w:hAnsiTheme="majorHAnsi" w:cstheme="majorHAnsi"/>
          <w:sz w:val="24"/>
          <w:szCs w:val="24"/>
          <w:lang w:val="hr-HR"/>
        </w:rPr>
        <w:t xml:space="preserve">, Rukometna akademija </w:t>
      </w:r>
      <w:proofErr w:type="spellStart"/>
      <w:r w:rsidR="006D2A10" w:rsidRPr="006D2A10">
        <w:rPr>
          <w:rFonts w:asciiTheme="majorHAnsi" w:hAnsiTheme="majorHAnsi" w:cstheme="majorHAnsi"/>
          <w:sz w:val="24"/>
          <w:szCs w:val="24"/>
          <w:lang w:val="hr-HR"/>
        </w:rPr>
        <w:t>Špišić</w:t>
      </w:r>
      <w:proofErr w:type="spellEnd"/>
      <w:r w:rsidR="006D2A10" w:rsidRPr="006D2A10">
        <w:rPr>
          <w:rFonts w:asciiTheme="majorHAnsi" w:hAnsiTheme="majorHAnsi" w:cstheme="majorHAnsi"/>
          <w:sz w:val="24"/>
          <w:szCs w:val="24"/>
          <w:lang w:val="hr-HR"/>
        </w:rPr>
        <w:t xml:space="preserve"> Bukovica, KUD „Seljačka sloga“ Špišić Bukovica, NAKED HILL-ART LAB)</w:t>
      </w:r>
    </w:p>
    <w:p w14:paraId="7BDE35D5" w14:textId="29844859" w:rsidR="00395EDB" w:rsidRPr="006D2A10" w:rsidRDefault="006D2A10" w:rsidP="00597E1A">
      <w:pPr>
        <w:pStyle w:val="Odlomakpopisa"/>
        <w:numPr>
          <w:ilvl w:val="0"/>
          <w:numId w:val="6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6D2A10">
        <w:rPr>
          <w:rFonts w:asciiTheme="majorHAnsi" w:hAnsiTheme="majorHAnsi" w:cstheme="majorHAnsi"/>
          <w:sz w:val="24"/>
          <w:szCs w:val="24"/>
          <w:lang w:val="hr-HR"/>
        </w:rPr>
        <w:t>Škole p</w:t>
      </w:r>
      <w:r w:rsidR="00395EDB" w:rsidRPr="006D2A10">
        <w:rPr>
          <w:rFonts w:asciiTheme="majorHAnsi" w:hAnsiTheme="majorHAnsi" w:cstheme="majorHAnsi"/>
          <w:sz w:val="24"/>
          <w:szCs w:val="24"/>
          <w:lang w:val="hr-HR"/>
        </w:rPr>
        <w:t xml:space="preserve">artneri </w:t>
      </w:r>
      <w:r w:rsidRPr="006D2A10">
        <w:rPr>
          <w:rFonts w:asciiTheme="majorHAnsi" w:hAnsiTheme="majorHAnsi" w:cstheme="majorHAnsi"/>
          <w:sz w:val="24"/>
          <w:szCs w:val="24"/>
          <w:lang w:val="hr-HR"/>
        </w:rPr>
        <w:t xml:space="preserve">u </w:t>
      </w:r>
      <w:r w:rsidR="00395EDB" w:rsidRPr="006D2A10">
        <w:rPr>
          <w:rFonts w:asciiTheme="majorHAnsi" w:hAnsiTheme="majorHAnsi" w:cstheme="majorHAnsi"/>
          <w:sz w:val="24"/>
          <w:szCs w:val="24"/>
          <w:lang w:val="hr-HR"/>
        </w:rPr>
        <w:t>mali</w:t>
      </w:r>
      <w:r w:rsidRPr="006D2A10">
        <w:rPr>
          <w:rFonts w:asciiTheme="majorHAnsi" w:hAnsiTheme="majorHAnsi" w:cstheme="majorHAnsi"/>
          <w:sz w:val="24"/>
          <w:szCs w:val="24"/>
          <w:lang w:val="hr-HR"/>
        </w:rPr>
        <w:t>m</w:t>
      </w:r>
      <w:r w:rsidR="00395EDB" w:rsidRPr="006D2A10">
        <w:rPr>
          <w:rFonts w:asciiTheme="majorHAnsi" w:hAnsiTheme="majorHAnsi" w:cstheme="majorHAnsi"/>
          <w:sz w:val="24"/>
          <w:szCs w:val="24"/>
          <w:lang w:val="hr-HR"/>
        </w:rPr>
        <w:t xml:space="preserve"> darovnica</w:t>
      </w:r>
      <w:r w:rsidRPr="006D2A10">
        <w:rPr>
          <w:rFonts w:asciiTheme="majorHAnsi" w:hAnsiTheme="majorHAnsi" w:cstheme="majorHAnsi"/>
          <w:sz w:val="24"/>
          <w:szCs w:val="24"/>
          <w:lang w:val="hr-HR"/>
        </w:rPr>
        <w:t>ma</w:t>
      </w:r>
    </w:p>
    <w:p w14:paraId="30109FC9" w14:textId="39DEEFD3" w:rsidR="00395EDB" w:rsidRPr="006D2A10" w:rsidRDefault="00395EDB" w:rsidP="00597E1A">
      <w:pPr>
        <w:pStyle w:val="Odlomakpopisa"/>
        <w:numPr>
          <w:ilvl w:val="0"/>
          <w:numId w:val="6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6D2A10">
        <w:rPr>
          <w:rFonts w:asciiTheme="majorHAnsi" w:hAnsiTheme="majorHAnsi" w:cstheme="majorHAnsi"/>
          <w:sz w:val="24"/>
          <w:szCs w:val="24"/>
          <w:lang w:val="hr-HR"/>
        </w:rPr>
        <w:t xml:space="preserve">Škole </w:t>
      </w:r>
      <w:r w:rsidR="006D2A10" w:rsidRPr="006D2A10">
        <w:rPr>
          <w:rFonts w:asciiTheme="majorHAnsi" w:hAnsiTheme="majorHAnsi" w:cstheme="majorHAnsi"/>
          <w:sz w:val="24"/>
          <w:szCs w:val="24"/>
          <w:lang w:val="hr-HR"/>
        </w:rPr>
        <w:t>partneri</w:t>
      </w:r>
    </w:p>
    <w:p w14:paraId="27B02DDB" w14:textId="2D354D41" w:rsidR="00D013BF" w:rsidRPr="00395EDB" w:rsidRDefault="00D013BF" w:rsidP="00395EDB">
      <w:pPr>
        <w:pStyle w:val="Odlomakpopisa"/>
        <w:spacing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bookmarkStart w:id="13" w:name="_Hlk147148173"/>
    </w:p>
    <w:p w14:paraId="2CDBED52" w14:textId="678573BB" w:rsidR="001C6E66" w:rsidRDefault="00D013BF" w:rsidP="00E14627">
      <w:pPr>
        <w:pStyle w:val="Naslov2"/>
        <w:numPr>
          <w:ilvl w:val="0"/>
          <w:numId w:val="45"/>
        </w:numPr>
      </w:pPr>
      <w:bookmarkStart w:id="14" w:name="_Toc159225204"/>
      <w:bookmarkEnd w:id="13"/>
      <w:proofErr w:type="spellStart"/>
      <w:r w:rsidRPr="00E14627">
        <w:t>Načini</w:t>
      </w:r>
      <w:proofErr w:type="spellEnd"/>
      <w:r w:rsidRPr="00E14627">
        <w:t xml:space="preserve"> </w:t>
      </w:r>
      <w:proofErr w:type="spellStart"/>
      <w:r w:rsidR="00D4356F" w:rsidRPr="00E14627">
        <w:t>uključivanja</w:t>
      </w:r>
      <w:bookmarkEnd w:id="14"/>
      <w:proofErr w:type="spellEnd"/>
      <w:r w:rsidRPr="00E14627">
        <w:t xml:space="preserve"> </w:t>
      </w:r>
    </w:p>
    <w:p w14:paraId="05B5C07A" w14:textId="77777777" w:rsidR="00D740FF" w:rsidRPr="00D740FF" w:rsidRDefault="00D740FF" w:rsidP="00D740FF"/>
    <w:p w14:paraId="0C2C3690" w14:textId="099B729C" w:rsidR="00D013BF" w:rsidRDefault="00D013BF" w:rsidP="00F229B2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Tijekom provedbe </w:t>
      </w:r>
      <w:r w:rsidR="00F229B2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Eksperimentalnog programa 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predviđena je primjena različitih metoda </w:t>
      </w:r>
      <w:r w:rsidR="00D4356F" w:rsidRPr="00D818F9">
        <w:rPr>
          <w:rFonts w:asciiTheme="majorHAnsi" w:hAnsiTheme="majorHAnsi" w:cstheme="majorHAnsi"/>
          <w:sz w:val="24"/>
          <w:szCs w:val="24"/>
          <w:lang w:val="hr-HR"/>
        </w:rPr>
        <w:t>uključivanja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dionika. Ovisno o razini uključenosti odabranoj za svaku skupinu dionika, različite metode primjenjivat će se na sljedeći način:</w:t>
      </w:r>
    </w:p>
    <w:p w14:paraId="2B8893A7" w14:textId="77777777" w:rsidR="00467976" w:rsidRPr="00D818F9" w:rsidRDefault="00467976" w:rsidP="00F229B2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1735E8A3" w14:textId="77777777" w:rsidR="00D013BF" w:rsidRPr="00D818F9" w:rsidRDefault="00D013BF" w:rsidP="00F229B2">
      <w:pPr>
        <w:pStyle w:val="Odlomakpopisa"/>
        <w:numPr>
          <w:ilvl w:val="0"/>
          <w:numId w:val="14"/>
        </w:numPr>
        <w:autoSpaceDE w:val="0"/>
        <w:autoSpaceDN w:val="0"/>
        <w:adjustRightInd w:val="0"/>
        <w:spacing w:after="196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b/>
          <w:bCs/>
          <w:sz w:val="24"/>
          <w:szCs w:val="24"/>
          <w:lang w:val="hr-HR"/>
        </w:rPr>
        <w:t xml:space="preserve">Radionice (virtualno ili uživo) 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– otvorene i istraživačke sesije koje se koriste za sudjelovanje s različitim skupinama dionika. Ova metoda je osmišljena kako bi dobila informacije o preferencijama i mišljenjima i stvorila ideje za Projekt. </w:t>
      </w:r>
    </w:p>
    <w:p w14:paraId="0A2A8325" w14:textId="77777777" w:rsidR="00D013BF" w:rsidRPr="00D818F9" w:rsidRDefault="00D013BF" w:rsidP="00F229B2">
      <w:pPr>
        <w:pStyle w:val="Odlomakpopisa"/>
        <w:numPr>
          <w:ilvl w:val="0"/>
          <w:numId w:val="14"/>
        </w:numPr>
        <w:autoSpaceDE w:val="0"/>
        <w:autoSpaceDN w:val="0"/>
        <w:adjustRightInd w:val="0"/>
        <w:spacing w:after="196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b/>
          <w:bCs/>
          <w:sz w:val="24"/>
          <w:szCs w:val="24"/>
          <w:lang w:val="hr-HR"/>
        </w:rPr>
        <w:t xml:space="preserve">Radni  sastanci 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– </w:t>
      </w:r>
      <w:r w:rsidRPr="00D818F9">
        <w:rPr>
          <w:rFonts w:asciiTheme="majorHAnsi" w:hAnsiTheme="majorHAnsi" w:cstheme="majorHAnsi"/>
          <w:i/>
          <w:iCs/>
          <w:sz w:val="24"/>
          <w:szCs w:val="24"/>
          <w:lang w:val="hr-HR"/>
        </w:rPr>
        <w:t xml:space="preserve">Ad </w:t>
      </w:r>
      <w:proofErr w:type="spellStart"/>
      <w:r w:rsidRPr="00D818F9">
        <w:rPr>
          <w:rFonts w:asciiTheme="majorHAnsi" w:hAnsiTheme="majorHAnsi" w:cstheme="majorHAnsi"/>
          <w:i/>
          <w:iCs/>
          <w:sz w:val="24"/>
          <w:szCs w:val="24"/>
          <w:lang w:val="hr-HR"/>
        </w:rPr>
        <w:t>hoc</w:t>
      </w:r>
      <w:proofErr w:type="spellEnd"/>
      <w:r w:rsidRPr="00D818F9">
        <w:rPr>
          <w:rFonts w:asciiTheme="majorHAnsi" w:hAnsiTheme="majorHAnsi" w:cstheme="majorHAnsi"/>
          <w:i/>
          <w:iCs/>
          <w:sz w:val="24"/>
          <w:szCs w:val="24"/>
          <w:lang w:val="hr-HR"/>
        </w:rPr>
        <w:t xml:space="preserve"> 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>sastanci (virtualno ili uživo) između internih dionika i drugih osoba i organizacija vezan</w:t>
      </w:r>
      <w:r w:rsidR="00D4356F" w:rsidRPr="00D818F9">
        <w:rPr>
          <w:rFonts w:asciiTheme="majorHAnsi" w:hAnsiTheme="majorHAnsi" w:cstheme="majorHAnsi"/>
          <w:sz w:val="24"/>
          <w:szCs w:val="24"/>
          <w:lang w:val="hr-HR"/>
        </w:rPr>
        <w:t>o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uz provedbu Programa, organizirani s ciljem rasprave o aktualnostima i novim pitanjima, važnim za prikupljanje i upravljanje podacima. </w:t>
      </w:r>
    </w:p>
    <w:p w14:paraId="1BF5D253" w14:textId="77777777" w:rsidR="00552AE2" w:rsidRPr="00D818F9" w:rsidRDefault="00D4356F" w:rsidP="00F229B2">
      <w:pPr>
        <w:pStyle w:val="Odlomakpopisa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b/>
          <w:bCs/>
          <w:sz w:val="24"/>
          <w:szCs w:val="24"/>
          <w:lang w:val="hr-HR"/>
        </w:rPr>
        <w:t>Mrežna</w:t>
      </w:r>
      <w:r w:rsidR="00D013BF" w:rsidRPr="00D818F9">
        <w:rPr>
          <w:rFonts w:asciiTheme="majorHAnsi" w:hAnsiTheme="majorHAnsi" w:cstheme="majorHAnsi"/>
          <w:b/>
          <w:bCs/>
          <w:sz w:val="24"/>
          <w:szCs w:val="24"/>
          <w:lang w:val="hr-HR"/>
        </w:rPr>
        <w:t xml:space="preserve"> stranica Škole</w:t>
      </w:r>
      <w:r w:rsidR="00D013BF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– kontinuirano se koristi za komunikaciju o koracima Projekta, javno predstavljanje dokumenata i rezultata te prikupljanje povratnih informacija od svih zainteresiranih strana. Svi podaci bit će slobodno dostupni javnosti za pregled i komentiranje. </w:t>
      </w:r>
    </w:p>
    <w:p w14:paraId="40927040" w14:textId="77777777" w:rsidR="00552AE2" w:rsidRPr="00D818F9" w:rsidRDefault="00D013BF" w:rsidP="00F229B2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b/>
          <w:bCs/>
          <w:sz w:val="24"/>
          <w:szCs w:val="24"/>
          <w:lang w:val="hr-HR"/>
        </w:rPr>
        <w:t xml:space="preserve">Anketa 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– koristi se kao instrument za prikupljanje podataka u svrhu karakterizacije početne situacije i, prema potrebi, za savjetovanja u drugim fazama projekta. Upitnici sadrže unaprijed definirane skupove pitanja namijenjenih prikupljanju određenih informacija. </w:t>
      </w:r>
    </w:p>
    <w:p w14:paraId="01EBAD03" w14:textId="75F76E66" w:rsidR="004619CE" w:rsidRDefault="00F30D57" w:rsidP="006D2A10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b/>
          <w:bCs/>
          <w:sz w:val="24"/>
          <w:szCs w:val="24"/>
          <w:lang w:val="hr-HR"/>
        </w:rPr>
        <w:t>Ostal</w:t>
      </w:r>
      <w:r w:rsidR="00D4356F" w:rsidRPr="00D818F9">
        <w:rPr>
          <w:rFonts w:asciiTheme="majorHAnsi" w:hAnsiTheme="majorHAnsi" w:cstheme="majorHAnsi"/>
          <w:b/>
          <w:bCs/>
          <w:sz w:val="24"/>
          <w:szCs w:val="24"/>
          <w:lang w:val="hr-HR"/>
        </w:rPr>
        <w:t>o</w:t>
      </w:r>
      <w:r w:rsidRPr="00D818F9">
        <w:rPr>
          <w:rFonts w:asciiTheme="majorHAnsi" w:hAnsiTheme="majorHAnsi" w:cstheme="majorHAnsi"/>
          <w:b/>
          <w:bCs/>
          <w:sz w:val="24"/>
          <w:szCs w:val="24"/>
          <w:lang w:val="hr-HR"/>
        </w:rPr>
        <w:t xml:space="preserve"> 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– </w:t>
      </w:r>
      <w:r w:rsidR="00921F70" w:rsidRPr="00D818F9">
        <w:rPr>
          <w:rFonts w:asciiTheme="majorHAnsi" w:hAnsiTheme="majorHAnsi" w:cstheme="majorHAnsi"/>
          <w:sz w:val="24"/>
          <w:szCs w:val="24"/>
          <w:lang w:val="hr-HR"/>
        </w:rPr>
        <w:t>ostale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metode mogu imati različite oblike ovisno o uključenim dionicima i ciljevima savjetovanja, kao što su: javni sastanci, </w:t>
      </w:r>
      <w:r w:rsidR="00D4356F" w:rsidRPr="00D818F9">
        <w:rPr>
          <w:rFonts w:asciiTheme="majorHAnsi" w:hAnsiTheme="majorHAnsi" w:cstheme="majorHAnsi"/>
          <w:sz w:val="24"/>
          <w:szCs w:val="24"/>
          <w:lang w:val="hr-HR"/>
        </w:rPr>
        <w:t>fokus grupe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>, okrugli stolovi, razgovori s ključnim dionicima, društvene mreže</w:t>
      </w:r>
      <w:r w:rsidR="00862524">
        <w:rPr>
          <w:rFonts w:asciiTheme="majorHAnsi" w:hAnsiTheme="majorHAnsi" w:cstheme="majorHAnsi"/>
          <w:sz w:val="24"/>
          <w:szCs w:val="24"/>
          <w:lang w:val="hr-HR"/>
        </w:rPr>
        <w:t xml:space="preserve">, dani otvorenih vrata, </w:t>
      </w:r>
      <w:r w:rsidR="00D05DE2">
        <w:rPr>
          <w:rFonts w:asciiTheme="majorHAnsi" w:hAnsiTheme="majorHAnsi" w:cstheme="majorHAnsi"/>
          <w:sz w:val="24"/>
          <w:szCs w:val="24"/>
          <w:lang w:val="hr-HR"/>
        </w:rPr>
        <w:t xml:space="preserve">učiteljska vijeća, </w:t>
      </w:r>
      <w:r w:rsidR="00862524">
        <w:rPr>
          <w:rFonts w:asciiTheme="majorHAnsi" w:hAnsiTheme="majorHAnsi" w:cstheme="majorHAnsi"/>
          <w:sz w:val="24"/>
          <w:szCs w:val="24"/>
          <w:lang w:val="hr-HR"/>
        </w:rPr>
        <w:t>stručni skupovi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itd. Posebni mehanizmi savjetovanja prilagodit će se (izmijeniti) utvrđenim dionicima, uključujući sve ranjive skupine ili one s posebnim potrebama. </w:t>
      </w:r>
    </w:p>
    <w:p w14:paraId="3053355E" w14:textId="5B308E58" w:rsidR="00467976" w:rsidRDefault="00467976" w:rsidP="00467976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Theme="majorHAnsi" w:hAnsiTheme="majorHAnsi" w:cstheme="majorHAnsi"/>
          <w:b/>
          <w:bCs/>
          <w:sz w:val="24"/>
          <w:szCs w:val="24"/>
          <w:lang w:val="hr-HR"/>
        </w:rPr>
      </w:pPr>
    </w:p>
    <w:p w14:paraId="70D1B4C9" w14:textId="0F400704" w:rsidR="00467976" w:rsidRDefault="00467976" w:rsidP="00467976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Theme="majorHAnsi" w:hAnsiTheme="majorHAnsi" w:cstheme="majorHAnsi"/>
          <w:b/>
          <w:bCs/>
          <w:sz w:val="24"/>
          <w:szCs w:val="24"/>
          <w:lang w:val="hr-HR"/>
        </w:rPr>
      </w:pPr>
    </w:p>
    <w:p w14:paraId="2659D59C" w14:textId="319CE959" w:rsidR="00467976" w:rsidRDefault="00467976" w:rsidP="00467976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Theme="majorHAnsi" w:hAnsiTheme="majorHAnsi" w:cstheme="majorHAnsi"/>
          <w:b/>
          <w:bCs/>
          <w:sz w:val="24"/>
          <w:szCs w:val="24"/>
          <w:lang w:val="hr-HR"/>
        </w:rPr>
      </w:pPr>
    </w:p>
    <w:p w14:paraId="6BB0D492" w14:textId="77777777" w:rsidR="00467976" w:rsidRPr="006D2A10" w:rsidRDefault="00467976" w:rsidP="00467976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4699080E" w14:textId="77777777" w:rsidR="00552AE2" w:rsidRPr="00E14627" w:rsidRDefault="00F30D57" w:rsidP="00E14627">
      <w:pPr>
        <w:pStyle w:val="Naslov2"/>
        <w:numPr>
          <w:ilvl w:val="0"/>
          <w:numId w:val="45"/>
        </w:numPr>
      </w:pPr>
      <w:bookmarkStart w:id="15" w:name="_Toc159225205"/>
      <w:proofErr w:type="spellStart"/>
      <w:r w:rsidRPr="00E14627">
        <w:t>Komunikacij</w:t>
      </w:r>
      <w:r w:rsidR="00A3654E" w:rsidRPr="00E14627">
        <w:t>a</w:t>
      </w:r>
      <w:proofErr w:type="spellEnd"/>
      <w:r w:rsidRPr="00E14627">
        <w:t xml:space="preserve"> </w:t>
      </w:r>
      <w:proofErr w:type="spellStart"/>
      <w:r w:rsidRPr="00E14627">
        <w:t>i</w:t>
      </w:r>
      <w:proofErr w:type="spellEnd"/>
      <w:r w:rsidRPr="00E14627">
        <w:t xml:space="preserve"> </w:t>
      </w:r>
      <w:proofErr w:type="spellStart"/>
      <w:r w:rsidRPr="00E14627">
        <w:t>protok</w:t>
      </w:r>
      <w:proofErr w:type="spellEnd"/>
      <w:r w:rsidRPr="00E14627">
        <w:t xml:space="preserve"> </w:t>
      </w:r>
      <w:proofErr w:type="spellStart"/>
      <w:r w:rsidRPr="00E14627">
        <w:t>podataka</w:t>
      </w:r>
      <w:bookmarkEnd w:id="15"/>
      <w:proofErr w:type="spellEnd"/>
      <w:r w:rsidRPr="00E14627">
        <w:t xml:space="preserve"> </w:t>
      </w:r>
    </w:p>
    <w:p w14:paraId="77D6D4C7" w14:textId="1759C4E7" w:rsidR="00F30D57" w:rsidRPr="00D818F9" w:rsidRDefault="000603C4" w:rsidP="00F229B2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>Vezano uz protok</w:t>
      </w:r>
      <w:r w:rsidR="00F30D57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podataka i načina komunikacije, Škola će na </w:t>
      </w:r>
      <w:r w:rsidR="00D4356F" w:rsidRPr="00D818F9">
        <w:rPr>
          <w:rFonts w:asciiTheme="majorHAnsi" w:hAnsiTheme="majorHAnsi" w:cstheme="majorHAnsi"/>
          <w:sz w:val="24"/>
          <w:szCs w:val="24"/>
          <w:lang w:val="hr-HR"/>
        </w:rPr>
        <w:t>mrežnim</w:t>
      </w:r>
      <w:r w:rsidR="00F30D57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stranicama Škole objaviti sljedeće dokumente:</w:t>
      </w:r>
    </w:p>
    <w:p w14:paraId="07ADD261" w14:textId="77777777" w:rsidR="00F30D57" w:rsidRPr="00D818F9" w:rsidRDefault="00F30D57" w:rsidP="00597E1A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Plan </w:t>
      </w:r>
      <w:r w:rsidR="00D4356F" w:rsidRPr="00D818F9">
        <w:rPr>
          <w:rFonts w:asciiTheme="majorHAnsi" w:hAnsiTheme="majorHAnsi" w:cstheme="majorHAnsi"/>
          <w:sz w:val="24"/>
          <w:szCs w:val="24"/>
          <w:lang w:val="hr-HR"/>
        </w:rPr>
        <w:t>uključivanja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dionika (</w:t>
      </w:r>
      <w:r w:rsidR="00F52D61" w:rsidRPr="00D818F9">
        <w:rPr>
          <w:rFonts w:asciiTheme="majorHAnsi" w:hAnsiTheme="majorHAnsi" w:cstheme="majorHAnsi"/>
          <w:sz w:val="24"/>
          <w:szCs w:val="24"/>
          <w:lang w:val="hr-HR"/>
        </w:rPr>
        <w:t>Plan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) </w:t>
      </w:r>
    </w:p>
    <w:p w14:paraId="326C7EEC" w14:textId="77777777" w:rsidR="00F30D57" w:rsidRPr="00D818F9" w:rsidRDefault="00F30D57" w:rsidP="00597E1A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Eksperimentalni program Osnovna škola kao cjelodnevna škola – Uravnotežen, pravedan, učinkovit i održiv sustav obrazovanja </w:t>
      </w:r>
    </w:p>
    <w:p w14:paraId="074DF99B" w14:textId="77777777" w:rsidR="00F30D57" w:rsidRPr="00D818F9" w:rsidRDefault="00F30D57" w:rsidP="00597E1A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>Pozivi na događanja namijenjena roditeljima, skrbnicima, obiteljima i/ili široj lokalnoj zajednici te drugim identificiranim dionicima</w:t>
      </w:r>
      <w:r w:rsidR="00A30001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</w:p>
    <w:p w14:paraId="556D68ED" w14:textId="77777777" w:rsidR="00F30D57" w:rsidRPr="00D818F9" w:rsidRDefault="00F30D57" w:rsidP="00597E1A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>Promotivni materijali</w:t>
      </w:r>
    </w:p>
    <w:p w14:paraId="615F4016" w14:textId="77777777" w:rsidR="00230FC4" w:rsidRPr="00D818F9" w:rsidRDefault="00230FC4" w:rsidP="00597E1A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>Godišnji planovi ulaganja</w:t>
      </w:r>
    </w:p>
    <w:p w14:paraId="1685D00E" w14:textId="6B1B0B48" w:rsidR="00F30D57" w:rsidRPr="00D818F9" w:rsidRDefault="00F30D57" w:rsidP="004619CE">
      <w:pPr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>Svi objavljeni dokumenti bit će dostupni na mrežnim stranicama Škole</w:t>
      </w:r>
      <w:r w:rsidR="000603C4"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hyperlink r:id="rId10" w:history="1">
        <w:r w:rsidR="008C4464" w:rsidRPr="00D740FF">
          <w:rPr>
            <w:rStyle w:val="Hiperveza"/>
            <w:rFonts w:asciiTheme="majorHAnsi" w:hAnsiTheme="majorHAnsi" w:cstheme="majorHAnsi"/>
            <w:sz w:val="24"/>
            <w:szCs w:val="24"/>
          </w:rPr>
          <w:t>http://os-acesarec-spisicbukovica.skole.hr</w:t>
        </w:r>
      </w:hyperlink>
      <w:r w:rsidR="008C4464">
        <w:rPr>
          <w:rStyle w:val="Hiperveza"/>
          <w:sz w:val="20"/>
          <w:szCs w:val="20"/>
        </w:rPr>
        <w:t xml:space="preserve"> </w:t>
      </w:r>
      <w:r w:rsidR="000603C4" w:rsidRPr="00D818F9">
        <w:rPr>
          <w:rFonts w:asciiTheme="majorHAnsi" w:hAnsiTheme="majorHAnsi" w:cstheme="majorHAnsi"/>
          <w:sz w:val="24"/>
          <w:szCs w:val="24"/>
          <w:lang w:val="hr-HR"/>
        </w:rPr>
        <w:t>tijekom i nakon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provedbe </w:t>
      </w:r>
      <w:r w:rsidR="006042F0" w:rsidRPr="00D818F9">
        <w:rPr>
          <w:rFonts w:asciiTheme="majorHAnsi" w:hAnsiTheme="majorHAnsi" w:cstheme="majorHAnsi"/>
          <w:sz w:val="24"/>
          <w:szCs w:val="24"/>
          <w:lang w:val="hr-HR"/>
        </w:rPr>
        <w:t>P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>rojekta.</w:t>
      </w:r>
    </w:p>
    <w:p w14:paraId="74D05535" w14:textId="278DA36D" w:rsidR="000619A1" w:rsidRDefault="000619A1" w:rsidP="004619CE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>Tijekom različitih faza Projekta, Škola će po potrebi provoditi ankete, fokus grupe, intervjue, sastanke (uživo i online), kako bi dobila podatke, informacije i mišljenja o provedbi Projekta. Pojedinosti o planiranim aktivnostima bit će dodane Planu i naknadno objavljene u skladu s napretkom Projekta.</w:t>
      </w:r>
    </w:p>
    <w:p w14:paraId="7FC36409" w14:textId="77777777" w:rsidR="004619CE" w:rsidRPr="00D818F9" w:rsidRDefault="004619CE" w:rsidP="004619CE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7761DB08" w14:textId="77777777" w:rsidR="000619A1" w:rsidRPr="00E14627" w:rsidRDefault="000619A1" w:rsidP="00E14627">
      <w:pPr>
        <w:pStyle w:val="Naslov2"/>
        <w:numPr>
          <w:ilvl w:val="0"/>
          <w:numId w:val="45"/>
        </w:numPr>
      </w:pPr>
      <w:bookmarkStart w:id="16" w:name="_Toc159225206"/>
      <w:proofErr w:type="spellStart"/>
      <w:r w:rsidRPr="00E14627">
        <w:t>Praćenje</w:t>
      </w:r>
      <w:proofErr w:type="spellEnd"/>
      <w:r w:rsidRPr="00E14627">
        <w:t xml:space="preserve"> </w:t>
      </w:r>
      <w:proofErr w:type="spellStart"/>
      <w:r w:rsidRPr="00E14627">
        <w:t>i</w:t>
      </w:r>
      <w:proofErr w:type="spellEnd"/>
      <w:r w:rsidRPr="00E14627">
        <w:t xml:space="preserve"> </w:t>
      </w:r>
      <w:proofErr w:type="spellStart"/>
      <w:r w:rsidRPr="00E14627">
        <w:t>izvještavanje</w:t>
      </w:r>
      <w:bookmarkEnd w:id="16"/>
      <w:proofErr w:type="spellEnd"/>
    </w:p>
    <w:p w14:paraId="675E5FCD" w14:textId="01A2A60E" w:rsidR="000619A1" w:rsidRPr="00D818F9" w:rsidRDefault="000619A1" w:rsidP="000619A1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Kako bi pratila uključivanje dionika, Škola će pratiti pokazatelje napretka provedbe Plana tijekom implementacije Projekta. Jedna od metoda mjerenja javnog interesa je kvantitativno praćenje broja pregleda postova na društvenim mrežama i na mrežnoj stranici Škole te broja ideja i komentara primljenih putem anketa. </w:t>
      </w:r>
    </w:p>
    <w:p w14:paraId="2A8E2161" w14:textId="77777777" w:rsidR="000619A1" w:rsidRPr="00D818F9" w:rsidRDefault="000619A1" w:rsidP="004619CE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>Po završetku određene aktivnosti uključivanja dionika, sažetak aktivnosti bit će dodan u Plan.</w:t>
      </w:r>
    </w:p>
    <w:p w14:paraId="333C183F" w14:textId="77777777" w:rsidR="00467976" w:rsidRDefault="00467976" w:rsidP="004619CE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29A3494D" w14:textId="40800F23" w:rsidR="000619A1" w:rsidRPr="00D818F9" w:rsidRDefault="000619A1" w:rsidP="004619CE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>Škola će  jednom godišnje</w:t>
      </w:r>
      <w:r w:rsidR="00BA5882">
        <w:rPr>
          <w:rFonts w:asciiTheme="majorHAnsi" w:hAnsiTheme="majorHAnsi" w:cstheme="majorHAnsi"/>
          <w:sz w:val="24"/>
          <w:szCs w:val="24"/>
          <w:lang w:val="hr-HR"/>
        </w:rPr>
        <w:t xml:space="preserve"> (studeni)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slati </w:t>
      </w:r>
      <w:r w:rsidRPr="00D818F9">
        <w:rPr>
          <w:rFonts w:asciiTheme="majorHAnsi" w:hAnsiTheme="majorHAnsi" w:cstheme="majorHAnsi"/>
          <w:b/>
          <w:sz w:val="24"/>
          <w:szCs w:val="24"/>
          <w:lang w:val="hr-HR"/>
        </w:rPr>
        <w:t>Izvješće o provedenim aktivnostima</w:t>
      </w:r>
      <w:r w:rsidRPr="00D818F9">
        <w:rPr>
          <w:lang w:val="hr-HR"/>
        </w:rPr>
        <w:t xml:space="preserve"> </w:t>
      </w:r>
      <w:r w:rsidRPr="00D818F9">
        <w:rPr>
          <w:rFonts w:asciiTheme="majorHAnsi" w:hAnsiTheme="majorHAnsi" w:cstheme="majorHAnsi"/>
          <w:b/>
          <w:sz w:val="24"/>
          <w:szCs w:val="24"/>
          <w:lang w:val="hr-HR"/>
        </w:rPr>
        <w:t xml:space="preserve">uključivanja dionika 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Ministarstvu znanosti i obrazovanja na mail adresu </w:t>
      </w:r>
      <w:hyperlink r:id="rId11" w:history="1">
        <w:r w:rsidR="001F4D17" w:rsidRPr="00F9500B">
          <w:rPr>
            <w:rStyle w:val="Hiperveza"/>
            <w:rFonts w:asciiTheme="majorHAnsi" w:hAnsiTheme="majorHAnsi" w:cstheme="majorHAnsi"/>
            <w:sz w:val="24"/>
            <w:szCs w:val="24"/>
            <w:highlight w:val="yellow"/>
            <w:lang w:val="hr-HR"/>
          </w:rPr>
          <w:t>antun.bozic@mzom.hr</w:t>
        </w:r>
      </w:hyperlink>
      <w:r w:rsidRPr="001F4D17">
        <w:rPr>
          <w:rFonts w:asciiTheme="majorHAnsi" w:hAnsiTheme="majorHAnsi" w:cstheme="majorHAnsi"/>
          <w:sz w:val="24"/>
          <w:szCs w:val="24"/>
          <w:highlight w:val="yellow"/>
          <w:lang w:val="hr-HR"/>
        </w:rPr>
        <w:t>.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</w:p>
    <w:p w14:paraId="445801D1" w14:textId="0847ED8A" w:rsidR="000619A1" w:rsidRDefault="000619A1" w:rsidP="000619A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b/>
          <w:sz w:val="24"/>
          <w:szCs w:val="24"/>
          <w:lang w:val="hr-HR"/>
        </w:rPr>
        <w:t xml:space="preserve">Završno izvješće o  provedenim aktivnostima uključivanja 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dionika kroz sve godine primjene Eksperimentalnog programa škola će objaviti na svojoj mrežnoj stranici te isto dostaviti </w:t>
      </w:r>
      <w:r w:rsidRPr="001F4D17">
        <w:rPr>
          <w:rFonts w:asciiTheme="majorHAnsi" w:hAnsiTheme="majorHAnsi" w:cstheme="majorHAnsi"/>
          <w:sz w:val="24"/>
          <w:szCs w:val="24"/>
          <w:highlight w:val="yellow"/>
          <w:lang w:val="hr-HR"/>
        </w:rPr>
        <w:t>Ministarstvu znanosti</w:t>
      </w:r>
      <w:r w:rsidR="001F4D17" w:rsidRPr="001F4D17">
        <w:rPr>
          <w:rFonts w:asciiTheme="majorHAnsi" w:hAnsiTheme="majorHAnsi" w:cstheme="majorHAnsi"/>
          <w:sz w:val="24"/>
          <w:szCs w:val="24"/>
          <w:highlight w:val="yellow"/>
          <w:lang w:val="hr-HR"/>
        </w:rPr>
        <w:t>,</w:t>
      </w:r>
      <w:r w:rsidRPr="001F4D17">
        <w:rPr>
          <w:rFonts w:asciiTheme="majorHAnsi" w:hAnsiTheme="majorHAnsi" w:cstheme="majorHAnsi"/>
          <w:sz w:val="24"/>
          <w:szCs w:val="24"/>
          <w:highlight w:val="yellow"/>
          <w:lang w:val="hr-HR"/>
        </w:rPr>
        <w:t xml:space="preserve"> obrazovanja</w:t>
      </w:r>
      <w:r w:rsidR="001F4D17" w:rsidRPr="001F4D17">
        <w:rPr>
          <w:rFonts w:asciiTheme="majorHAnsi" w:hAnsiTheme="majorHAnsi" w:cstheme="majorHAnsi"/>
          <w:sz w:val="24"/>
          <w:szCs w:val="24"/>
          <w:highlight w:val="yellow"/>
          <w:lang w:val="hr-HR"/>
        </w:rPr>
        <w:t xml:space="preserve"> i mladih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 xml:space="preserve"> do </w:t>
      </w:r>
      <w:r w:rsidR="005412C5">
        <w:rPr>
          <w:rFonts w:asciiTheme="majorHAnsi" w:hAnsiTheme="majorHAnsi" w:cstheme="majorHAnsi"/>
          <w:sz w:val="24"/>
          <w:szCs w:val="24"/>
          <w:lang w:val="hr-HR"/>
        </w:rPr>
        <w:t xml:space="preserve">15. lipnja </w:t>
      </w:r>
      <w:r w:rsidRPr="00D818F9">
        <w:rPr>
          <w:rFonts w:asciiTheme="majorHAnsi" w:hAnsiTheme="majorHAnsi" w:cstheme="majorHAnsi"/>
          <w:sz w:val="24"/>
          <w:szCs w:val="24"/>
          <w:lang w:val="hr-HR"/>
        </w:rPr>
        <w:t>2026. godine.</w:t>
      </w:r>
    </w:p>
    <w:p w14:paraId="320CCA61" w14:textId="18106561" w:rsidR="00D740FF" w:rsidRDefault="00D740FF" w:rsidP="000619A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7F4A7E6C" w14:textId="2C700461" w:rsidR="000619A1" w:rsidRPr="00D818F9" w:rsidRDefault="000619A1" w:rsidP="0083313E">
      <w:pPr>
        <w:pStyle w:val="Naslov1"/>
        <w:numPr>
          <w:ilvl w:val="0"/>
          <w:numId w:val="2"/>
        </w:numPr>
        <w:rPr>
          <w:lang w:val="hr-HR"/>
        </w:rPr>
      </w:pPr>
      <w:bookmarkStart w:id="17" w:name="_Toc159225207"/>
      <w:r w:rsidRPr="00D818F9">
        <w:rPr>
          <w:lang w:val="hr-HR"/>
        </w:rPr>
        <w:t>Mehanizam za pritužbe (GRM)</w:t>
      </w:r>
      <w:bookmarkEnd w:id="17"/>
    </w:p>
    <w:p w14:paraId="0C0A7E69" w14:textId="77777777" w:rsidR="004619CE" w:rsidRDefault="004619CE" w:rsidP="004619CE">
      <w:p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</w:p>
    <w:p w14:paraId="3A998DDB" w14:textId="1525D722" w:rsidR="000619A1" w:rsidRDefault="000619A1" w:rsidP="00597E1A">
      <w:p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  <w:r w:rsidRPr="00D818F9">
        <w:rPr>
          <w:rFonts w:asciiTheme="majorHAnsi" w:hAnsiTheme="majorHAnsi" w:cstheme="majorHAnsi"/>
          <w:sz w:val="24"/>
          <w:lang w:val="hr-HR"/>
        </w:rPr>
        <w:t>Učinkovitost GRM-a pomaže u smanjenju potencijalnih sukoba i rizika kao što su vanjski utjecaji, korupcija, društvena isključenost ili loše upravljanje; poboljšanje kvalitete projektnih aktivnosti i rezultata te služi kao važan mehanizam povratnih informacija i učenja za upravljanje projektima te snažne i slabe aspekte projektnih i provedbenih postupaka.</w:t>
      </w:r>
    </w:p>
    <w:p w14:paraId="67BAFCC7" w14:textId="77777777" w:rsidR="00467976" w:rsidRPr="00D818F9" w:rsidRDefault="00467976" w:rsidP="00597E1A">
      <w:p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</w:p>
    <w:p w14:paraId="2FE3CB73" w14:textId="77777777" w:rsidR="000619A1" w:rsidRPr="00E14627" w:rsidRDefault="000619A1" w:rsidP="00E14627">
      <w:pPr>
        <w:pStyle w:val="Naslov2"/>
        <w:numPr>
          <w:ilvl w:val="0"/>
          <w:numId w:val="46"/>
        </w:numPr>
      </w:pPr>
      <w:bookmarkStart w:id="18" w:name="_Toc159225208"/>
      <w:proofErr w:type="spellStart"/>
      <w:r w:rsidRPr="00E14627">
        <w:t>Ciljevi</w:t>
      </w:r>
      <w:proofErr w:type="spellEnd"/>
      <w:r w:rsidRPr="00E14627">
        <w:t xml:space="preserve"> </w:t>
      </w:r>
      <w:proofErr w:type="spellStart"/>
      <w:r w:rsidRPr="00E14627">
        <w:t>mehanizma</w:t>
      </w:r>
      <w:proofErr w:type="spellEnd"/>
      <w:r w:rsidRPr="00E14627">
        <w:t xml:space="preserve"> za </w:t>
      </w:r>
      <w:proofErr w:type="spellStart"/>
      <w:r w:rsidRPr="00E14627">
        <w:t>pritužbe</w:t>
      </w:r>
      <w:proofErr w:type="spellEnd"/>
      <w:r w:rsidRPr="00E14627">
        <w:t xml:space="preserve"> (GRM)</w:t>
      </w:r>
      <w:bookmarkEnd w:id="18"/>
    </w:p>
    <w:p w14:paraId="5100B9CB" w14:textId="77777777" w:rsidR="000619A1" w:rsidRPr="00D818F9" w:rsidRDefault="000619A1" w:rsidP="000619A1">
      <w:pPr>
        <w:spacing w:after="0" w:line="360" w:lineRule="auto"/>
        <w:ind w:firstLine="360"/>
        <w:jc w:val="both"/>
        <w:rPr>
          <w:rFonts w:asciiTheme="majorHAnsi" w:hAnsiTheme="majorHAnsi" w:cstheme="majorHAnsi"/>
          <w:sz w:val="24"/>
          <w:lang w:val="hr-HR"/>
        </w:rPr>
      </w:pPr>
      <w:r w:rsidRPr="00D818F9">
        <w:rPr>
          <w:rFonts w:asciiTheme="majorHAnsi" w:hAnsiTheme="majorHAnsi" w:cstheme="majorHAnsi"/>
          <w:sz w:val="24"/>
          <w:lang w:val="hr-HR"/>
        </w:rPr>
        <w:t xml:space="preserve">Mehanizam za pritužbe ima sljedeće ciljeve: </w:t>
      </w:r>
    </w:p>
    <w:p w14:paraId="23E4715F" w14:textId="77777777" w:rsidR="000619A1" w:rsidRPr="00D818F9" w:rsidRDefault="000619A1" w:rsidP="000619A1">
      <w:pPr>
        <w:pStyle w:val="Odlomakpopisa"/>
        <w:numPr>
          <w:ilvl w:val="0"/>
          <w:numId w:val="37"/>
        </w:num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  <w:r w:rsidRPr="00D818F9">
        <w:rPr>
          <w:rFonts w:asciiTheme="majorHAnsi" w:hAnsiTheme="majorHAnsi" w:cstheme="majorHAnsi"/>
          <w:sz w:val="24"/>
          <w:lang w:val="hr-HR"/>
        </w:rPr>
        <w:t xml:space="preserve">Omogućiti prepoznavanje i nepristrano, pravovremeno i učinkovito rješavanje problema i izazova koji utječu na Projekt i provedbu Eksperimentalnog programa. </w:t>
      </w:r>
    </w:p>
    <w:p w14:paraId="1ACEAA19" w14:textId="7FE70D59" w:rsidR="000619A1" w:rsidRDefault="000619A1" w:rsidP="000619A1">
      <w:pPr>
        <w:pStyle w:val="Odlomakpopisa"/>
        <w:numPr>
          <w:ilvl w:val="0"/>
          <w:numId w:val="37"/>
        </w:num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  <w:r w:rsidRPr="00D818F9">
        <w:rPr>
          <w:rFonts w:asciiTheme="majorHAnsi" w:hAnsiTheme="majorHAnsi" w:cstheme="majorHAnsi"/>
          <w:sz w:val="24"/>
          <w:lang w:val="hr-HR"/>
        </w:rPr>
        <w:t xml:space="preserve">Povećati odgovornost prema dionicima i pružiti komunikacijske kanale i alate za pružanje povratnih informacija i izražavanje zabrinutosti, interesa i potreba. </w:t>
      </w:r>
    </w:p>
    <w:p w14:paraId="5DF7FB4D" w14:textId="77777777" w:rsidR="004619CE" w:rsidRPr="00597E1A" w:rsidRDefault="004619CE" w:rsidP="004619CE">
      <w:pPr>
        <w:pStyle w:val="Odlomakpopisa"/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</w:p>
    <w:p w14:paraId="05604798" w14:textId="77777777" w:rsidR="000619A1" w:rsidRPr="00E14627" w:rsidRDefault="000619A1" w:rsidP="00E14627">
      <w:pPr>
        <w:pStyle w:val="Naslov2"/>
        <w:numPr>
          <w:ilvl w:val="0"/>
          <w:numId w:val="46"/>
        </w:numPr>
      </w:pPr>
      <w:bookmarkStart w:id="19" w:name="_Toc159225209"/>
      <w:proofErr w:type="spellStart"/>
      <w:r w:rsidRPr="00E14627">
        <w:t>Tko</w:t>
      </w:r>
      <w:proofErr w:type="spellEnd"/>
      <w:r w:rsidRPr="00E14627">
        <w:t xml:space="preserve"> </w:t>
      </w:r>
      <w:proofErr w:type="spellStart"/>
      <w:r w:rsidRPr="00E14627">
        <w:t>može</w:t>
      </w:r>
      <w:proofErr w:type="spellEnd"/>
      <w:r w:rsidRPr="00E14627">
        <w:t xml:space="preserve"> </w:t>
      </w:r>
      <w:proofErr w:type="spellStart"/>
      <w:r w:rsidRPr="00E14627">
        <w:t>koristiti</w:t>
      </w:r>
      <w:proofErr w:type="spellEnd"/>
      <w:r w:rsidRPr="00E14627">
        <w:t xml:space="preserve"> </w:t>
      </w:r>
      <w:proofErr w:type="spellStart"/>
      <w:r w:rsidRPr="00E14627">
        <w:t>mehanizam</w:t>
      </w:r>
      <w:proofErr w:type="spellEnd"/>
      <w:r w:rsidRPr="00E14627">
        <w:t xml:space="preserve"> za </w:t>
      </w:r>
      <w:proofErr w:type="spellStart"/>
      <w:r w:rsidRPr="00E14627">
        <w:t>pritužbe</w:t>
      </w:r>
      <w:proofErr w:type="spellEnd"/>
      <w:r w:rsidRPr="00E14627">
        <w:t xml:space="preserve"> (GRM)?</w:t>
      </w:r>
      <w:bookmarkEnd w:id="19"/>
    </w:p>
    <w:p w14:paraId="59A742C5" w14:textId="77777777" w:rsidR="000619A1" w:rsidRPr="00D818F9" w:rsidRDefault="000619A1" w:rsidP="000619A1">
      <w:p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  <w:r w:rsidRPr="00D818F9">
        <w:rPr>
          <w:rFonts w:asciiTheme="majorHAnsi" w:hAnsiTheme="majorHAnsi" w:cstheme="majorHAnsi"/>
          <w:sz w:val="24"/>
          <w:lang w:val="hr-HR"/>
        </w:rPr>
        <w:t xml:space="preserve">Mehanizam za pritužbe dostupan je svima, od dionika Projekta, preko izvođača i dobavljača opreme do zainteresirane javnosti, a </w:t>
      </w:r>
      <w:r w:rsidRPr="00D818F9">
        <w:rPr>
          <w:rFonts w:asciiTheme="majorHAnsi" w:hAnsiTheme="majorHAnsi" w:cstheme="majorHAnsi"/>
          <w:b/>
          <w:sz w:val="24"/>
          <w:lang w:val="hr-HR"/>
        </w:rPr>
        <w:t>služi za podnošenje pritužbi, povratnih informacija, upita, prijedloga i/ili pohvala vezanih uz provedbu Eksperimentalnog programa i provedbu Projekta.</w:t>
      </w:r>
      <w:r w:rsidRPr="00D818F9">
        <w:rPr>
          <w:rFonts w:asciiTheme="majorHAnsi" w:hAnsiTheme="majorHAnsi" w:cstheme="majorHAnsi"/>
          <w:sz w:val="24"/>
          <w:lang w:val="hr-HR"/>
        </w:rPr>
        <w:t xml:space="preserve">  </w:t>
      </w:r>
    </w:p>
    <w:p w14:paraId="00B97462" w14:textId="77777777" w:rsidR="000619A1" w:rsidRPr="00D818F9" w:rsidRDefault="000619A1" w:rsidP="000619A1">
      <w:p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</w:p>
    <w:p w14:paraId="65B28DE5" w14:textId="77777777" w:rsidR="000619A1" w:rsidRPr="00E14627" w:rsidRDefault="000619A1" w:rsidP="00E14627">
      <w:pPr>
        <w:pStyle w:val="Naslov2"/>
        <w:numPr>
          <w:ilvl w:val="0"/>
          <w:numId w:val="46"/>
        </w:numPr>
      </w:pPr>
      <w:bookmarkStart w:id="20" w:name="_Toc159225210"/>
      <w:proofErr w:type="spellStart"/>
      <w:r w:rsidRPr="00E14627">
        <w:t>Načela</w:t>
      </w:r>
      <w:proofErr w:type="spellEnd"/>
      <w:r w:rsidRPr="00E14627">
        <w:t xml:space="preserve"> </w:t>
      </w:r>
      <w:proofErr w:type="spellStart"/>
      <w:r w:rsidRPr="00E14627">
        <w:t>mehanizma</w:t>
      </w:r>
      <w:proofErr w:type="spellEnd"/>
      <w:r w:rsidRPr="00E14627">
        <w:t xml:space="preserve"> za </w:t>
      </w:r>
      <w:proofErr w:type="spellStart"/>
      <w:r w:rsidRPr="00E14627">
        <w:t>pritužbe</w:t>
      </w:r>
      <w:proofErr w:type="spellEnd"/>
      <w:r w:rsidRPr="00E14627">
        <w:t xml:space="preserve"> (GRM)</w:t>
      </w:r>
      <w:bookmarkEnd w:id="20"/>
    </w:p>
    <w:p w14:paraId="0DFA702C" w14:textId="4584E2DF" w:rsidR="000619A1" w:rsidRPr="00D818F9" w:rsidRDefault="000619A1" w:rsidP="000619A1">
      <w:p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  <w:r w:rsidRPr="00D818F9">
        <w:rPr>
          <w:rFonts w:asciiTheme="majorHAnsi" w:hAnsiTheme="majorHAnsi" w:cstheme="majorHAnsi"/>
          <w:sz w:val="24"/>
          <w:lang w:val="hr-HR"/>
        </w:rPr>
        <w:t xml:space="preserve">Funkcije Mehanizma za pritužbe temelje se na načelima transparentnosti, pristupačnosti, </w:t>
      </w:r>
      <w:proofErr w:type="spellStart"/>
      <w:r w:rsidRPr="00D818F9">
        <w:rPr>
          <w:rFonts w:asciiTheme="majorHAnsi" w:hAnsiTheme="majorHAnsi" w:cstheme="majorHAnsi"/>
          <w:sz w:val="24"/>
          <w:lang w:val="hr-HR"/>
        </w:rPr>
        <w:t>uključivosti</w:t>
      </w:r>
      <w:proofErr w:type="spellEnd"/>
      <w:r w:rsidRPr="00D818F9">
        <w:rPr>
          <w:rFonts w:asciiTheme="majorHAnsi" w:hAnsiTheme="majorHAnsi" w:cstheme="majorHAnsi"/>
          <w:sz w:val="24"/>
          <w:lang w:val="hr-HR"/>
        </w:rPr>
        <w:t>, pravednosti te nepristranosti i odgovora.</w:t>
      </w:r>
      <w:r w:rsidRPr="00D818F9">
        <w:rPr>
          <w:lang w:val="hr-HR"/>
        </w:rPr>
        <w:t xml:space="preserve"> </w:t>
      </w:r>
      <w:r w:rsidRPr="00D818F9">
        <w:rPr>
          <w:rFonts w:asciiTheme="majorHAnsi" w:hAnsiTheme="majorHAnsi" w:cstheme="majorHAnsi"/>
          <w:sz w:val="24"/>
          <w:lang w:val="hr-HR"/>
        </w:rPr>
        <w:t xml:space="preserve">Škola je dužna odgovoriti na prigovor uz prethodnu konzultaciju s </w:t>
      </w:r>
      <w:r w:rsidRPr="001F4D17">
        <w:rPr>
          <w:rFonts w:asciiTheme="majorHAnsi" w:hAnsiTheme="majorHAnsi" w:cstheme="majorHAnsi"/>
          <w:sz w:val="24"/>
          <w:highlight w:val="yellow"/>
          <w:lang w:val="hr-HR"/>
        </w:rPr>
        <w:t>Ministarstvom znanosti</w:t>
      </w:r>
      <w:r w:rsidR="001F4D17" w:rsidRPr="001F4D17">
        <w:rPr>
          <w:rFonts w:asciiTheme="majorHAnsi" w:hAnsiTheme="majorHAnsi" w:cstheme="majorHAnsi"/>
          <w:sz w:val="24"/>
          <w:highlight w:val="yellow"/>
          <w:lang w:val="hr-HR"/>
        </w:rPr>
        <w:t xml:space="preserve">, </w:t>
      </w:r>
      <w:r w:rsidRPr="001F4D17">
        <w:rPr>
          <w:rFonts w:asciiTheme="majorHAnsi" w:hAnsiTheme="majorHAnsi" w:cstheme="majorHAnsi"/>
          <w:sz w:val="24"/>
          <w:highlight w:val="yellow"/>
          <w:lang w:val="hr-HR"/>
        </w:rPr>
        <w:t>obrazovanja</w:t>
      </w:r>
      <w:r w:rsidR="001F4D17" w:rsidRPr="001F4D17">
        <w:rPr>
          <w:rFonts w:asciiTheme="majorHAnsi" w:hAnsiTheme="majorHAnsi" w:cstheme="majorHAnsi"/>
          <w:sz w:val="24"/>
          <w:highlight w:val="yellow"/>
          <w:lang w:val="hr-HR"/>
        </w:rPr>
        <w:t xml:space="preserve"> i mladih</w:t>
      </w:r>
      <w:r w:rsidRPr="00D818F9">
        <w:rPr>
          <w:rFonts w:asciiTheme="majorHAnsi" w:hAnsiTheme="majorHAnsi" w:cstheme="majorHAnsi"/>
          <w:sz w:val="24"/>
          <w:lang w:val="hr-HR"/>
        </w:rPr>
        <w:t xml:space="preserve"> u roku od 30 dana od podnošenja prigovora.</w:t>
      </w:r>
    </w:p>
    <w:p w14:paraId="5BAE0F17" w14:textId="77777777" w:rsidR="000619A1" w:rsidRPr="00D818F9" w:rsidRDefault="000619A1" w:rsidP="000619A1">
      <w:p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</w:p>
    <w:p w14:paraId="3F85CDA8" w14:textId="77777777" w:rsidR="000619A1" w:rsidRPr="00E14627" w:rsidRDefault="000619A1" w:rsidP="00E14627">
      <w:pPr>
        <w:pStyle w:val="Naslov2"/>
        <w:numPr>
          <w:ilvl w:val="0"/>
          <w:numId w:val="46"/>
        </w:numPr>
      </w:pPr>
      <w:bookmarkStart w:id="21" w:name="_Toc159225211"/>
      <w:proofErr w:type="spellStart"/>
      <w:r w:rsidRPr="00E14627">
        <w:t>Primitak</w:t>
      </w:r>
      <w:proofErr w:type="spellEnd"/>
      <w:r w:rsidRPr="00E14627">
        <w:t xml:space="preserve"> </w:t>
      </w:r>
      <w:proofErr w:type="spellStart"/>
      <w:r w:rsidRPr="00E14627">
        <w:t>pritužbi</w:t>
      </w:r>
      <w:bookmarkEnd w:id="21"/>
      <w:proofErr w:type="spellEnd"/>
    </w:p>
    <w:p w14:paraId="0B2F79E1" w14:textId="7146CB88" w:rsidR="000619A1" w:rsidRPr="00D818F9" w:rsidRDefault="000619A1" w:rsidP="000619A1">
      <w:p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  <w:r w:rsidRPr="00D818F9">
        <w:rPr>
          <w:rFonts w:asciiTheme="majorHAnsi" w:hAnsiTheme="majorHAnsi" w:cstheme="majorHAnsi"/>
          <w:sz w:val="24"/>
          <w:lang w:val="hr-HR"/>
        </w:rPr>
        <w:t xml:space="preserve">Pritužba se može podnijeti putem </w:t>
      </w:r>
      <w:r w:rsidRPr="00D818F9">
        <w:rPr>
          <w:rFonts w:asciiTheme="majorHAnsi" w:hAnsiTheme="majorHAnsi" w:cstheme="majorHAnsi"/>
          <w:b/>
          <w:sz w:val="24"/>
          <w:lang w:val="hr-HR"/>
        </w:rPr>
        <w:t>Zahtjeva za pritužbu</w:t>
      </w:r>
      <w:r w:rsidRPr="00D818F9">
        <w:rPr>
          <w:rFonts w:asciiTheme="majorHAnsi" w:hAnsiTheme="majorHAnsi" w:cstheme="majorHAnsi"/>
          <w:sz w:val="24"/>
          <w:lang w:val="hr-HR"/>
        </w:rPr>
        <w:t xml:space="preserve"> koji je sastavni dio ovog Plana (Prilog 5. Plana) na </w:t>
      </w:r>
      <w:r w:rsidRPr="005412C5">
        <w:rPr>
          <w:rFonts w:asciiTheme="majorHAnsi" w:hAnsiTheme="majorHAnsi" w:cstheme="majorHAnsi"/>
          <w:sz w:val="24"/>
          <w:szCs w:val="24"/>
          <w:lang w:val="hr-HR"/>
        </w:rPr>
        <w:t>adresu</w:t>
      </w:r>
      <w:r w:rsidR="008C4464" w:rsidRPr="005412C5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hyperlink r:id="rId12" w:history="1">
        <w:r w:rsidR="008C4464" w:rsidRPr="005412C5">
          <w:rPr>
            <w:rStyle w:val="Hiperveza"/>
            <w:rFonts w:asciiTheme="majorHAnsi" w:hAnsiTheme="majorHAnsi" w:cstheme="majorHAnsi"/>
            <w:sz w:val="24"/>
            <w:szCs w:val="24"/>
          </w:rPr>
          <w:t>ured@os-acesarec-spisicbukovica.skole.hr</w:t>
        </w:r>
      </w:hyperlink>
      <w:r w:rsidRPr="005412C5">
        <w:rPr>
          <w:rFonts w:asciiTheme="majorHAnsi" w:hAnsiTheme="majorHAnsi" w:cstheme="majorHAnsi"/>
          <w:sz w:val="24"/>
          <w:szCs w:val="24"/>
          <w:lang w:val="hr-HR"/>
        </w:rPr>
        <w:t>.</w:t>
      </w:r>
      <w:r w:rsidRPr="00D818F9">
        <w:rPr>
          <w:rFonts w:asciiTheme="majorHAnsi" w:hAnsiTheme="majorHAnsi" w:cstheme="majorHAnsi"/>
          <w:sz w:val="24"/>
          <w:lang w:val="hr-HR"/>
        </w:rPr>
        <w:t xml:space="preserve"> Zahtjev za pritužbu je dostupan i na mrežnoj stranici Škole na </w:t>
      </w:r>
      <w:r w:rsidRPr="008C4464">
        <w:rPr>
          <w:rFonts w:asciiTheme="majorHAnsi" w:hAnsiTheme="majorHAnsi" w:cstheme="majorHAnsi"/>
          <w:sz w:val="24"/>
          <w:lang w:val="hr-HR"/>
        </w:rPr>
        <w:t>poveznici</w:t>
      </w:r>
      <w:r w:rsidRPr="005412C5">
        <w:rPr>
          <w:rFonts w:asciiTheme="majorHAnsi" w:hAnsiTheme="majorHAnsi" w:cstheme="majorHAnsi"/>
          <w:sz w:val="24"/>
          <w:szCs w:val="24"/>
          <w:lang w:val="hr-HR"/>
        </w:rPr>
        <w:t xml:space="preserve">: </w:t>
      </w:r>
      <w:hyperlink r:id="rId13" w:history="1">
        <w:r w:rsidR="008C4464" w:rsidRPr="005412C5">
          <w:rPr>
            <w:rStyle w:val="Hiperveza"/>
            <w:rFonts w:asciiTheme="majorHAnsi" w:hAnsiTheme="majorHAnsi" w:cstheme="majorHAnsi"/>
            <w:sz w:val="24"/>
            <w:szCs w:val="24"/>
          </w:rPr>
          <w:t>http://os-acesarec-spisicbukovica.skole.hr</w:t>
        </w:r>
      </w:hyperlink>
    </w:p>
    <w:p w14:paraId="37636A08" w14:textId="77777777" w:rsidR="000619A1" w:rsidRPr="00D818F9" w:rsidRDefault="000619A1" w:rsidP="000619A1">
      <w:pPr>
        <w:spacing w:after="0" w:line="360" w:lineRule="auto"/>
        <w:jc w:val="both"/>
        <w:rPr>
          <w:rFonts w:asciiTheme="majorHAnsi" w:hAnsiTheme="majorHAnsi" w:cstheme="majorHAnsi"/>
          <w:sz w:val="24"/>
          <w:highlight w:val="lightGray"/>
          <w:lang w:val="hr-HR"/>
        </w:rPr>
      </w:pPr>
    </w:p>
    <w:p w14:paraId="7BE77EB5" w14:textId="5EC37638" w:rsidR="000619A1" w:rsidRPr="00D818F9" w:rsidRDefault="000619A1" w:rsidP="000619A1">
      <w:pPr>
        <w:spacing w:after="0" w:line="360" w:lineRule="auto"/>
        <w:jc w:val="both"/>
        <w:rPr>
          <w:rFonts w:asciiTheme="majorHAnsi" w:hAnsiTheme="majorHAnsi" w:cstheme="majorHAnsi"/>
          <w:iCs/>
          <w:sz w:val="24"/>
          <w:lang w:val="hr-HR"/>
        </w:rPr>
      </w:pPr>
      <w:r w:rsidRPr="00D05DE2">
        <w:rPr>
          <w:rFonts w:asciiTheme="majorHAnsi" w:hAnsiTheme="majorHAnsi" w:cstheme="majorHAnsi"/>
          <w:sz w:val="24"/>
          <w:lang w:val="hr-HR"/>
        </w:rPr>
        <w:t xml:space="preserve">Ravnatelj škole </w:t>
      </w:r>
      <w:r w:rsidRPr="00D818F9">
        <w:rPr>
          <w:rFonts w:asciiTheme="majorHAnsi" w:hAnsiTheme="majorHAnsi" w:cstheme="majorHAnsi"/>
          <w:sz w:val="24"/>
          <w:lang w:val="hr-HR"/>
        </w:rPr>
        <w:t xml:space="preserve">je središnja točka mehanizma za pritužbe, odnosno za zaprimanje pritužbi. </w:t>
      </w:r>
    </w:p>
    <w:p w14:paraId="7AF4E2BB" w14:textId="77777777" w:rsidR="000619A1" w:rsidRPr="00D818F9" w:rsidRDefault="000619A1" w:rsidP="000619A1">
      <w:p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</w:p>
    <w:p w14:paraId="1FAB1F3D" w14:textId="57AE2FF7" w:rsidR="000619A1" w:rsidRPr="00D818F9" w:rsidRDefault="000619A1" w:rsidP="000619A1">
      <w:p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  <w:r w:rsidRPr="00D818F9">
        <w:rPr>
          <w:rFonts w:asciiTheme="majorHAnsi" w:hAnsiTheme="majorHAnsi" w:cstheme="majorHAnsi"/>
          <w:sz w:val="24"/>
          <w:lang w:val="hr-HR"/>
        </w:rPr>
        <w:t xml:space="preserve">Škola će voditi evidenciju zaprimljenih pritužbi. Značajne pritužbe ili incidente Škola će odmah po primitku dostaviti stručnjaku za društvena pitanja </w:t>
      </w:r>
      <w:r w:rsidRPr="00C95379">
        <w:rPr>
          <w:rFonts w:asciiTheme="majorHAnsi" w:hAnsiTheme="majorHAnsi" w:cstheme="majorHAnsi"/>
          <w:sz w:val="24"/>
          <w:highlight w:val="yellow"/>
          <w:lang w:val="hr-HR"/>
        </w:rPr>
        <w:t>Ministarstva znanosti</w:t>
      </w:r>
      <w:r w:rsidR="00C95379" w:rsidRPr="00C95379">
        <w:rPr>
          <w:rFonts w:asciiTheme="majorHAnsi" w:hAnsiTheme="majorHAnsi" w:cstheme="majorHAnsi"/>
          <w:sz w:val="24"/>
          <w:highlight w:val="yellow"/>
          <w:lang w:val="hr-HR"/>
        </w:rPr>
        <w:t xml:space="preserve">, </w:t>
      </w:r>
      <w:r w:rsidRPr="00C95379">
        <w:rPr>
          <w:rFonts w:asciiTheme="majorHAnsi" w:hAnsiTheme="majorHAnsi" w:cstheme="majorHAnsi"/>
          <w:sz w:val="24"/>
          <w:highlight w:val="yellow"/>
          <w:lang w:val="hr-HR"/>
        </w:rPr>
        <w:t>obrazovanja</w:t>
      </w:r>
      <w:r w:rsidR="00C95379" w:rsidRPr="00C95379">
        <w:rPr>
          <w:rFonts w:asciiTheme="majorHAnsi" w:hAnsiTheme="majorHAnsi" w:cstheme="majorHAnsi"/>
          <w:sz w:val="24"/>
          <w:highlight w:val="yellow"/>
          <w:lang w:val="hr-HR"/>
        </w:rPr>
        <w:t xml:space="preserve"> i mladih</w:t>
      </w:r>
      <w:r w:rsidRPr="00D818F9">
        <w:rPr>
          <w:rFonts w:asciiTheme="majorHAnsi" w:hAnsiTheme="majorHAnsi" w:cstheme="majorHAnsi"/>
          <w:sz w:val="24"/>
          <w:lang w:val="hr-HR"/>
        </w:rPr>
        <w:t xml:space="preserve"> na e-mail adresu </w:t>
      </w:r>
      <w:hyperlink r:id="rId14" w:history="1">
        <w:r w:rsidR="001F4D17" w:rsidRPr="00F9500B">
          <w:rPr>
            <w:rStyle w:val="Hiperveza"/>
            <w:rFonts w:asciiTheme="majorHAnsi" w:hAnsiTheme="majorHAnsi"/>
            <w:sz w:val="24"/>
            <w:szCs w:val="24"/>
            <w:highlight w:val="yellow"/>
          </w:rPr>
          <w:t>antun.bozic@mzom.hr</w:t>
        </w:r>
      </w:hyperlink>
      <w:r w:rsidR="005412C5" w:rsidRPr="001F4D17">
        <w:rPr>
          <w:rFonts w:asciiTheme="majorHAnsi" w:hAnsiTheme="majorHAnsi"/>
          <w:sz w:val="24"/>
          <w:szCs w:val="24"/>
          <w:highlight w:val="yellow"/>
        </w:rPr>
        <w:t xml:space="preserve"> .</w:t>
      </w:r>
      <w:r w:rsidRPr="00D818F9">
        <w:rPr>
          <w:rFonts w:asciiTheme="majorHAnsi" w:hAnsiTheme="majorHAnsi" w:cstheme="majorHAnsi"/>
          <w:sz w:val="24"/>
          <w:lang w:val="hr-HR"/>
        </w:rPr>
        <w:t xml:space="preserve"> </w:t>
      </w:r>
    </w:p>
    <w:p w14:paraId="02DA3205" w14:textId="77777777" w:rsidR="000619A1" w:rsidRPr="00D818F9" w:rsidRDefault="000619A1" w:rsidP="000619A1">
      <w:p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  <w:r w:rsidRPr="00D818F9">
        <w:rPr>
          <w:rFonts w:asciiTheme="majorHAnsi" w:hAnsiTheme="majorHAnsi" w:cstheme="majorHAnsi"/>
          <w:sz w:val="24"/>
          <w:lang w:val="hr-HR"/>
        </w:rPr>
        <w:t xml:space="preserve"> </w:t>
      </w:r>
    </w:p>
    <w:p w14:paraId="07BD888A" w14:textId="5846CC8E" w:rsidR="000619A1" w:rsidRPr="00D818F9" w:rsidRDefault="000619A1" w:rsidP="000619A1">
      <w:p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  <w:r w:rsidRPr="00D818F9">
        <w:rPr>
          <w:rFonts w:asciiTheme="majorHAnsi" w:hAnsiTheme="majorHAnsi" w:cstheme="majorHAnsi"/>
          <w:sz w:val="24"/>
          <w:lang w:val="hr-HR"/>
        </w:rPr>
        <w:t xml:space="preserve">Škola je dužna odgovoriti na prigovor uz prethodnu konzultaciju s </w:t>
      </w:r>
      <w:r w:rsidRPr="00C95379">
        <w:rPr>
          <w:rFonts w:asciiTheme="majorHAnsi" w:hAnsiTheme="majorHAnsi" w:cstheme="majorHAnsi"/>
          <w:sz w:val="24"/>
          <w:highlight w:val="yellow"/>
          <w:lang w:val="hr-HR"/>
        </w:rPr>
        <w:t>Ministarstvom znanosti</w:t>
      </w:r>
      <w:r w:rsidR="00C95379" w:rsidRPr="00C95379">
        <w:rPr>
          <w:rFonts w:asciiTheme="majorHAnsi" w:hAnsiTheme="majorHAnsi" w:cstheme="majorHAnsi"/>
          <w:sz w:val="24"/>
          <w:highlight w:val="yellow"/>
          <w:lang w:val="hr-HR"/>
        </w:rPr>
        <w:t xml:space="preserve">, </w:t>
      </w:r>
      <w:r w:rsidRPr="00C95379">
        <w:rPr>
          <w:rFonts w:asciiTheme="majorHAnsi" w:hAnsiTheme="majorHAnsi" w:cstheme="majorHAnsi"/>
          <w:sz w:val="24"/>
          <w:highlight w:val="yellow"/>
          <w:lang w:val="hr-HR"/>
        </w:rPr>
        <w:t>obrazovanja</w:t>
      </w:r>
      <w:r w:rsidR="00C95379" w:rsidRPr="00C95379">
        <w:rPr>
          <w:rFonts w:asciiTheme="majorHAnsi" w:hAnsiTheme="majorHAnsi" w:cstheme="majorHAnsi"/>
          <w:sz w:val="24"/>
          <w:highlight w:val="yellow"/>
          <w:lang w:val="hr-HR"/>
        </w:rPr>
        <w:t xml:space="preserve"> i mladih</w:t>
      </w:r>
      <w:r w:rsidRPr="00D818F9">
        <w:rPr>
          <w:rFonts w:asciiTheme="majorHAnsi" w:hAnsiTheme="majorHAnsi" w:cstheme="majorHAnsi"/>
          <w:sz w:val="24"/>
          <w:lang w:val="hr-HR"/>
        </w:rPr>
        <w:t xml:space="preserve"> u roku od 30 dana od podnošenja prigovora.</w:t>
      </w:r>
    </w:p>
    <w:p w14:paraId="268B736B" w14:textId="3DBEA6B6" w:rsidR="009B3886" w:rsidRPr="00D818F9" w:rsidRDefault="009B3886" w:rsidP="00F229B2">
      <w:pPr>
        <w:spacing w:line="36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67667E11" w14:textId="114635C4" w:rsidR="001106F6" w:rsidRPr="00D740FF" w:rsidRDefault="001106F6" w:rsidP="00467976">
      <w:pPr>
        <w:pStyle w:val="Naslov1"/>
        <w:numPr>
          <w:ilvl w:val="0"/>
          <w:numId w:val="2"/>
        </w:numPr>
        <w:rPr>
          <w:lang w:val="hr-HR"/>
        </w:rPr>
      </w:pPr>
      <w:bookmarkStart w:id="22" w:name="_Toc159225212"/>
      <w:r w:rsidRPr="00D740FF">
        <w:rPr>
          <w:lang w:val="hr-HR"/>
        </w:rPr>
        <w:t>P</w:t>
      </w:r>
      <w:r w:rsidR="00E14627" w:rsidRPr="00D740FF">
        <w:rPr>
          <w:lang w:val="hr-HR"/>
        </w:rPr>
        <w:t>opis priloga</w:t>
      </w:r>
      <w:r w:rsidRPr="00D740FF">
        <w:rPr>
          <w:lang w:val="hr-HR"/>
        </w:rPr>
        <w:t>:</w:t>
      </w:r>
      <w:bookmarkEnd w:id="22"/>
      <w:r w:rsidRPr="00D740FF">
        <w:rPr>
          <w:lang w:val="hr-HR"/>
        </w:rPr>
        <w:t xml:space="preserve"> </w:t>
      </w:r>
    </w:p>
    <w:p w14:paraId="015B2CBB" w14:textId="77777777" w:rsidR="00E14627" w:rsidRPr="00E14627" w:rsidRDefault="00E14627" w:rsidP="00E14627">
      <w:pPr>
        <w:rPr>
          <w:lang w:val="hr-HR"/>
        </w:rPr>
      </w:pPr>
    </w:p>
    <w:p w14:paraId="61FF5047" w14:textId="78E7DBA5" w:rsidR="001106F6" w:rsidRPr="00D818F9" w:rsidRDefault="001106F6" w:rsidP="001106F6">
      <w:pPr>
        <w:pStyle w:val="Odlomakpopisa"/>
        <w:numPr>
          <w:ilvl w:val="0"/>
          <w:numId w:val="44"/>
        </w:numPr>
        <w:spacing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>Tablica 1. Plan uključivanja dionika škole – str. 1</w:t>
      </w:r>
      <w:r w:rsidR="00467976">
        <w:rPr>
          <w:rFonts w:asciiTheme="majorHAnsi" w:hAnsiTheme="majorHAnsi" w:cstheme="majorHAnsi"/>
          <w:sz w:val="24"/>
          <w:szCs w:val="24"/>
          <w:lang w:val="hr-HR"/>
        </w:rPr>
        <w:t>2</w:t>
      </w:r>
    </w:p>
    <w:p w14:paraId="1AB7A889" w14:textId="366D7D08" w:rsidR="001106F6" w:rsidRPr="00D818F9" w:rsidRDefault="001106F6" w:rsidP="001106F6">
      <w:pPr>
        <w:pStyle w:val="Odlomakpopisa"/>
        <w:numPr>
          <w:ilvl w:val="0"/>
          <w:numId w:val="44"/>
        </w:numPr>
        <w:spacing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>Tablica 2. Prikaz implementacije Plana – str. 1</w:t>
      </w:r>
      <w:r w:rsidR="00467976">
        <w:rPr>
          <w:rFonts w:asciiTheme="majorHAnsi" w:hAnsiTheme="majorHAnsi" w:cstheme="majorHAnsi"/>
          <w:sz w:val="24"/>
          <w:szCs w:val="24"/>
          <w:lang w:val="hr-HR"/>
        </w:rPr>
        <w:t>3</w:t>
      </w:r>
    </w:p>
    <w:p w14:paraId="12C94319" w14:textId="55CA92E4" w:rsidR="001106F6" w:rsidRPr="00D818F9" w:rsidRDefault="001106F6" w:rsidP="001106F6">
      <w:pPr>
        <w:pStyle w:val="Odlomakpopisa"/>
        <w:numPr>
          <w:ilvl w:val="0"/>
          <w:numId w:val="44"/>
        </w:numPr>
        <w:spacing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>Tablica 3. Strategija za uključivanje stajališta ranjivih skupina – str. 1</w:t>
      </w:r>
      <w:r w:rsidR="00467976">
        <w:rPr>
          <w:rFonts w:asciiTheme="majorHAnsi" w:hAnsiTheme="majorHAnsi" w:cstheme="majorHAnsi"/>
          <w:sz w:val="24"/>
          <w:szCs w:val="24"/>
          <w:lang w:val="hr-HR"/>
        </w:rPr>
        <w:t>6</w:t>
      </w:r>
    </w:p>
    <w:p w14:paraId="0AC2706B" w14:textId="6C77C3D4" w:rsidR="00467976" w:rsidRPr="00467976" w:rsidRDefault="005B6EFC" w:rsidP="00467976">
      <w:pPr>
        <w:pStyle w:val="Odlomakpopisa"/>
        <w:numPr>
          <w:ilvl w:val="0"/>
          <w:numId w:val="44"/>
        </w:numPr>
        <w:spacing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t>Zahtjev za pritužbu</w:t>
      </w:r>
      <w:r w:rsidR="00467976">
        <w:rPr>
          <w:rFonts w:asciiTheme="majorHAnsi" w:hAnsiTheme="majorHAnsi" w:cstheme="majorHAnsi"/>
          <w:sz w:val="24"/>
          <w:szCs w:val="24"/>
          <w:lang w:val="hr-HR"/>
        </w:rPr>
        <w:t xml:space="preserve"> – str. 17</w:t>
      </w:r>
    </w:p>
    <w:p w14:paraId="2A7649FD" w14:textId="46C02FEB" w:rsidR="000603C4" w:rsidRPr="00D818F9" w:rsidRDefault="000603C4" w:rsidP="00F229B2">
      <w:pPr>
        <w:spacing w:line="36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12CA0EF4" w14:textId="77777777" w:rsidR="008104D2" w:rsidRPr="00D818F9" w:rsidRDefault="008104D2">
      <w:pPr>
        <w:rPr>
          <w:rFonts w:asciiTheme="majorHAnsi" w:hAnsiTheme="majorHAnsi" w:cstheme="majorHAnsi"/>
          <w:sz w:val="24"/>
          <w:szCs w:val="24"/>
          <w:lang w:val="hr-HR"/>
        </w:rPr>
      </w:pPr>
      <w:r w:rsidRPr="00D818F9">
        <w:rPr>
          <w:rFonts w:asciiTheme="majorHAnsi" w:hAnsiTheme="majorHAnsi" w:cstheme="majorHAnsi"/>
          <w:sz w:val="24"/>
          <w:szCs w:val="24"/>
          <w:lang w:val="hr-HR"/>
        </w:rPr>
        <w:br w:type="page"/>
      </w:r>
    </w:p>
    <w:tbl>
      <w:tblPr>
        <w:tblStyle w:val="Reetkatablice"/>
        <w:tblW w:w="14738" w:type="dxa"/>
        <w:tblInd w:w="-147" w:type="dxa"/>
        <w:tblLook w:val="04A0" w:firstRow="1" w:lastRow="0" w:firstColumn="1" w:lastColumn="0" w:noHBand="0" w:noVBand="1"/>
      </w:tblPr>
      <w:tblGrid>
        <w:gridCol w:w="14738"/>
      </w:tblGrid>
      <w:tr w:rsidR="00F229B2" w:rsidRPr="00D818F9" w14:paraId="69F967CD" w14:textId="77777777" w:rsidTr="00467976">
        <w:trPr>
          <w:trHeight w:val="521"/>
        </w:trPr>
        <w:tc>
          <w:tcPr>
            <w:tcW w:w="0" w:type="auto"/>
            <w:shd w:val="clear" w:color="auto" w:fill="2E74B5" w:themeFill="accent5" w:themeFillShade="BF"/>
            <w:vAlign w:val="center"/>
          </w:tcPr>
          <w:p w14:paraId="6FD21841" w14:textId="23272DF4" w:rsidR="009B3886" w:rsidRPr="00D05DE2" w:rsidRDefault="008104D2" w:rsidP="00467976">
            <w:pPr>
              <w:pStyle w:val="Naslov2"/>
              <w:jc w:val="center"/>
              <w:outlineLvl w:val="1"/>
              <w:rPr>
                <w:rFonts w:eastAsia="Calibri"/>
                <w:lang w:val="hr-HR"/>
              </w:rPr>
            </w:pPr>
            <w:r w:rsidRPr="00D818F9">
              <w:rPr>
                <w:sz w:val="24"/>
                <w:szCs w:val="24"/>
                <w:lang w:val="hr-HR"/>
              </w:rPr>
              <w:br w:type="page"/>
            </w:r>
            <w:bookmarkStart w:id="23" w:name="_Toc159225213"/>
            <w:r w:rsidR="005B6EFC" w:rsidRPr="004D2B7B">
              <w:rPr>
                <w:rFonts w:eastAsia="Calibri"/>
                <w:color w:val="FFFFFF" w:themeColor="background1"/>
                <w:lang w:val="hr-HR"/>
              </w:rPr>
              <w:t xml:space="preserve">TABLICA 1 - </w:t>
            </w:r>
            <w:r w:rsidR="00D740FF" w:rsidRPr="004D2B7B">
              <w:rPr>
                <w:rFonts w:eastAsia="Calibri"/>
                <w:color w:val="FFFFFF" w:themeColor="background1"/>
                <w:lang w:val="hr-HR"/>
              </w:rPr>
              <w:t>PLAN</w:t>
            </w:r>
            <w:r w:rsidR="009B3886" w:rsidRPr="004D2B7B">
              <w:rPr>
                <w:rFonts w:eastAsia="Calibri"/>
                <w:color w:val="FFFFFF" w:themeColor="background1"/>
                <w:lang w:val="hr-HR"/>
              </w:rPr>
              <w:t xml:space="preserve"> </w:t>
            </w:r>
            <w:r w:rsidR="0024484C" w:rsidRPr="004D2B7B">
              <w:rPr>
                <w:rFonts w:eastAsia="Calibri"/>
                <w:color w:val="FFFFFF" w:themeColor="background1"/>
                <w:lang w:val="hr-HR"/>
              </w:rPr>
              <w:t>UKLJUČIVANJA</w:t>
            </w:r>
            <w:r w:rsidR="009B3886" w:rsidRPr="004D2B7B">
              <w:rPr>
                <w:rFonts w:eastAsia="Calibri"/>
                <w:color w:val="FFFFFF" w:themeColor="background1"/>
                <w:lang w:val="hr-HR"/>
              </w:rPr>
              <w:t xml:space="preserve"> DIONIKA</w:t>
            </w:r>
            <w:r w:rsidR="00597E1A" w:rsidRPr="004D2B7B">
              <w:rPr>
                <w:rFonts w:eastAsia="Calibri"/>
                <w:color w:val="FFFFFF" w:themeColor="background1"/>
                <w:lang w:val="hr-HR"/>
              </w:rPr>
              <w:t xml:space="preserve"> OSNOVNE ŠKOLE </w:t>
            </w:r>
            <w:r w:rsidR="00D05DE2" w:rsidRPr="004D2B7B">
              <w:rPr>
                <w:rFonts w:eastAsia="Calibri"/>
                <w:color w:val="FFFFFF" w:themeColor="background1"/>
                <w:lang w:val="hr-HR"/>
              </w:rPr>
              <w:t>AUGUST CESAREC, ŠPIŠIĆ BUKOVICA</w:t>
            </w:r>
            <w:bookmarkEnd w:id="23"/>
          </w:p>
        </w:tc>
      </w:tr>
      <w:tr w:rsidR="00F229B2" w:rsidRPr="00D818F9" w14:paraId="4A9C3AC4" w14:textId="77777777" w:rsidTr="00467976">
        <w:tc>
          <w:tcPr>
            <w:tcW w:w="0" w:type="auto"/>
            <w:shd w:val="clear" w:color="auto" w:fill="5B9BD5" w:themeFill="accent5"/>
            <w:vAlign w:val="center"/>
          </w:tcPr>
          <w:p w14:paraId="20101CC9" w14:textId="331B9C12" w:rsidR="009B3886" w:rsidRPr="00467976" w:rsidRDefault="009B3886" w:rsidP="00F229B2">
            <w:pPr>
              <w:spacing w:line="360" w:lineRule="auto"/>
              <w:jc w:val="center"/>
              <w:rPr>
                <w:rFonts w:asciiTheme="majorHAnsi" w:eastAsia="Calibri" w:hAnsiTheme="majorHAnsi" w:cstheme="majorHAnsi"/>
                <w:bCs/>
                <w:color w:val="FFFFFF" w:themeColor="background1"/>
                <w:lang w:val="hr-HR"/>
              </w:rPr>
            </w:pPr>
            <w:r w:rsidRPr="00467976">
              <w:rPr>
                <w:rFonts w:asciiTheme="majorHAnsi" w:eastAsia="Calibri" w:hAnsiTheme="majorHAnsi" w:cstheme="majorHAnsi"/>
                <w:bCs/>
                <w:color w:val="FFFFFF" w:themeColor="background1"/>
                <w:lang w:val="hr-HR"/>
              </w:rPr>
              <w:t xml:space="preserve">Implementacija </w:t>
            </w:r>
            <w:r w:rsidR="00D05DE2" w:rsidRPr="00467976">
              <w:rPr>
                <w:rFonts w:asciiTheme="majorHAnsi" w:eastAsia="Calibri" w:hAnsiTheme="majorHAnsi" w:cstheme="majorHAnsi"/>
                <w:bCs/>
                <w:color w:val="FFFFFF" w:themeColor="background1"/>
                <w:lang w:val="hr-HR"/>
              </w:rPr>
              <w:t>Eksperimentalnog p</w:t>
            </w:r>
            <w:r w:rsidRPr="00467976">
              <w:rPr>
                <w:rFonts w:asciiTheme="majorHAnsi" w:eastAsia="Calibri" w:hAnsiTheme="majorHAnsi" w:cstheme="majorHAnsi"/>
                <w:bCs/>
                <w:color w:val="FFFFFF" w:themeColor="background1"/>
                <w:lang w:val="hr-HR"/>
              </w:rPr>
              <w:t>rograma</w:t>
            </w:r>
            <w:r w:rsidR="00D05DE2" w:rsidRPr="00467976">
              <w:rPr>
                <w:rFonts w:asciiTheme="majorHAnsi" w:eastAsia="Calibri" w:hAnsiTheme="majorHAnsi" w:cstheme="majorHAnsi"/>
                <w:bCs/>
                <w:color w:val="FFFFFF" w:themeColor="background1"/>
                <w:lang w:val="hr-HR"/>
              </w:rPr>
              <w:t xml:space="preserve"> „Osnovna škola kao cjelodnevna škola: Uravnotežen, pravedan, učinkovit i održiv sustav odgoja i obrazovanja“</w:t>
            </w:r>
            <w:r w:rsidRPr="00467976">
              <w:rPr>
                <w:rFonts w:asciiTheme="majorHAnsi" w:eastAsia="Calibri" w:hAnsiTheme="majorHAnsi" w:cstheme="majorHAnsi"/>
                <w:bCs/>
                <w:color w:val="FFFFFF" w:themeColor="background1"/>
                <w:lang w:val="hr-HR"/>
              </w:rPr>
              <w:t xml:space="preserve"> </w:t>
            </w:r>
          </w:p>
          <w:p w14:paraId="252D016B" w14:textId="2B2D38CD" w:rsidR="009B3886" w:rsidRPr="00467976" w:rsidRDefault="009B3886" w:rsidP="00F229B2">
            <w:pPr>
              <w:spacing w:line="360" w:lineRule="auto"/>
              <w:jc w:val="center"/>
              <w:rPr>
                <w:rFonts w:asciiTheme="majorHAnsi" w:eastAsia="Calibri" w:hAnsiTheme="majorHAnsi" w:cstheme="majorHAnsi"/>
                <w:color w:val="FFFFFF" w:themeColor="background1"/>
                <w:lang w:val="hr-HR"/>
              </w:rPr>
            </w:pPr>
            <w:r w:rsidRPr="00467976">
              <w:rPr>
                <w:rFonts w:asciiTheme="majorHAnsi" w:eastAsia="Calibri" w:hAnsiTheme="majorHAnsi" w:cstheme="majorHAnsi"/>
                <w:color w:val="FFFFFF" w:themeColor="background1"/>
                <w:lang w:val="hr-HR"/>
              </w:rPr>
              <w:t>R</w:t>
            </w:r>
            <w:r w:rsidR="00771DAE" w:rsidRPr="00467976">
              <w:rPr>
                <w:rFonts w:asciiTheme="majorHAnsi" w:eastAsia="Calibri" w:hAnsiTheme="majorHAnsi" w:cstheme="majorHAnsi"/>
                <w:color w:val="FFFFFF" w:themeColor="background1"/>
                <w:lang w:val="hr-HR"/>
              </w:rPr>
              <w:t>azdoblje provedbe Plana: ožujak 2023. – kolovoz 2027.</w:t>
            </w:r>
          </w:p>
        </w:tc>
      </w:tr>
      <w:tr w:rsidR="00F229B2" w:rsidRPr="00D818F9" w14:paraId="13CF0615" w14:textId="77777777" w:rsidTr="00467976">
        <w:trPr>
          <w:trHeight w:val="584"/>
        </w:trPr>
        <w:tc>
          <w:tcPr>
            <w:tcW w:w="0" w:type="auto"/>
          </w:tcPr>
          <w:p w14:paraId="170C5CB1" w14:textId="77777777" w:rsidR="001106F6" w:rsidRPr="00467976" w:rsidRDefault="001106F6" w:rsidP="005B6EFC">
            <w:pPr>
              <w:spacing w:line="276" w:lineRule="auto"/>
              <w:rPr>
                <w:rFonts w:asciiTheme="majorHAnsi" w:eastAsia="Calibri" w:hAnsiTheme="majorHAnsi" w:cstheme="majorHAnsi"/>
                <w:lang w:val="hr-HR"/>
              </w:rPr>
            </w:pPr>
            <w:r w:rsidRPr="00467976">
              <w:rPr>
                <w:rFonts w:asciiTheme="majorHAnsi" w:eastAsia="Calibri" w:hAnsiTheme="majorHAnsi" w:cstheme="majorHAnsi"/>
                <w:lang w:val="hr-HR"/>
              </w:rPr>
              <w:t xml:space="preserve">Ciljevi: </w:t>
            </w:r>
          </w:p>
          <w:p w14:paraId="504CA613" w14:textId="77777777" w:rsidR="001106F6" w:rsidRPr="00467976" w:rsidRDefault="001106F6" w:rsidP="005B6EFC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ajorHAnsi" w:eastAsia="Calibri" w:hAnsiTheme="majorHAnsi" w:cstheme="majorHAnsi"/>
                <w:lang w:val="hr-HR"/>
              </w:rPr>
            </w:pPr>
            <w:r w:rsidRPr="00467976">
              <w:rPr>
                <w:rFonts w:asciiTheme="majorHAnsi" w:eastAsia="Calibri" w:hAnsiTheme="majorHAnsi" w:cstheme="majorHAnsi"/>
                <w:lang w:val="hr-HR"/>
              </w:rPr>
              <w:t>Osigurati da su dionici informirani o implementaciji</w:t>
            </w:r>
            <w:r w:rsidRPr="00467976">
              <w:rPr>
                <w:lang w:val="hr-HR"/>
              </w:rPr>
              <w:t xml:space="preserve"> </w:t>
            </w:r>
            <w:r w:rsidRPr="00467976">
              <w:rPr>
                <w:rFonts w:asciiTheme="majorHAnsi" w:eastAsia="Calibri" w:hAnsiTheme="majorHAnsi" w:cstheme="majorHAnsi"/>
                <w:lang w:val="hr-HR"/>
              </w:rPr>
              <w:t xml:space="preserve">Eksperimentalnog programa te da imaju primjerenu suradnju sa školom kako bi: </w:t>
            </w:r>
          </w:p>
          <w:p w14:paraId="278C1473" w14:textId="77777777" w:rsidR="001106F6" w:rsidRPr="00467976" w:rsidRDefault="001106F6" w:rsidP="005B6EFC">
            <w:pPr>
              <w:numPr>
                <w:ilvl w:val="3"/>
                <w:numId w:val="2"/>
              </w:numPr>
              <w:autoSpaceDE w:val="0"/>
              <w:autoSpaceDN w:val="0"/>
              <w:adjustRightInd w:val="0"/>
              <w:spacing w:line="276" w:lineRule="auto"/>
              <w:ind w:left="2302"/>
              <w:contextualSpacing/>
              <w:rPr>
                <w:rFonts w:asciiTheme="majorHAnsi" w:eastAsia="Calibri" w:hAnsiTheme="majorHAnsi" w:cstheme="majorHAnsi"/>
                <w:lang w:val="hr-HR"/>
              </w:rPr>
            </w:pPr>
            <w:r w:rsidRPr="00467976">
              <w:rPr>
                <w:rFonts w:asciiTheme="majorHAnsi" w:eastAsia="Calibri" w:hAnsiTheme="majorHAnsi" w:cstheme="majorHAnsi"/>
                <w:lang w:val="hr-HR"/>
              </w:rPr>
              <w:t xml:space="preserve">međusobno dijelili i učili u vezi s provedbom Eksperimentalnog programa (EP); </w:t>
            </w:r>
          </w:p>
          <w:p w14:paraId="43F948AF" w14:textId="77777777" w:rsidR="001106F6" w:rsidRPr="00467976" w:rsidRDefault="001106F6" w:rsidP="005B6EFC">
            <w:pPr>
              <w:numPr>
                <w:ilvl w:val="3"/>
                <w:numId w:val="2"/>
              </w:numPr>
              <w:autoSpaceDE w:val="0"/>
              <w:autoSpaceDN w:val="0"/>
              <w:adjustRightInd w:val="0"/>
              <w:spacing w:line="276" w:lineRule="auto"/>
              <w:ind w:left="2302"/>
              <w:contextualSpacing/>
              <w:rPr>
                <w:rFonts w:asciiTheme="majorHAnsi" w:eastAsia="Calibri" w:hAnsiTheme="majorHAnsi" w:cstheme="majorHAnsi"/>
                <w:lang w:val="hr-HR"/>
              </w:rPr>
            </w:pPr>
            <w:r w:rsidRPr="00467976">
              <w:rPr>
                <w:rFonts w:asciiTheme="majorHAnsi" w:eastAsia="Calibri" w:hAnsiTheme="majorHAnsi" w:cstheme="majorHAnsi"/>
                <w:lang w:val="hr-HR"/>
              </w:rPr>
              <w:t xml:space="preserve">prikupili informacije o mogućnostima povezanima s EP </w:t>
            </w:r>
          </w:p>
          <w:p w14:paraId="4D66314C" w14:textId="77777777" w:rsidR="001106F6" w:rsidRPr="00467976" w:rsidRDefault="001106F6" w:rsidP="005B6EFC">
            <w:pPr>
              <w:numPr>
                <w:ilvl w:val="3"/>
                <w:numId w:val="2"/>
              </w:numPr>
              <w:autoSpaceDE w:val="0"/>
              <w:autoSpaceDN w:val="0"/>
              <w:adjustRightInd w:val="0"/>
              <w:spacing w:line="276" w:lineRule="auto"/>
              <w:ind w:left="2302"/>
              <w:contextualSpacing/>
              <w:rPr>
                <w:rFonts w:asciiTheme="majorHAnsi" w:eastAsia="Calibri" w:hAnsiTheme="majorHAnsi" w:cstheme="majorHAnsi"/>
                <w:lang w:val="hr-HR"/>
              </w:rPr>
            </w:pPr>
            <w:r w:rsidRPr="00467976">
              <w:rPr>
                <w:rFonts w:asciiTheme="majorHAnsi" w:eastAsia="Calibri" w:hAnsiTheme="majorHAnsi" w:cstheme="majorHAnsi"/>
                <w:lang w:val="hr-HR"/>
              </w:rPr>
              <w:t xml:space="preserve">riješili nedoumice ili nepredviđena pitanja koja se pojave pri implementaciji EP. </w:t>
            </w:r>
          </w:p>
          <w:p w14:paraId="0E55FCC7" w14:textId="647E14A3" w:rsidR="009B3886" w:rsidRPr="00467976" w:rsidRDefault="001106F6" w:rsidP="005B6EFC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HAnsi" w:eastAsia="Calibri" w:hAnsiTheme="majorHAnsi" w:cstheme="majorHAnsi"/>
                <w:lang w:val="hr-HR"/>
              </w:rPr>
            </w:pPr>
            <w:r w:rsidRPr="00467976">
              <w:rPr>
                <w:rFonts w:asciiTheme="majorHAnsi" w:eastAsia="Calibri" w:hAnsiTheme="majorHAnsi" w:cstheme="majorHAnsi"/>
                <w:lang w:val="hr-HR"/>
              </w:rPr>
              <w:t>Izraditi valjane zaključke o postignutom učinku Eksperimentalnog programa kroz uključivanje dionika.</w:t>
            </w:r>
          </w:p>
        </w:tc>
      </w:tr>
      <w:tr w:rsidR="00F229B2" w:rsidRPr="00D818F9" w14:paraId="125B0D91" w14:textId="77777777" w:rsidTr="00467976">
        <w:tc>
          <w:tcPr>
            <w:tcW w:w="0" w:type="auto"/>
          </w:tcPr>
          <w:p w14:paraId="0829186B" w14:textId="77777777" w:rsidR="009B3886" w:rsidRPr="00467976" w:rsidRDefault="009B3886" w:rsidP="005B6EFC">
            <w:pPr>
              <w:spacing w:line="276" w:lineRule="auto"/>
              <w:rPr>
                <w:rFonts w:asciiTheme="majorHAnsi" w:eastAsia="Calibri" w:hAnsiTheme="majorHAnsi" w:cstheme="majorHAnsi"/>
                <w:lang w:val="hr-HR"/>
              </w:rPr>
            </w:pPr>
            <w:r w:rsidRPr="00467976">
              <w:rPr>
                <w:rFonts w:asciiTheme="majorHAnsi" w:eastAsia="Calibri" w:hAnsiTheme="majorHAnsi" w:cstheme="majorHAnsi"/>
                <w:lang w:val="hr-HR"/>
              </w:rPr>
              <w:t>Aktivnosti:</w:t>
            </w:r>
          </w:p>
          <w:p w14:paraId="2B9A6A9C" w14:textId="08DDFBE8" w:rsidR="009B3886" w:rsidRPr="00467976" w:rsidRDefault="004B5653" w:rsidP="005B6EFC">
            <w:pPr>
              <w:numPr>
                <w:ilvl w:val="0"/>
                <w:numId w:val="39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lang w:val="hr-HR"/>
              </w:rPr>
            </w:pPr>
            <w:r w:rsidRPr="00467976">
              <w:rPr>
                <w:rFonts w:asciiTheme="majorHAnsi" w:eastAsia="Calibri" w:hAnsiTheme="majorHAnsi" w:cstheme="majorHAnsi"/>
                <w:lang w:val="hr-HR"/>
              </w:rPr>
              <w:t>m</w:t>
            </w:r>
            <w:r w:rsidR="009B3886" w:rsidRPr="00467976">
              <w:rPr>
                <w:rFonts w:asciiTheme="majorHAnsi" w:eastAsia="Calibri" w:hAnsiTheme="majorHAnsi" w:cstheme="majorHAnsi"/>
                <w:lang w:val="hr-HR"/>
              </w:rPr>
              <w:t xml:space="preserve">apiranje dionika za školu, osiguravajući </w:t>
            </w:r>
            <w:proofErr w:type="spellStart"/>
            <w:r w:rsidR="009B3886" w:rsidRPr="00467976">
              <w:rPr>
                <w:rFonts w:asciiTheme="majorHAnsi" w:eastAsia="Calibri" w:hAnsiTheme="majorHAnsi" w:cstheme="majorHAnsi"/>
                <w:lang w:val="hr-HR"/>
              </w:rPr>
              <w:t>uključivost</w:t>
            </w:r>
            <w:proofErr w:type="spellEnd"/>
            <w:r w:rsidR="009B3886" w:rsidRPr="00467976">
              <w:rPr>
                <w:rFonts w:asciiTheme="majorHAnsi" w:eastAsia="Calibri" w:hAnsiTheme="majorHAnsi" w:cstheme="majorHAnsi"/>
                <w:lang w:val="hr-HR"/>
              </w:rPr>
              <w:t xml:space="preserve"> različitih skupina među obrazovnim zajednicama, uključujući ranjive učenike i obitelji t</w:t>
            </w:r>
            <w:r w:rsidR="00467976" w:rsidRPr="00467976">
              <w:rPr>
                <w:rFonts w:asciiTheme="majorHAnsi" w:eastAsia="Calibri" w:hAnsiTheme="majorHAnsi" w:cstheme="majorHAnsi"/>
                <w:lang w:val="hr-HR"/>
              </w:rPr>
              <w:t>e one iz visokorizičnih sredina</w:t>
            </w:r>
          </w:p>
          <w:p w14:paraId="5DF89CD1" w14:textId="479F6DD7" w:rsidR="009B3886" w:rsidRPr="00467976" w:rsidRDefault="00D740FF" w:rsidP="005B6EFC">
            <w:pPr>
              <w:numPr>
                <w:ilvl w:val="0"/>
                <w:numId w:val="39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lang w:val="hr-HR"/>
              </w:rPr>
            </w:pPr>
            <w:r w:rsidRPr="00467976">
              <w:rPr>
                <w:rFonts w:asciiTheme="majorHAnsi" w:eastAsia="Calibri" w:hAnsiTheme="majorHAnsi" w:cstheme="majorHAnsi"/>
                <w:lang w:val="hr-HR"/>
              </w:rPr>
              <w:t>r</w:t>
            </w:r>
            <w:r w:rsidR="004B5653" w:rsidRPr="00467976">
              <w:rPr>
                <w:rFonts w:asciiTheme="majorHAnsi" w:eastAsia="Calibri" w:hAnsiTheme="majorHAnsi" w:cstheme="majorHAnsi"/>
                <w:lang w:val="hr-HR"/>
              </w:rPr>
              <w:t xml:space="preserve">azvoj i operativnost </w:t>
            </w:r>
            <w:r w:rsidR="009B3886" w:rsidRPr="00467976">
              <w:rPr>
                <w:rFonts w:asciiTheme="majorHAnsi" w:eastAsia="Calibri" w:hAnsiTheme="majorHAnsi" w:cstheme="majorHAnsi"/>
                <w:lang w:val="hr-HR"/>
              </w:rPr>
              <w:t>školsk</w:t>
            </w:r>
            <w:r w:rsidR="004B5653" w:rsidRPr="00467976">
              <w:rPr>
                <w:rFonts w:asciiTheme="majorHAnsi" w:eastAsia="Calibri" w:hAnsiTheme="majorHAnsi" w:cstheme="majorHAnsi"/>
                <w:lang w:val="hr-HR"/>
              </w:rPr>
              <w:t>og</w:t>
            </w:r>
            <w:r w:rsidR="009B3886" w:rsidRPr="00467976">
              <w:rPr>
                <w:rFonts w:asciiTheme="majorHAnsi" w:eastAsia="Calibri" w:hAnsiTheme="majorHAnsi" w:cstheme="majorHAnsi"/>
                <w:lang w:val="hr-HR"/>
              </w:rPr>
              <w:t xml:space="preserve"> mehanizm</w:t>
            </w:r>
            <w:r w:rsidR="004B5653" w:rsidRPr="00467976">
              <w:rPr>
                <w:rFonts w:asciiTheme="majorHAnsi" w:eastAsia="Calibri" w:hAnsiTheme="majorHAnsi" w:cstheme="majorHAnsi"/>
                <w:lang w:val="hr-HR"/>
              </w:rPr>
              <w:t>a</w:t>
            </w:r>
            <w:r w:rsidR="009B3886" w:rsidRPr="00467976">
              <w:rPr>
                <w:rFonts w:asciiTheme="majorHAnsi" w:eastAsia="Calibri" w:hAnsiTheme="majorHAnsi" w:cstheme="majorHAnsi"/>
                <w:lang w:val="hr-HR"/>
              </w:rPr>
              <w:t xml:space="preserve"> pravne zaštite za primanje, obradu i rješavanje novih pritužbi, prijedloga i pitanja koja postavljaju svi dionici </w:t>
            </w:r>
          </w:p>
          <w:p w14:paraId="25A4D5F8" w14:textId="77777777" w:rsidR="009B3886" w:rsidRPr="00467976" w:rsidRDefault="004B5653" w:rsidP="005B6EFC">
            <w:pPr>
              <w:numPr>
                <w:ilvl w:val="0"/>
                <w:numId w:val="39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lang w:val="hr-HR"/>
              </w:rPr>
            </w:pPr>
            <w:r w:rsidRPr="00467976">
              <w:rPr>
                <w:rFonts w:asciiTheme="majorHAnsi" w:eastAsia="Calibri" w:hAnsiTheme="majorHAnsi" w:cstheme="majorHAnsi"/>
                <w:lang w:val="hr-HR"/>
              </w:rPr>
              <w:t>u</w:t>
            </w:r>
            <w:r w:rsidR="009B3886" w:rsidRPr="00467976">
              <w:rPr>
                <w:rFonts w:asciiTheme="majorHAnsi" w:eastAsia="Calibri" w:hAnsiTheme="majorHAnsi" w:cstheme="majorHAnsi"/>
                <w:lang w:val="hr-HR"/>
              </w:rPr>
              <w:t>ključivanje dionika pružanjem strukturiranih kanala i aktivnosti za komunikaciju i dobivanjem povratnih informacija</w:t>
            </w:r>
          </w:p>
          <w:p w14:paraId="3FB14EFB" w14:textId="77777777" w:rsidR="009B3886" w:rsidRPr="00467976" w:rsidRDefault="004B5653" w:rsidP="005B6EFC">
            <w:pPr>
              <w:numPr>
                <w:ilvl w:val="0"/>
                <w:numId w:val="39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lang w:val="hr-HR"/>
              </w:rPr>
            </w:pPr>
            <w:r w:rsidRPr="00467976">
              <w:rPr>
                <w:rFonts w:asciiTheme="majorHAnsi" w:eastAsia="Calibri" w:hAnsiTheme="majorHAnsi" w:cstheme="majorHAnsi"/>
                <w:lang w:val="hr-HR"/>
              </w:rPr>
              <w:t>integracija</w:t>
            </w:r>
            <w:r w:rsidR="009B3886" w:rsidRPr="00467976">
              <w:rPr>
                <w:rFonts w:asciiTheme="majorHAnsi" w:eastAsia="Calibri" w:hAnsiTheme="majorHAnsi" w:cstheme="majorHAnsi"/>
                <w:lang w:val="hr-HR"/>
              </w:rPr>
              <w:t xml:space="preserve"> povratn</w:t>
            </w:r>
            <w:r w:rsidRPr="00467976">
              <w:rPr>
                <w:rFonts w:asciiTheme="majorHAnsi" w:eastAsia="Calibri" w:hAnsiTheme="majorHAnsi" w:cstheme="majorHAnsi"/>
                <w:lang w:val="hr-HR"/>
              </w:rPr>
              <w:t>ih</w:t>
            </w:r>
            <w:r w:rsidR="009B3886" w:rsidRPr="00467976">
              <w:rPr>
                <w:rFonts w:asciiTheme="majorHAnsi" w:eastAsia="Calibri" w:hAnsiTheme="majorHAnsi" w:cstheme="majorHAnsi"/>
                <w:lang w:val="hr-HR"/>
              </w:rPr>
              <w:t xml:space="preserve"> informacij</w:t>
            </w:r>
            <w:r w:rsidRPr="00467976">
              <w:rPr>
                <w:rFonts w:asciiTheme="majorHAnsi" w:eastAsia="Calibri" w:hAnsiTheme="majorHAnsi" w:cstheme="majorHAnsi"/>
                <w:lang w:val="hr-HR"/>
              </w:rPr>
              <w:t>a</w:t>
            </w:r>
            <w:r w:rsidR="009B3886" w:rsidRPr="00467976">
              <w:rPr>
                <w:rFonts w:asciiTheme="majorHAnsi" w:eastAsia="Calibri" w:hAnsiTheme="majorHAnsi" w:cstheme="majorHAnsi"/>
                <w:lang w:val="hr-HR"/>
              </w:rPr>
              <w:t xml:space="preserve"> dionika </w:t>
            </w:r>
            <w:r w:rsidRPr="00467976">
              <w:rPr>
                <w:rFonts w:asciiTheme="majorHAnsi" w:eastAsia="Calibri" w:hAnsiTheme="majorHAnsi" w:cstheme="majorHAnsi"/>
                <w:lang w:val="hr-HR"/>
              </w:rPr>
              <w:t>o EP-u</w:t>
            </w:r>
          </w:p>
          <w:p w14:paraId="102FBC64" w14:textId="77777777" w:rsidR="009B3886" w:rsidRPr="00467976" w:rsidRDefault="004B5653" w:rsidP="005B6EFC">
            <w:pPr>
              <w:numPr>
                <w:ilvl w:val="0"/>
                <w:numId w:val="39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lang w:val="hr-HR"/>
              </w:rPr>
            </w:pPr>
            <w:r w:rsidRPr="00467976">
              <w:rPr>
                <w:rFonts w:asciiTheme="majorHAnsi" w:eastAsia="Calibri" w:hAnsiTheme="majorHAnsi" w:cstheme="majorHAnsi"/>
                <w:lang w:val="hr-HR"/>
              </w:rPr>
              <w:t>p</w:t>
            </w:r>
            <w:r w:rsidR="009B3886" w:rsidRPr="00467976">
              <w:rPr>
                <w:rFonts w:asciiTheme="majorHAnsi" w:eastAsia="Calibri" w:hAnsiTheme="majorHAnsi" w:cstheme="majorHAnsi"/>
                <w:lang w:val="hr-HR"/>
              </w:rPr>
              <w:t>riprema i objavljivanje informacija o aktivnostima uključivanja dionika, prikupljenim povratnim informacijama i poduzetim mjerama</w:t>
            </w:r>
          </w:p>
        </w:tc>
      </w:tr>
      <w:tr w:rsidR="00F229B2" w:rsidRPr="00D818F9" w14:paraId="071D56AF" w14:textId="77777777" w:rsidTr="00467976">
        <w:tc>
          <w:tcPr>
            <w:tcW w:w="0" w:type="auto"/>
          </w:tcPr>
          <w:p w14:paraId="4A2420DB" w14:textId="77777777" w:rsidR="009B3886" w:rsidRPr="00467976" w:rsidRDefault="004B5653" w:rsidP="005B6EFC">
            <w:pPr>
              <w:spacing w:line="276" w:lineRule="auto"/>
              <w:rPr>
                <w:rFonts w:asciiTheme="majorHAnsi" w:eastAsia="Calibri" w:hAnsiTheme="majorHAnsi" w:cstheme="majorHAnsi"/>
                <w:lang w:val="hr-HR"/>
              </w:rPr>
            </w:pPr>
            <w:r w:rsidRPr="00467976">
              <w:rPr>
                <w:rFonts w:asciiTheme="majorHAnsi" w:eastAsia="Calibri" w:hAnsiTheme="majorHAnsi" w:cstheme="majorHAnsi"/>
                <w:lang w:val="hr-HR"/>
              </w:rPr>
              <w:t>Doprinosi</w:t>
            </w:r>
            <w:r w:rsidR="009B3886" w:rsidRPr="00467976">
              <w:rPr>
                <w:rFonts w:asciiTheme="majorHAnsi" w:eastAsia="Calibri" w:hAnsiTheme="majorHAnsi" w:cstheme="majorHAnsi"/>
                <w:lang w:val="hr-HR"/>
              </w:rPr>
              <w:t xml:space="preserve">: </w:t>
            </w:r>
          </w:p>
          <w:p w14:paraId="670D5FB3" w14:textId="77777777" w:rsidR="009B3886" w:rsidRPr="00467976" w:rsidRDefault="009B3886" w:rsidP="005B6EFC">
            <w:pPr>
              <w:spacing w:line="276" w:lineRule="auto"/>
              <w:ind w:left="720"/>
              <w:contextualSpacing/>
              <w:rPr>
                <w:rFonts w:asciiTheme="majorHAnsi" w:eastAsia="Calibri" w:hAnsiTheme="majorHAnsi" w:cstheme="majorHAnsi"/>
                <w:lang w:val="hr-HR"/>
              </w:rPr>
            </w:pPr>
            <w:r w:rsidRPr="00467976">
              <w:rPr>
                <w:rFonts w:asciiTheme="majorHAnsi" w:eastAsia="Calibri" w:hAnsiTheme="majorHAnsi" w:cstheme="majorHAnsi"/>
                <w:lang w:val="hr-HR"/>
              </w:rPr>
              <w:t xml:space="preserve">1. </w:t>
            </w:r>
            <w:r w:rsidR="004B5653" w:rsidRPr="00467976">
              <w:rPr>
                <w:rFonts w:asciiTheme="majorHAnsi" w:eastAsia="Calibri" w:hAnsiTheme="majorHAnsi" w:cstheme="majorHAnsi"/>
                <w:lang w:val="hr-HR"/>
              </w:rPr>
              <w:t>priprema</w:t>
            </w:r>
            <w:r w:rsidRPr="00467976">
              <w:rPr>
                <w:rFonts w:asciiTheme="majorHAnsi" w:eastAsia="Calibri" w:hAnsiTheme="majorHAnsi" w:cstheme="majorHAnsi"/>
                <w:lang w:val="hr-HR"/>
              </w:rPr>
              <w:t xml:space="preserve"> alat</w:t>
            </w:r>
            <w:r w:rsidR="004B5653" w:rsidRPr="00467976">
              <w:rPr>
                <w:rFonts w:asciiTheme="majorHAnsi" w:eastAsia="Calibri" w:hAnsiTheme="majorHAnsi" w:cstheme="majorHAnsi"/>
                <w:lang w:val="hr-HR"/>
              </w:rPr>
              <w:t>a</w:t>
            </w:r>
            <w:r w:rsidRPr="00467976">
              <w:rPr>
                <w:rFonts w:asciiTheme="majorHAnsi" w:eastAsia="Calibri" w:hAnsiTheme="majorHAnsi" w:cstheme="majorHAnsi"/>
                <w:lang w:val="hr-HR"/>
              </w:rPr>
              <w:t xml:space="preserve"> za </w:t>
            </w:r>
            <w:r w:rsidR="004B5653" w:rsidRPr="00467976">
              <w:rPr>
                <w:rFonts w:asciiTheme="majorHAnsi" w:eastAsia="Calibri" w:hAnsiTheme="majorHAnsi" w:cstheme="majorHAnsi"/>
                <w:lang w:val="hr-HR"/>
              </w:rPr>
              <w:t>uključivanje</w:t>
            </w:r>
            <w:r w:rsidRPr="00467976">
              <w:rPr>
                <w:rFonts w:asciiTheme="majorHAnsi" w:eastAsia="Calibri" w:hAnsiTheme="majorHAnsi" w:cstheme="majorHAnsi"/>
                <w:lang w:val="hr-HR"/>
              </w:rPr>
              <w:t xml:space="preserve"> </w:t>
            </w:r>
            <w:r w:rsidR="004B5653" w:rsidRPr="00467976">
              <w:rPr>
                <w:rFonts w:asciiTheme="majorHAnsi" w:eastAsia="Calibri" w:hAnsiTheme="majorHAnsi" w:cstheme="majorHAnsi"/>
                <w:lang w:val="hr-HR"/>
              </w:rPr>
              <w:t xml:space="preserve">te podršku provedbi </w:t>
            </w:r>
            <w:r w:rsidR="00DF403D" w:rsidRPr="00467976">
              <w:rPr>
                <w:rFonts w:asciiTheme="majorHAnsi" w:eastAsia="Calibri" w:hAnsiTheme="majorHAnsi" w:cstheme="majorHAnsi"/>
                <w:lang w:val="hr-HR"/>
              </w:rPr>
              <w:t>Eksperimentalnog programa</w:t>
            </w:r>
            <w:r w:rsidRPr="00467976">
              <w:rPr>
                <w:rFonts w:asciiTheme="majorHAnsi" w:eastAsia="Calibri" w:hAnsiTheme="majorHAnsi" w:cstheme="majorHAnsi"/>
                <w:lang w:val="hr-HR"/>
              </w:rPr>
              <w:t>, uključujući škol</w:t>
            </w:r>
            <w:r w:rsidR="004B5653" w:rsidRPr="00467976">
              <w:rPr>
                <w:rFonts w:asciiTheme="majorHAnsi" w:eastAsia="Calibri" w:hAnsiTheme="majorHAnsi" w:cstheme="majorHAnsi"/>
                <w:lang w:val="hr-HR"/>
              </w:rPr>
              <w:t>ski</w:t>
            </w:r>
            <w:r w:rsidRPr="00467976">
              <w:rPr>
                <w:rFonts w:asciiTheme="majorHAnsi" w:eastAsia="Calibri" w:hAnsiTheme="majorHAnsi" w:cstheme="majorHAnsi"/>
                <w:lang w:val="hr-HR"/>
              </w:rPr>
              <w:t xml:space="preserve"> GRM </w:t>
            </w:r>
          </w:p>
        </w:tc>
      </w:tr>
      <w:tr w:rsidR="009B3886" w:rsidRPr="00D818F9" w14:paraId="4FD282C9" w14:textId="77777777" w:rsidTr="00467976">
        <w:tc>
          <w:tcPr>
            <w:tcW w:w="0" w:type="auto"/>
          </w:tcPr>
          <w:p w14:paraId="0B932655" w14:textId="77777777" w:rsidR="009B3886" w:rsidRPr="00467976" w:rsidRDefault="004B5653" w:rsidP="005B6EFC">
            <w:pPr>
              <w:spacing w:line="276" w:lineRule="auto"/>
              <w:rPr>
                <w:rFonts w:asciiTheme="majorHAnsi" w:eastAsia="Calibri" w:hAnsiTheme="majorHAnsi" w:cstheme="majorHAnsi"/>
                <w:lang w:val="hr-HR"/>
              </w:rPr>
            </w:pPr>
            <w:r w:rsidRPr="00467976">
              <w:rPr>
                <w:rFonts w:asciiTheme="majorHAnsi" w:eastAsia="Calibri" w:hAnsiTheme="majorHAnsi" w:cstheme="majorHAnsi"/>
                <w:lang w:val="hr-HR"/>
              </w:rPr>
              <w:t>Rezultati/Ishodi</w:t>
            </w:r>
            <w:r w:rsidR="009B3886" w:rsidRPr="00467976">
              <w:rPr>
                <w:rFonts w:asciiTheme="majorHAnsi" w:eastAsia="Calibri" w:hAnsiTheme="majorHAnsi" w:cstheme="majorHAnsi"/>
                <w:lang w:val="hr-HR"/>
              </w:rPr>
              <w:t xml:space="preserve">: </w:t>
            </w:r>
          </w:p>
          <w:p w14:paraId="27324B8B" w14:textId="77777777" w:rsidR="009B3886" w:rsidRPr="00467976" w:rsidRDefault="009B3886" w:rsidP="005B6EFC">
            <w:pPr>
              <w:numPr>
                <w:ilvl w:val="0"/>
                <w:numId w:val="40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lang w:val="hr-HR"/>
              </w:rPr>
            </w:pPr>
            <w:r w:rsidRPr="00467976">
              <w:rPr>
                <w:rFonts w:asciiTheme="majorHAnsi" w:eastAsia="Calibri" w:hAnsiTheme="majorHAnsi" w:cstheme="majorHAnsi"/>
                <w:lang w:val="hr-HR"/>
              </w:rPr>
              <w:t xml:space="preserve">Proveden </w:t>
            </w:r>
            <w:r w:rsidR="00F52D61" w:rsidRPr="00467976">
              <w:rPr>
                <w:rFonts w:asciiTheme="majorHAnsi" w:eastAsia="Calibri" w:hAnsiTheme="majorHAnsi" w:cstheme="majorHAnsi"/>
                <w:lang w:val="hr-HR"/>
              </w:rPr>
              <w:t>Plan</w:t>
            </w:r>
            <w:r w:rsidRPr="00467976">
              <w:rPr>
                <w:rFonts w:asciiTheme="majorHAnsi" w:eastAsia="Calibri" w:hAnsiTheme="majorHAnsi" w:cstheme="majorHAnsi"/>
                <w:lang w:val="hr-HR"/>
              </w:rPr>
              <w:t xml:space="preserve"> na školskoj razini</w:t>
            </w:r>
          </w:p>
          <w:p w14:paraId="4F88E3F8" w14:textId="77777777" w:rsidR="009B3886" w:rsidRPr="00467976" w:rsidRDefault="004B5653" w:rsidP="005B6EFC">
            <w:pPr>
              <w:numPr>
                <w:ilvl w:val="0"/>
                <w:numId w:val="40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lang w:val="hr-HR"/>
              </w:rPr>
            </w:pPr>
            <w:r w:rsidRPr="00467976">
              <w:rPr>
                <w:rFonts w:asciiTheme="majorHAnsi" w:eastAsia="Calibri" w:hAnsiTheme="majorHAnsi" w:cstheme="majorHAnsi"/>
                <w:lang w:val="hr-HR"/>
              </w:rPr>
              <w:t>F</w:t>
            </w:r>
            <w:r w:rsidR="009B3886" w:rsidRPr="00467976">
              <w:rPr>
                <w:rFonts w:asciiTheme="majorHAnsi" w:eastAsia="Calibri" w:hAnsiTheme="majorHAnsi" w:cstheme="majorHAnsi"/>
                <w:lang w:val="hr-HR"/>
              </w:rPr>
              <w:t xml:space="preserve">unkcionalni i pripremljeni </w:t>
            </w:r>
            <w:r w:rsidRPr="00467976">
              <w:rPr>
                <w:rFonts w:asciiTheme="majorHAnsi" w:eastAsia="Calibri" w:hAnsiTheme="majorHAnsi" w:cstheme="majorHAnsi"/>
                <w:lang w:val="hr-HR"/>
              </w:rPr>
              <w:t xml:space="preserve">GRM </w:t>
            </w:r>
            <w:r w:rsidR="009B3886" w:rsidRPr="00467976">
              <w:rPr>
                <w:rFonts w:asciiTheme="majorHAnsi" w:eastAsia="Calibri" w:hAnsiTheme="majorHAnsi" w:cstheme="majorHAnsi"/>
                <w:lang w:val="hr-HR"/>
              </w:rPr>
              <w:t>dnevnici i izvještaji</w:t>
            </w:r>
          </w:p>
          <w:p w14:paraId="519E7E14" w14:textId="77777777" w:rsidR="009B3886" w:rsidRPr="00467976" w:rsidRDefault="009B3886" w:rsidP="005B6EFC">
            <w:pPr>
              <w:numPr>
                <w:ilvl w:val="0"/>
                <w:numId w:val="40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lang w:val="hr-HR"/>
              </w:rPr>
            </w:pPr>
            <w:r w:rsidRPr="00467976">
              <w:rPr>
                <w:rFonts w:asciiTheme="majorHAnsi" w:eastAsia="Calibri" w:hAnsiTheme="majorHAnsi" w:cstheme="majorHAnsi"/>
                <w:lang w:val="hr-HR"/>
              </w:rPr>
              <w:t xml:space="preserve">Pripremljena polugodišnja izvješća </w:t>
            </w:r>
            <w:r w:rsidR="00F52D61" w:rsidRPr="00467976">
              <w:rPr>
                <w:rFonts w:asciiTheme="majorHAnsi" w:eastAsia="Calibri" w:hAnsiTheme="majorHAnsi" w:cstheme="majorHAnsi"/>
                <w:lang w:val="hr-HR"/>
              </w:rPr>
              <w:t>Plana</w:t>
            </w:r>
          </w:p>
          <w:p w14:paraId="4857AF10" w14:textId="77777777" w:rsidR="009B3886" w:rsidRPr="00467976" w:rsidRDefault="009B3886" w:rsidP="005B6EFC">
            <w:pPr>
              <w:numPr>
                <w:ilvl w:val="0"/>
                <w:numId w:val="40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lang w:val="hr-HR"/>
              </w:rPr>
            </w:pPr>
            <w:r w:rsidRPr="00467976">
              <w:rPr>
                <w:rFonts w:asciiTheme="majorHAnsi" w:eastAsia="Calibri" w:hAnsiTheme="majorHAnsi" w:cstheme="majorHAnsi"/>
                <w:lang w:val="hr-HR"/>
              </w:rPr>
              <w:t>Pripremljeni podaci o povratnim informacijama NCEEE-u za evaluaciju učinka</w:t>
            </w:r>
          </w:p>
          <w:p w14:paraId="66E3E4EF" w14:textId="77777777" w:rsidR="009B3886" w:rsidRPr="00467976" w:rsidRDefault="009B3886" w:rsidP="005B6EFC">
            <w:pPr>
              <w:numPr>
                <w:ilvl w:val="0"/>
                <w:numId w:val="40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lang w:val="hr-HR"/>
              </w:rPr>
            </w:pPr>
            <w:r w:rsidRPr="00467976">
              <w:rPr>
                <w:rFonts w:asciiTheme="majorHAnsi" w:eastAsia="Calibri" w:hAnsiTheme="majorHAnsi" w:cstheme="majorHAnsi"/>
                <w:lang w:val="hr-HR"/>
              </w:rPr>
              <w:t xml:space="preserve">Završno izvješće o postupcima uključivanja dionika i ukupne povratne informacije primljene tijekom </w:t>
            </w:r>
            <w:r w:rsidR="00DF403D" w:rsidRPr="00467976">
              <w:rPr>
                <w:rFonts w:asciiTheme="majorHAnsi" w:eastAsia="Calibri" w:hAnsiTheme="majorHAnsi" w:cstheme="majorHAnsi"/>
                <w:lang w:val="hr-HR"/>
              </w:rPr>
              <w:t>provedbe Eksperimentalnog programa</w:t>
            </w:r>
            <w:r w:rsidRPr="00467976">
              <w:rPr>
                <w:rFonts w:asciiTheme="majorHAnsi" w:eastAsia="Calibri" w:hAnsiTheme="majorHAnsi" w:cstheme="majorHAnsi"/>
                <w:lang w:val="hr-HR"/>
              </w:rPr>
              <w:t xml:space="preserve"> i preporuke za njegovo poboljšanje</w:t>
            </w:r>
          </w:p>
        </w:tc>
      </w:tr>
    </w:tbl>
    <w:p w14:paraId="6D944256" w14:textId="39FEB0AD" w:rsidR="00A3654E" w:rsidRPr="00D818F9" w:rsidRDefault="00A3654E" w:rsidP="005B6EFC">
      <w:pPr>
        <w:pStyle w:val="Opisslike"/>
        <w:keepNext/>
        <w:spacing w:after="0" w:line="360" w:lineRule="auto"/>
        <w:rPr>
          <w:color w:val="auto"/>
          <w:sz w:val="22"/>
          <w:lang w:val="hr-HR"/>
        </w:rPr>
      </w:pPr>
    </w:p>
    <w:tbl>
      <w:tblPr>
        <w:tblStyle w:val="Reetkatablice"/>
        <w:tblpPr w:leftFromText="180" w:rightFromText="180" w:vertAnchor="text" w:tblpX="-10" w:tblpY="1"/>
        <w:tblOverlap w:val="never"/>
        <w:tblW w:w="14596" w:type="dxa"/>
        <w:tblLayout w:type="fixed"/>
        <w:tblLook w:val="04A0" w:firstRow="1" w:lastRow="0" w:firstColumn="1" w:lastColumn="0" w:noHBand="0" w:noVBand="1"/>
      </w:tblPr>
      <w:tblGrid>
        <w:gridCol w:w="1413"/>
        <w:gridCol w:w="2693"/>
        <w:gridCol w:w="2552"/>
        <w:gridCol w:w="1701"/>
        <w:gridCol w:w="2551"/>
        <w:gridCol w:w="1843"/>
        <w:gridCol w:w="1843"/>
      </w:tblGrid>
      <w:tr w:rsidR="00F229B2" w:rsidRPr="00D740FF" w14:paraId="02F262DC" w14:textId="77777777" w:rsidTr="00467976">
        <w:trPr>
          <w:trHeight w:val="563"/>
          <w:tblHeader/>
        </w:trPr>
        <w:tc>
          <w:tcPr>
            <w:tcW w:w="14596" w:type="dxa"/>
            <w:gridSpan w:val="7"/>
            <w:shd w:val="clear" w:color="auto" w:fill="2E74B5" w:themeFill="accent5" w:themeFillShade="BF"/>
            <w:vAlign w:val="center"/>
          </w:tcPr>
          <w:p w14:paraId="6BC1C012" w14:textId="17EFABFB" w:rsidR="009B3886" w:rsidRPr="00D740FF" w:rsidRDefault="005B6EFC" w:rsidP="00467976">
            <w:pPr>
              <w:pStyle w:val="Naslov2"/>
              <w:ind w:left="-108"/>
              <w:jc w:val="center"/>
              <w:outlineLvl w:val="1"/>
              <w:rPr>
                <w:rFonts w:eastAsia="Calibri"/>
                <w:lang w:val="hr-HR"/>
              </w:rPr>
            </w:pPr>
            <w:bookmarkStart w:id="24" w:name="_Toc159225214"/>
            <w:r w:rsidRPr="004D2B7B">
              <w:rPr>
                <w:rFonts w:eastAsia="Calibri"/>
                <w:color w:val="FFFFFF" w:themeColor="background1"/>
                <w:lang w:val="hr-HR"/>
              </w:rPr>
              <w:t>TABLICA 2 – PRIKAZ IMPLEMENTACIJE PLANA</w:t>
            </w:r>
            <w:bookmarkEnd w:id="24"/>
          </w:p>
        </w:tc>
      </w:tr>
      <w:tr w:rsidR="00F229B2" w:rsidRPr="00D740FF" w14:paraId="33732A2E" w14:textId="77777777" w:rsidTr="004C550E">
        <w:trPr>
          <w:tblHeader/>
        </w:trPr>
        <w:tc>
          <w:tcPr>
            <w:tcW w:w="1413" w:type="dxa"/>
            <w:shd w:val="clear" w:color="auto" w:fill="5B9BD5" w:themeFill="accent5"/>
            <w:vAlign w:val="center"/>
          </w:tcPr>
          <w:p w14:paraId="27C75030" w14:textId="77777777" w:rsidR="009B3886" w:rsidRPr="00D740FF" w:rsidRDefault="009B3886" w:rsidP="00467976">
            <w:pPr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b/>
                <w:color w:val="FFFFFF" w:themeColor="background1"/>
                <w:sz w:val="20"/>
                <w:szCs w:val="20"/>
                <w:lang w:val="hr-HR"/>
              </w:rPr>
              <w:t>Dionici</w:t>
            </w:r>
          </w:p>
        </w:tc>
        <w:tc>
          <w:tcPr>
            <w:tcW w:w="2693" w:type="dxa"/>
            <w:shd w:val="clear" w:color="auto" w:fill="5B9BD5" w:themeFill="accent5"/>
            <w:vAlign w:val="center"/>
          </w:tcPr>
          <w:p w14:paraId="245C191C" w14:textId="77777777" w:rsidR="009B3886" w:rsidRPr="00D740FF" w:rsidRDefault="009B3886" w:rsidP="00467976">
            <w:pPr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b/>
                <w:color w:val="FFFFFF" w:themeColor="background1"/>
                <w:sz w:val="20"/>
                <w:szCs w:val="20"/>
                <w:lang w:val="hr-HR"/>
              </w:rPr>
              <w:t>Povratne informacije/područje utjecaja</w:t>
            </w:r>
          </w:p>
        </w:tc>
        <w:tc>
          <w:tcPr>
            <w:tcW w:w="2552" w:type="dxa"/>
            <w:shd w:val="clear" w:color="auto" w:fill="5B9BD5" w:themeFill="accent5"/>
            <w:vAlign w:val="center"/>
          </w:tcPr>
          <w:p w14:paraId="7C3BFF37" w14:textId="77777777" w:rsidR="009B3886" w:rsidRPr="00D740FF" w:rsidRDefault="009B3886" w:rsidP="00467976">
            <w:pPr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b/>
                <w:color w:val="FFFFFF" w:themeColor="background1"/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1701" w:type="dxa"/>
            <w:shd w:val="clear" w:color="auto" w:fill="5B9BD5" w:themeFill="accent5"/>
            <w:vAlign w:val="center"/>
          </w:tcPr>
          <w:p w14:paraId="24BADC17" w14:textId="77777777" w:rsidR="009B3886" w:rsidRPr="00D740FF" w:rsidRDefault="009B3886" w:rsidP="00467976">
            <w:pPr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b/>
                <w:color w:val="FFFFFF" w:themeColor="background1"/>
                <w:sz w:val="20"/>
                <w:szCs w:val="20"/>
                <w:lang w:val="hr-HR"/>
              </w:rPr>
              <w:t xml:space="preserve">Način </w:t>
            </w:r>
            <w:r w:rsidR="006C46E3" w:rsidRPr="00D740FF">
              <w:rPr>
                <w:rFonts w:asciiTheme="majorHAnsi" w:eastAsia="Calibri" w:hAnsiTheme="majorHAnsi" w:cstheme="majorHAnsi"/>
                <w:b/>
                <w:color w:val="FFFFFF" w:themeColor="background1"/>
                <w:sz w:val="20"/>
                <w:szCs w:val="20"/>
                <w:lang w:val="hr-HR"/>
              </w:rPr>
              <w:t>uključivanja</w:t>
            </w:r>
          </w:p>
        </w:tc>
        <w:tc>
          <w:tcPr>
            <w:tcW w:w="2551" w:type="dxa"/>
            <w:shd w:val="clear" w:color="auto" w:fill="5B9BD5" w:themeFill="accent5"/>
            <w:vAlign w:val="center"/>
          </w:tcPr>
          <w:p w14:paraId="2F9A229E" w14:textId="77777777" w:rsidR="009B3886" w:rsidRPr="00D740FF" w:rsidRDefault="009B3886" w:rsidP="00467976">
            <w:pPr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b/>
                <w:color w:val="FFFFFF" w:themeColor="background1"/>
                <w:sz w:val="20"/>
                <w:szCs w:val="20"/>
                <w:lang w:val="hr-HR"/>
              </w:rPr>
              <w:t>Indikator</w:t>
            </w:r>
          </w:p>
        </w:tc>
        <w:tc>
          <w:tcPr>
            <w:tcW w:w="1843" w:type="dxa"/>
            <w:shd w:val="clear" w:color="auto" w:fill="5B9BD5" w:themeFill="accent5"/>
            <w:vAlign w:val="center"/>
          </w:tcPr>
          <w:p w14:paraId="472ECD15" w14:textId="77777777" w:rsidR="009B3886" w:rsidRPr="00D740FF" w:rsidRDefault="009B3886" w:rsidP="00467976">
            <w:pPr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b/>
                <w:color w:val="FFFFFF" w:themeColor="background1"/>
                <w:sz w:val="20"/>
                <w:szCs w:val="20"/>
                <w:lang w:val="hr-HR"/>
              </w:rPr>
              <w:t>Vremenski okvir/učestalost</w:t>
            </w:r>
          </w:p>
        </w:tc>
        <w:tc>
          <w:tcPr>
            <w:tcW w:w="1843" w:type="dxa"/>
            <w:shd w:val="clear" w:color="auto" w:fill="5B9BD5" w:themeFill="accent5"/>
            <w:vAlign w:val="center"/>
          </w:tcPr>
          <w:p w14:paraId="697E759E" w14:textId="77777777" w:rsidR="009B3886" w:rsidRPr="00D740FF" w:rsidRDefault="009B3886" w:rsidP="00467976">
            <w:pPr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b/>
                <w:color w:val="FFFFFF" w:themeColor="background1"/>
                <w:sz w:val="20"/>
                <w:szCs w:val="20"/>
                <w:lang w:val="hr-HR"/>
              </w:rPr>
              <w:t>Odgovornost za provedbu</w:t>
            </w:r>
          </w:p>
        </w:tc>
      </w:tr>
      <w:tr w:rsidR="004C550E" w:rsidRPr="00D740FF" w14:paraId="69EE6241" w14:textId="77777777" w:rsidTr="004C550E">
        <w:trPr>
          <w:trHeight w:val="128"/>
        </w:trPr>
        <w:tc>
          <w:tcPr>
            <w:tcW w:w="1413" w:type="dxa"/>
            <w:vMerge w:val="restart"/>
            <w:shd w:val="clear" w:color="auto" w:fill="E7E6E6"/>
            <w:vAlign w:val="center"/>
          </w:tcPr>
          <w:p w14:paraId="6426033F" w14:textId="77777777" w:rsidR="004C550E" w:rsidRPr="00D740FF" w:rsidRDefault="004C550E" w:rsidP="004C550E">
            <w:pPr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  <w:t>Ravnatelji</w:t>
            </w:r>
          </w:p>
        </w:tc>
        <w:tc>
          <w:tcPr>
            <w:tcW w:w="2693" w:type="dxa"/>
          </w:tcPr>
          <w:p w14:paraId="21576E3E" w14:textId="530B798C" w:rsidR="004C550E" w:rsidRPr="00D740FF" w:rsidRDefault="004C550E" w:rsidP="004C550E">
            <w:pPr>
              <w:tabs>
                <w:tab w:val="left" w:pos="464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Razmjena iskustava </w:t>
            </w:r>
            <w:r w:rsidRPr="00D740F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ravnatelja CDŠ škola o implementaciji </w:t>
            </w:r>
          </w:p>
        </w:tc>
        <w:tc>
          <w:tcPr>
            <w:tcW w:w="2552" w:type="dxa"/>
          </w:tcPr>
          <w:p w14:paraId="322CF8A5" w14:textId="3E5F46AA" w:rsidR="004C550E" w:rsidRPr="00D740FF" w:rsidRDefault="004C550E" w:rsidP="004C550E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Sudjelovanje i provođenje radionica s ravnateljima iz CDŠ škola</w:t>
            </w:r>
          </w:p>
        </w:tc>
        <w:tc>
          <w:tcPr>
            <w:tcW w:w="1701" w:type="dxa"/>
          </w:tcPr>
          <w:p w14:paraId="2D08DB86" w14:textId="77777777" w:rsidR="004C550E" w:rsidRPr="00685EBB" w:rsidRDefault="004C550E" w:rsidP="004C550E">
            <w:pPr>
              <w:rPr>
                <w:rFonts w:asciiTheme="majorHAnsi" w:hAnsiTheme="majorHAnsi" w:cstheme="majorHAnsi"/>
                <w:b/>
                <w:sz w:val="20"/>
                <w:szCs w:val="20"/>
                <w:highlight w:val="yellow"/>
                <w:lang w:val="hr-HR"/>
              </w:rPr>
            </w:pPr>
            <w:r w:rsidRPr="00685EBB">
              <w:rPr>
                <w:rFonts w:asciiTheme="majorHAnsi" w:hAnsiTheme="majorHAnsi" w:cstheme="majorHAnsi"/>
                <w:b/>
                <w:sz w:val="20"/>
                <w:szCs w:val="20"/>
                <w:highlight w:val="yellow"/>
                <w:lang w:val="hr-HR"/>
              </w:rPr>
              <w:t>On line radionice:</w:t>
            </w:r>
          </w:p>
          <w:p w14:paraId="47DA7906" w14:textId="77777777" w:rsidR="004C550E" w:rsidRPr="00685EBB" w:rsidRDefault="004C550E" w:rsidP="004C550E">
            <w:pPr>
              <w:rPr>
                <w:rFonts w:asciiTheme="majorHAnsi" w:hAnsiTheme="majorHAnsi" w:cstheme="majorHAnsi"/>
                <w:sz w:val="20"/>
                <w:szCs w:val="20"/>
                <w:highlight w:val="yellow"/>
                <w:lang w:val="hr-HR"/>
              </w:rPr>
            </w:pPr>
            <w:r w:rsidRPr="00685EBB">
              <w:rPr>
                <w:rFonts w:asciiTheme="majorHAnsi" w:hAnsiTheme="majorHAnsi" w:cstheme="majorHAnsi"/>
                <w:sz w:val="20"/>
                <w:szCs w:val="20"/>
                <w:highlight w:val="yellow"/>
                <w:lang w:val="hr-HR"/>
              </w:rPr>
              <w:t xml:space="preserve">1. Online sastanak s predstavnicima MZOM-a za CDŠ škole i osnivače. </w:t>
            </w:r>
          </w:p>
          <w:p w14:paraId="2361B0C0" w14:textId="77777777" w:rsidR="004C550E" w:rsidRPr="00685EBB" w:rsidRDefault="004C550E" w:rsidP="004C550E">
            <w:pPr>
              <w:rPr>
                <w:rFonts w:asciiTheme="majorHAnsi" w:hAnsiTheme="majorHAnsi" w:cstheme="majorHAnsi"/>
                <w:sz w:val="20"/>
                <w:szCs w:val="20"/>
                <w:highlight w:val="yellow"/>
                <w:lang w:val="hr-HR"/>
              </w:rPr>
            </w:pPr>
            <w:r w:rsidRPr="00685EBB">
              <w:rPr>
                <w:rFonts w:asciiTheme="majorHAnsi" w:hAnsiTheme="majorHAnsi" w:cstheme="majorHAnsi"/>
                <w:sz w:val="20"/>
                <w:szCs w:val="20"/>
                <w:highlight w:val="yellow"/>
                <w:lang w:val="hr-HR"/>
              </w:rPr>
              <w:t xml:space="preserve">Teme: Plan nabave  - sadržaj i priprema plana; Male darovnice - predstavljanje prihvatljivih aktivnosti; </w:t>
            </w:r>
          </w:p>
          <w:p w14:paraId="75C679DB" w14:textId="77777777" w:rsidR="004C550E" w:rsidRPr="00685EBB" w:rsidRDefault="004C550E" w:rsidP="004C550E">
            <w:pPr>
              <w:rPr>
                <w:rFonts w:asciiTheme="majorHAnsi" w:hAnsiTheme="majorHAnsi" w:cstheme="majorHAnsi"/>
                <w:sz w:val="20"/>
                <w:szCs w:val="20"/>
                <w:highlight w:val="yellow"/>
                <w:lang w:val="hr-HR"/>
              </w:rPr>
            </w:pPr>
            <w:r w:rsidRPr="00685EBB">
              <w:rPr>
                <w:rFonts w:asciiTheme="majorHAnsi" w:hAnsiTheme="majorHAnsi" w:cstheme="majorHAnsi"/>
                <w:sz w:val="20"/>
                <w:szCs w:val="20"/>
                <w:highlight w:val="yellow"/>
                <w:lang w:val="hr-HR"/>
              </w:rPr>
              <w:t xml:space="preserve">Društvene teme i zaštita okoliša - najava aktivnosti i posjeta školama; </w:t>
            </w:r>
          </w:p>
          <w:p w14:paraId="5A3DCB08" w14:textId="77777777" w:rsidR="004C550E" w:rsidRPr="00685EBB" w:rsidRDefault="004C550E" w:rsidP="004C550E">
            <w:pPr>
              <w:rPr>
                <w:rFonts w:asciiTheme="majorHAnsi" w:hAnsiTheme="majorHAnsi" w:cstheme="majorHAnsi"/>
                <w:sz w:val="20"/>
                <w:szCs w:val="20"/>
                <w:highlight w:val="yellow"/>
                <w:lang w:val="hr-HR"/>
              </w:rPr>
            </w:pPr>
            <w:r w:rsidRPr="00685EBB">
              <w:rPr>
                <w:rFonts w:asciiTheme="majorHAnsi" w:hAnsiTheme="majorHAnsi" w:cstheme="majorHAnsi"/>
                <w:sz w:val="20"/>
                <w:szCs w:val="20"/>
                <w:highlight w:val="yellow"/>
                <w:lang w:val="hr-HR"/>
              </w:rPr>
              <w:t>Izvannastavne (B1) i izvanškolske aktivnosti (B2) - financiranje</w:t>
            </w:r>
          </w:p>
          <w:p w14:paraId="0FA2D125" w14:textId="77777777" w:rsidR="004C550E" w:rsidRPr="00685EBB" w:rsidRDefault="004C550E" w:rsidP="004C550E">
            <w:pPr>
              <w:rPr>
                <w:rFonts w:asciiTheme="majorHAnsi" w:hAnsiTheme="majorHAnsi" w:cstheme="majorHAnsi"/>
                <w:sz w:val="20"/>
                <w:szCs w:val="20"/>
                <w:highlight w:val="yellow"/>
                <w:lang w:val="hr-HR"/>
              </w:rPr>
            </w:pPr>
            <w:r w:rsidRPr="00685EBB">
              <w:rPr>
                <w:rFonts w:asciiTheme="majorHAnsi" w:hAnsiTheme="majorHAnsi" w:cstheme="majorHAnsi"/>
                <w:sz w:val="20"/>
                <w:szCs w:val="20"/>
                <w:highlight w:val="yellow"/>
                <w:lang w:val="hr-HR"/>
              </w:rPr>
              <w:t>2. Online sastanak s predstavnicima MZOM-a. Tema: Financiranje izvannastavnih (B1) i izvanškolskih aktivnosti (B2) eksperimentalnog programa cjelodnevne škole</w:t>
            </w:r>
          </w:p>
          <w:p w14:paraId="743E26BF" w14:textId="77777777" w:rsidR="004C550E" w:rsidRPr="00685EBB" w:rsidRDefault="004C550E" w:rsidP="004C550E">
            <w:pPr>
              <w:rPr>
                <w:rFonts w:asciiTheme="majorHAnsi" w:hAnsiTheme="majorHAnsi" w:cstheme="majorHAnsi"/>
                <w:sz w:val="20"/>
                <w:szCs w:val="20"/>
                <w:highlight w:val="yellow"/>
                <w:lang w:val="hr-HR"/>
              </w:rPr>
            </w:pPr>
            <w:r w:rsidRPr="00685EBB">
              <w:rPr>
                <w:rFonts w:asciiTheme="majorHAnsi" w:hAnsiTheme="majorHAnsi" w:cstheme="majorHAnsi"/>
                <w:sz w:val="20"/>
                <w:szCs w:val="20"/>
                <w:highlight w:val="yellow"/>
                <w:lang w:val="hr-HR"/>
              </w:rPr>
              <w:t xml:space="preserve">3. Online radionica  s predstavnicima MZOM-a. Teme: Izrada individualnog Plana uključivanja dionika (SEP); </w:t>
            </w:r>
          </w:p>
          <w:p w14:paraId="0F6150F8" w14:textId="77777777" w:rsidR="004C550E" w:rsidRPr="00685EBB" w:rsidRDefault="004C550E" w:rsidP="004C550E">
            <w:pPr>
              <w:rPr>
                <w:rFonts w:asciiTheme="majorHAnsi" w:hAnsiTheme="majorHAnsi" w:cstheme="majorHAnsi"/>
                <w:sz w:val="20"/>
                <w:szCs w:val="20"/>
                <w:highlight w:val="yellow"/>
                <w:lang w:val="hr-HR"/>
              </w:rPr>
            </w:pPr>
            <w:r w:rsidRPr="00685EBB">
              <w:rPr>
                <w:rFonts w:asciiTheme="majorHAnsi" w:hAnsiTheme="majorHAnsi" w:cstheme="majorHAnsi"/>
                <w:sz w:val="20"/>
                <w:szCs w:val="20"/>
                <w:highlight w:val="yellow"/>
                <w:lang w:val="hr-HR"/>
              </w:rPr>
              <w:t xml:space="preserve">Fokus grupe  - najava dolazaka u škole; </w:t>
            </w:r>
          </w:p>
          <w:p w14:paraId="236BFD02" w14:textId="77777777" w:rsidR="004C550E" w:rsidRPr="00685EBB" w:rsidRDefault="004C550E" w:rsidP="004C550E">
            <w:pPr>
              <w:rPr>
                <w:rFonts w:asciiTheme="majorHAnsi" w:hAnsiTheme="majorHAnsi" w:cstheme="majorHAnsi"/>
                <w:sz w:val="20"/>
                <w:szCs w:val="20"/>
                <w:highlight w:val="yellow"/>
                <w:lang w:val="hr-HR"/>
              </w:rPr>
            </w:pPr>
            <w:r w:rsidRPr="00685EBB">
              <w:rPr>
                <w:rFonts w:asciiTheme="majorHAnsi" w:hAnsiTheme="majorHAnsi" w:cstheme="majorHAnsi"/>
                <w:sz w:val="20"/>
                <w:szCs w:val="20"/>
                <w:highlight w:val="yellow"/>
                <w:lang w:val="hr-HR"/>
              </w:rPr>
              <w:t>Male darovnice  - najava poziva</w:t>
            </w:r>
          </w:p>
          <w:p w14:paraId="00D5F113" w14:textId="77777777" w:rsidR="004C550E" w:rsidRPr="00685EBB" w:rsidRDefault="004C550E" w:rsidP="004C550E">
            <w:pPr>
              <w:spacing w:line="276" w:lineRule="auto"/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 xml:space="preserve">4.  </w:t>
            </w:r>
            <w:r w:rsidRPr="00685EBB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 xml:space="preserve">Stručni skup za ravnatelje, stručne suradnike i administrativno osoblje osnovnih škola koje sudjeluju u EP Cjelodnevna škola. 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>(OŠ Središće u Zagrebu)</w:t>
            </w:r>
          </w:p>
          <w:p w14:paraId="2C51C619" w14:textId="3240FDAC" w:rsidR="004C550E" w:rsidRPr="00D740FF" w:rsidRDefault="004C550E" w:rsidP="004C550E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2551" w:type="dxa"/>
          </w:tcPr>
          <w:p w14:paraId="717CAB0A" w14:textId="77777777" w:rsidR="004C550E" w:rsidRPr="00D740FF" w:rsidRDefault="004C550E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Broj održanih radionica</w:t>
            </w:r>
          </w:p>
          <w:p w14:paraId="58296C2C" w14:textId="46DAC460" w:rsidR="004C550E" w:rsidRPr="00D740FF" w:rsidRDefault="004C550E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i</w:t>
            </w:r>
            <w:r w:rsidRPr="00D740F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 stručnih skupova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 </w:t>
            </w:r>
            <w:r w:rsidRPr="004C550E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>(4)</w:t>
            </w:r>
          </w:p>
        </w:tc>
        <w:tc>
          <w:tcPr>
            <w:tcW w:w="1843" w:type="dxa"/>
          </w:tcPr>
          <w:p w14:paraId="4C8D9265" w14:textId="77777777" w:rsidR="004C550E" w:rsidRPr="00CE4A29" w:rsidRDefault="004C550E" w:rsidP="004C550E">
            <w:pPr>
              <w:rPr>
                <w:rFonts w:asciiTheme="majorHAnsi" w:hAnsiTheme="majorHAnsi" w:cstheme="majorHAnsi"/>
                <w:sz w:val="20"/>
                <w:szCs w:val="20"/>
                <w:highlight w:val="yellow"/>
                <w:lang w:val="hr-HR"/>
              </w:rPr>
            </w:pPr>
            <w:r w:rsidRPr="00CE4A29">
              <w:rPr>
                <w:rFonts w:asciiTheme="majorHAnsi" w:hAnsiTheme="majorHAnsi" w:cstheme="majorHAnsi"/>
                <w:sz w:val="20"/>
                <w:szCs w:val="20"/>
                <w:highlight w:val="yellow"/>
                <w:lang w:val="hr-HR"/>
              </w:rPr>
              <w:t>1. 14. 9. 2023.</w:t>
            </w:r>
          </w:p>
          <w:p w14:paraId="6E35FBD0" w14:textId="77777777" w:rsidR="004C550E" w:rsidRPr="00CE4A29" w:rsidRDefault="004C550E" w:rsidP="004C550E">
            <w:pPr>
              <w:rPr>
                <w:rFonts w:asciiTheme="majorHAnsi" w:hAnsiTheme="majorHAnsi" w:cstheme="majorHAnsi"/>
                <w:sz w:val="20"/>
                <w:szCs w:val="20"/>
                <w:highlight w:val="yellow"/>
                <w:lang w:val="hr-HR"/>
              </w:rPr>
            </w:pPr>
            <w:r w:rsidRPr="00CE4A29">
              <w:rPr>
                <w:rFonts w:asciiTheme="majorHAnsi" w:hAnsiTheme="majorHAnsi" w:cstheme="majorHAnsi"/>
                <w:sz w:val="20"/>
                <w:szCs w:val="20"/>
                <w:highlight w:val="yellow"/>
                <w:lang w:val="hr-HR"/>
              </w:rPr>
              <w:t>2. 8. 12. 2024.</w:t>
            </w:r>
          </w:p>
          <w:p w14:paraId="280A5393" w14:textId="77777777" w:rsidR="004C550E" w:rsidRPr="00CE4A29" w:rsidRDefault="004C550E" w:rsidP="004C550E">
            <w:pPr>
              <w:rPr>
                <w:rFonts w:asciiTheme="majorHAnsi" w:hAnsiTheme="majorHAnsi" w:cstheme="majorHAnsi"/>
                <w:sz w:val="20"/>
                <w:szCs w:val="20"/>
                <w:highlight w:val="yellow"/>
                <w:lang w:val="hr-HR"/>
              </w:rPr>
            </w:pPr>
            <w:r w:rsidRPr="00CE4A29">
              <w:rPr>
                <w:rFonts w:asciiTheme="majorHAnsi" w:hAnsiTheme="majorHAnsi" w:cstheme="majorHAnsi"/>
                <w:sz w:val="20"/>
                <w:szCs w:val="20"/>
                <w:highlight w:val="yellow"/>
                <w:lang w:val="hr-HR"/>
              </w:rPr>
              <w:t>3. 2. 2. 2024.</w:t>
            </w:r>
          </w:p>
          <w:p w14:paraId="4827C294" w14:textId="2F34EF5E" w:rsidR="004C550E" w:rsidRPr="00D740FF" w:rsidRDefault="004C550E" w:rsidP="004C550E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CE4A29">
              <w:rPr>
                <w:rFonts w:asciiTheme="majorHAnsi" w:hAnsiTheme="majorHAnsi" w:cstheme="majorHAnsi"/>
                <w:sz w:val="20"/>
                <w:szCs w:val="20"/>
                <w:highlight w:val="yellow"/>
                <w:lang w:val="hr-HR"/>
              </w:rPr>
              <w:t>4. 6. 2. 2024.</w:t>
            </w:r>
          </w:p>
        </w:tc>
        <w:tc>
          <w:tcPr>
            <w:tcW w:w="1843" w:type="dxa"/>
          </w:tcPr>
          <w:p w14:paraId="239E39A4" w14:textId="3704BBE2" w:rsidR="004C550E" w:rsidRPr="00D740FF" w:rsidRDefault="004C550E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Ravnatelji uz potporu </w:t>
            </w:r>
            <w:r w:rsidRPr="004C550E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>MZOM-a</w:t>
            </w:r>
          </w:p>
          <w:p w14:paraId="38608580" w14:textId="00577FC4" w:rsidR="004C550E" w:rsidRPr="00D740FF" w:rsidRDefault="004C550E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AZOO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-a</w:t>
            </w:r>
          </w:p>
        </w:tc>
      </w:tr>
      <w:tr w:rsidR="004C550E" w:rsidRPr="00D740FF" w14:paraId="13C02E15" w14:textId="77777777" w:rsidTr="004C550E">
        <w:trPr>
          <w:trHeight w:val="777"/>
        </w:trPr>
        <w:tc>
          <w:tcPr>
            <w:tcW w:w="1413" w:type="dxa"/>
            <w:vMerge/>
            <w:shd w:val="clear" w:color="auto" w:fill="E7E6E6"/>
            <w:vAlign w:val="center"/>
          </w:tcPr>
          <w:p w14:paraId="793C40E2" w14:textId="77777777" w:rsidR="004C550E" w:rsidRPr="00D740FF" w:rsidRDefault="004C550E" w:rsidP="004C550E">
            <w:pPr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</w:p>
        </w:tc>
        <w:tc>
          <w:tcPr>
            <w:tcW w:w="2693" w:type="dxa"/>
          </w:tcPr>
          <w:p w14:paraId="1792262D" w14:textId="77777777" w:rsidR="004C550E" w:rsidRPr="00D740FF" w:rsidRDefault="004C550E" w:rsidP="004C550E">
            <w:pPr>
              <w:tabs>
                <w:tab w:val="left" w:pos="464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Prikupljanje povratnih informacija o izazovima, koristima i mogućnostima</w:t>
            </w:r>
          </w:p>
        </w:tc>
        <w:tc>
          <w:tcPr>
            <w:tcW w:w="2552" w:type="dxa"/>
          </w:tcPr>
          <w:p w14:paraId="64830A86" w14:textId="27E5FB27" w:rsidR="004C550E" w:rsidRPr="00D740FF" w:rsidRDefault="004C550E" w:rsidP="004C550E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Pr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ovođenje radionica</w:t>
            </w:r>
            <w:r w:rsidRPr="00D740F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 s ravnateljima iz CDŠ škola i onih koje nisu u CDŠ-u</w:t>
            </w:r>
          </w:p>
          <w:p w14:paraId="5CCF3A6D" w14:textId="58958F9C" w:rsidR="004C550E" w:rsidRPr="00D740FF" w:rsidRDefault="004C550E" w:rsidP="004C550E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</w:tcPr>
          <w:p w14:paraId="61C11138" w14:textId="77777777" w:rsidR="004C550E" w:rsidRPr="004C550E" w:rsidRDefault="004C550E" w:rsidP="004C550E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</w:pPr>
            <w:r w:rsidRPr="004C550E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>Radionica/ radni sastanak partnerskih škola u programu „Male darovnice“:</w:t>
            </w:r>
          </w:p>
          <w:p w14:paraId="46BE8362" w14:textId="77777777" w:rsidR="004C550E" w:rsidRPr="004C550E" w:rsidRDefault="004C550E" w:rsidP="004C550E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</w:pPr>
            <w:r w:rsidRPr="004C550E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 xml:space="preserve">1.  Sastanak je održan u Suhopolju radi dogovora i aktivnosti koje će škole provoditi u sklopu Malih darovnica. </w:t>
            </w:r>
          </w:p>
          <w:p w14:paraId="15C331FA" w14:textId="77777777" w:rsidR="004C550E" w:rsidRPr="004C550E" w:rsidRDefault="004C550E" w:rsidP="004C550E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</w:pPr>
          </w:p>
          <w:p w14:paraId="7C610275" w14:textId="7AB62600" w:rsidR="004C550E" w:rsidRPr="004C550E" w:rsidRDefault="004C550E" w:rsidP="004C550E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</w:pPr>
            <w:r w:rsidRPr="004C550E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 xml:space="preserve">2.  Sastanak je održan u 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>Slatini</w:t>
            </w:r>
            <w:r w:rsidRPr="004C550E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 xml:space="preserve"> radi završne razrade aktivnosti koje će škole provoditi u sklopu Malih darovnica. </w:t>
            </w:r>
          </w:p>
          <w:p w14:paraId="30A83D03" w14:textId="77777777" w:rsidR="004C550E" w:rsidRPr="004C550E" w:rsidRDefault="004C550E" w:rsidP="004C550E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</w:pPr>
          </w:p>
          <w:p w14:paraId="14404806" w14:textId="77777777" w:rsidR="004C550E" w:rsidRDefault="004C550E" w:rsidP="004C550E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</w:pPr>
            <w:r w:rsidRPr="004C550E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>Fokus grupe: Sastanak s učiteljima, roditeljima,  stručnim suradnicima i predstavnicima MZOM-a</w:t>
            </w:r>
          </w:p>
          <w:p w14:paraId="093EC6C2" w14:textId="77777777" w:rsidR="00544979" w:rsidRDefault="00544979" w:rsidP="004C550E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</w:pPr>
          </w:p>
          <w:p w14:paraId="15015CA3" w14:textId="3114BD40" w:rsidR="00544979" w:rsidRPr="004C550E" w:rsidRDefault="00544979" w:rsidP="004C550E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</w:pPr>
            <w:r w:rsidRPr="00544979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 xml:space="preserve">Županijski stručni aktiv ravnatelja osnovnih škola u </w:t>
            </w:r>
            <w:proofErr w:type="spellStart"/>
            <w:r w:rsidRPr="00544979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>Voćinu</w:t>
            </w:r>
            <w:proofErr w:type="spellEnd"/>
            <w:r w:rsidRPr="00544979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 xml:space="preserve"> te sastanak HUROŠ-a.</w:t>
            </w:r>
          </w:p>
        </w:tc>
        <w:tc>
          <w:tcPr>
            <w:tcW w:w="2551" w:type="dxa"/>
          </w:tcPr>
          <w:p w14:paraId="73F073A8" w14:textId="4E797108" w:rsidR="004C550E" w:rsidRPr="00D740FF" w:rsidRDefault="004C550E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Broj održanih radionica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 </w:t>
            </w:r>
            <w:r w:rsidRPr="004C550E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>(2)</w:t>
            </w:r>
          </w:p>
          <w:p w14:paraId="7D6D26DE" w14:textId="77777777" w:rsidR="004C550E" w:rsidRPr="00D740FF" w:rsidRDefault="004C550E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1F28800F" w14:textId="77777777" w:rsidR="004C550E" w:rsidRDefault="004C550E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Broj održanih radnih posjeta, sastanaka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 </w:t>
            </w:r>
            <w:r w:rsidRPr="004C550E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>(1)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 </w:t>
            </w:r>
          </w:p>
          <w:p w14:paraId="0A03E427" w14:textId="77777777" w:rsidR="00544979" w:rsidRDefault="00544979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704BA869" w14:textId="29D69715" w:rsidR="00544979" w:rsidRPr="00D740FF" w:rsidRDefault="00544979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44979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>Broj održanih aktiva ravnatelja VPŽ (1)</w:t>
            </w:r>
          </w:p>
        </w:tc>
        <w:tc>
          <w:tcPr>
            <w:tcW w:w="1843" w:type="dxa"/>
          </w:tcPr>
          <w:p w14:paraId="3739A8F6" w14:textId="2200A766" w:rsidR="004C550E" w:rsidRPr="00544979" w:rsidRDefault="00544979" w:rsidP="004C550E">
            <w:pPr>
              <w:ind w:left="159"/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highlight w:val="yellow"/>
                <w:lang w:val="hr-HR"/>
              </w:rPr>
            </w:pPr>
            <w:r w:rsidRPr="00544979">
              <w:rPr>
                <w:rFonts w:asciiTheme="majorHAnsi" w:eastAsia="Calibri" w:hAnsiTheme="majorHAnsi" w:cstheme="majorHAnsi"/>
                <w:bCs/>
                <w:sz w:val="20"/>
                <w:szCs w:val="20"/>
                <w:highlight w:val="yellow"/>
                <w:lang w:val="hr-HR"/>
              </w:rPr>
              <w:t>Tijekom godine</w:t>
            </w:r>
          </w:p>
          <w:p w14:paraId="65563D7C" w14:textId="0FDE0A75" w:rsidR="00544979" w:rsidRPr="00544979" w:rsidRDefault="00544979" w:rsidP="004C550E">
            <w:pPr>
              <w:ind w:left="159"/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highlight w:val="yellow"/>
                <w:lang w:val="hr-HR"/>
              </w:rPr>
            </w:pPr>
            <w:r w:rsidRPr="00544979">
              <w:rPr>
                <w:rFonts w:asciiTheme="majorHAnsi" w:eastAsia="Calibri" w:hAnsiTheme="majorHAnsi" w:cstheme="majorHAnsi"/>
                <w:bCs/>
                <w:sz w:val="20"/>
                <w:szCs w:val="20"/>
                <w:highlight w:val="yellow"/>
                <w:lang w:val="hr-HR"/>
              </w:rPr>
              <w:t>1.3.2024.g.</w:t>
            </w:r>
          </w:p>
          <w:p w14:paraId="790478D3" w14:textId="77E579C3" w:rsidR="00544979" w:rsidRPr="00544979" w:rsidRDefault="00544979" w:rsidP="004C550E">
            <w:pPr>
              <w:ind w:left="159"/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highlight w:val="yellow"/>
                <w:lang w:val="hr-HR"/>
              </w:rPr>
            </w:pPr>
            <w:r w:rsidRPr="00544979">
              <w:rPr>
                <w:rFonts w:asciiTheme="majorHAnsi" w:eastAsia="Calibri" w:hAnsiTheme="majorHAnsi" w:cstheme="majorHAnsi"/>
                <w:bCs/>
                <w:sz w:val="20"/>
                <w:szCs w:val="20"/>
                <w:highlight w:val="yellow"/>
                <w:lang w:val="hr-HR"/>
              </w:rPr>
              <w:t>7.3.2024.g.</w:t>
            </w:r>
          </w:p>
          <w:p w14:paraId="23EBC424" w14:textId="77777777" w:rsidR="004C550E" w:rsidRDefault="004C550E" w:rsidP="004C550E">
            <w:pPr>
              <w:ind w:left="159"/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highlight w:val="yellow"/>
                <w:lang w:val="hr-HR"/>
              </w:rPr>
            </w:pPr>
          </w:p>
          <w:p w14:paraId="194B60CD" w14:textId="77777777" w:rsidR="00544979" w:rsidRDefault="00544979" w:rsidP="004C550E">
            <w:pPr>
              <w:ind w:left="159"/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highlight w:val="yellow"/>
                <w:lang w:val="hr-HR"/>
              </w:rPr>
            </w:pPr>
          </w:p>
          <w:p w14:paraId="0F7FA897" w14:textId="77777777" w:rsidR="00544979" w:rsidRPr="00544979" w:rsidRDefault="00544979" w:rsidP="004C550E">
            <w:pPr>
              <w:ind w:left="159"/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highlight w:val="yellow"/>
                <w:lang w:val="hr-HR"/>
              </w:rPr>
            </w:pPr>
          </w:p>
          <w:p w14:paraId="2188C420" w14:textId="33FED8B8" w:rsidR="004C550E" w:rsidRPr="00544979" w:rsidRDefault="00544979" w:rsidP="004C550E">
            <w:pPr>
              <w:ind w:left="159"/>
              <w:contextualSpacing/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</w:pPr>
            <w:r>
              <w:rPr>
                <w:rFonts w:asciiTheme="majorHAnsi" w:eastAsia="Calibri" w:hAnsiTheme="majorHAnsi" w:cstheme="majorHAnsi"/>
                <w:bCs/>
                <w:sz w:val="20"/>
                <w:szCs w:val="20"/>
                <w:highlight w:val="yellow"/>
                <w:lang w:val="hr-HR"/>
              </w:rPr>
              <w:t>17.11.2023.g.</w:t>
            </w:r>
          </w:p>
        </w:tc>
        <w:tc>
          <w:tcPr>
            <w:tcW w:w="1843" w:type="dxa"/>
          </w:tcPr>
          <w:p w14:paraId="24658399" w14:textId="1823C6C4" w:rsidR="004C550E" w:rsidRPr="00D740FF" w:rsidRDefault="004C550E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Ravnatelji uz potporu </w:t>
            </w:r>
            <w:r w:rsidRPr="004C550E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>MZOM-a</w:t>
            </w:r>
          </w:p>
          <w:p w14:paraId="16D8BC65" w14:textId="12A356B1" w:rsidR="004C550E" w:rsidRPr="00D740FF" w:rsidRDefault="004C550E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Ravnatelji</w:t>
            </w:r>
          </w:p>
        </w:tc>
      </w:tr>
      <w:tr w:rsidR="004C550E" w:rsidRPr="00D740FF" w14:paraId="183C6FBF" w14:textId="77777777" w:rsidTr="004C550E">
        <w:trPr>
          <w:trHeight w:val="38"/>
        </w:trPr>
        <w:tc>
          <w:tcPr>
            <w:tcW w:w="1413" w:type="dxa"/>
            <w:vMerge w:val="restart"/>
            <w:shd w:val="clear" w:color="auto" w:fill="E7E6E6"/>
            <w:vAlign w:val="center"/>
          </w:tcPr>
          <w:p w14:paraId="029D2949" w14:textId="72AE76D8" w:rsidR="004C550E" w:rsidRPr="00D740FF" w:rsidRDefault="004C550E" w:rsidP="004C550E">
            <w:pPr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  <w:t>Učitelji i ostalo školsko osoblje</w:t>
            </w:r>
          </w:p>
        </w:tc>
        <w:tc>
          <w:tcPr>
            <w:tcW w:w="2693" w:type="dxa"/>
          </w:tcPr>
          <w:p w14:paraId="624586F8" w14:textId="77777777" w:rsidR="004C550E" w:rsidRPr="00D740FF" w:rsidRDefault="004C550E" w:rsidP="004C550E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Razmjena iskustava i promicanje unakrsnog učenja</w:t>
            </w:r>
          </w:p>
          <w:p w14:paraId="2057D3CE" w14:textId="77777777" w:rsidR="004C550E" w:rsidRPr="00D740FF" w:rsidRDefault="004C550E" w:rsidP="004C550E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2552" w:type="dxa"/>
          </w:tcPr>
          <w:p w14:paraId="3A9AAFC4" w14:textId="65027892" w:rsidR="004C550E" w:rsidRPr="00D740FF" w:rsidRDefault="004C550E" w:rsidP="004C550E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Provođenje fokus grupa licem u lice s učiteljima i stručnom službom</w:t>
            </w:r>
          </w:p>
          <w:p w14:paraId="7CE9CC03" w14:textId="77777777" w:rsidR="003B415E" w:rsidRPr="003B415E" w:rsidRDefault="003B415E" w:rsidP="003B415E">
            <w:pPr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</w:pPr>
            <w:r w:rsidRPr="003B415E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>Provođenje sastanaka/radionica/</w:t>
            </w:r>
          </w:p>
          <w:p w14:paraId="06398B65" w14:textId="304494B0" w:rsidR="004C550E" w:rsidRPr="00D740FF" w:rsidRDefault="003B415E" w:rsidP="003B415E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3B415E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>organizacija aktiva s učiteljima i ostalim školskim osobljem, sudjelovanje na Županijskim stručnim vijećima</w:t>
            </w:r>
          </w:p>
          <w:p w14:paraId="64654C0B" w14:textId="1FE6B807" w:rsidR="004C550E" w:rsidRPr="00D740FF" w:rsidRDefault="004C550E" w:rsidP="004C550E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</w:tcPr>
          <w:p w14:paraId="3DD10D34" w14:textId="678C8AE0" w:rsidR="004C550E" w:rsidRDefault="004C550E" w:rsidP="004C550E">
            <w:pPr>
              <w:tabs>
                <w:tab w:val="left" w:pos="177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</w:pPr>
            <w:r w:rsidRPr="00946FC8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>Fokus grupa/učiteljsko vijeće</w:t>
            </w:r>
            <w:r w:rsidR="00946FC8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 xml:space="preserve">/ aktivi razredne i predmetne nastave/ županijska stručna vijeća </w:t>
            </w:r>
          </w:p>
          <w:p w14:paraId="5F756748" w14:textId="77777777" w:rsidR="003B415E" w:rsidRDefault="003B415E" w:rsidP="004C550E">
            <w:pPr>
              <w:tabs>
                <w:tab w:val="left" w:pos="177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</w:pPr>
          </w:p>
          <w:p w14:paraId="70EBBF02" w14:textId="2E30CFAE" w:rsidR="003B415E" w:rsidRPr="00946FC8" w:rsidRDefault="003B415E" w:rsidP="004C550E">
            <w:pPr>
              <w:tabs>
                <w:tab w:val="left" w:pos="177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>Fokus grupa na kojoj su sudjelovali učitelji, s</w:t>
            </w:r>
            <w:r w:rsidR="003309E7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>tručni suradnici i roditelji iz 3 obližnje CDŠ škole.</w:t>
            </w:r>
          </w:p>
          <w:p w14:paraId="11DC71A0" w14:textId="77777777" w:rsidR="00544979" w:rsidRPr="00946FC8" w:rsidRDefault="00544979" w:rsidP="00544979">
            <w:pPr>
              <w:tabs>
                <w:tab w:val="left" w:pos="177"/>
              </w:tabs>
              <w:ind w:left="177"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</w:pPr>
          </w:p>
          <w:p w14:paraId="50FFD08E" w14:textId="77777777" w:rsidR="00544979" w:rsidRPr="00946FC8" w:rsidRDefault="00544979" w:rsidP="00544979">
            <w:pPr>
              <w:tabs>
                <w:tab w:val="left" w:pos="177"/>
              </w:tabs>
              <w:ind w:left="177"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</w:pPr>
            <w:r w:rsidRPr="00946FC8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 xml:space="preserve">1. Aktiv razredne i predmetne nastave. Teme:  Odabir voditelja školskog stručnog vijeća, planiranje rada s učenicima s teškoćama u razvoju - pedagoška dokumentacija, planiranje odgojno-obrazovnog rada – Kurikulum škole za 2023./2024. školsku godinu </w:t>
            </w:r>
          </w:p>
          <w:p w14:paraId="00F0B1BB" w14:textId="77777777" w:rsidR="00544979" w:rsidRPr="00946FC8" w:rsidRDefault="00544979" w:rsidP="00544979">
            <w:pPr>
              <w:tabs>
                <w:tab w:val="left" w:pos="177"/>
              </w:tabs>
              <w:ind w:left="177"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</w:pPr>
          </w:p>
          <w:p w14:paraId="2CDEF3C1" w14:textId="48927071" w:rsidR="00544979" w:rsidRPr="00946FC8" w:rsidRDefault="00544979" w:rsidP="00544979">
            <w:pPr>
              <w:tabs>
                <w:tab w:val="left" w:pos="177"/>
              </w:tabs>
              <w:ind w:left="177"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</w:pPr>
            <w:r w:rsidRPr="00946FC8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>2. Aktiv razredne i predmetne nastave (odvojeno). Teme: Osnovne A2 programa</w:t>
            </w:r>
          </w:p>
          <w:p w14:paraId="0039FC06" w14:textId="34F07E96" w:rsidR="00544979" w:rsidRPr="00946FC8" w:rsidRDefault="00544979" w:rsidP="00544979">
            <w:pPr>
              <w:tabs>
                <w:tab w:val="left" w:pos="177"/>
              </w:tabs>
              <w:ind w:left="177"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</w:pPr>
            <w:r w:rsidRPr="00946FC8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>Primjeri dobre prakse</w:t>
            </w:r>
          </w:p>
          <w:p w14:paraId="4B86270B" w14:textId="77777777" w:rsidR="00544979" w:rsidRPr="00946FC8" w:rsidRDefault="00544979" w:rsidP="00544979">
            <w:pPr>
              <w:tabs>
                <w:tab w:val="left" w:pos="177"/>
              </w:tabs>
              <w:ind w:left="177"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</w:pPr>
          </w:p>
          <w:p w14:paraId="74949D4F" w14:textId="58D16C6D" w:rsidR="00544979" w:rsidRPr="00946FC8" w:rsidRDefault="00946FC8" w:rsidP="00946FC8">
            <w:pPr>
              <w:tabs>
                <w:tab w:val="left" w:pos="177"/>
              </w:tabs>
              <w:ind w:left="177" w:right="-110"/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</w:pPr>
            <w:r w:rsidRPr="00946FC8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 xml:space="preserve">3. </w:t>
            </w:r>
            <w:r w:rsidR="00544979" w:rsidRPr="00946FC8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 xml:space="preserve">Aktiv razredne i predmetne nastave (odvojeno). Teme: Identifikacija darovitih učenika u </w:t>
            </w:r>
            <w:proofErr w:type="spellStart"/>
            <w:r w:rsidR="00544979" w:rsidRPr="00946FC8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>Oš</w:t>
            </w:r>
            <w:proofErr w:type="spellEnd"/>
            <w:r w:rsidR="00544979" w:rsidRPr="00946FC8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 xml:space="preserve"> </w:t>
            </w:r>
            <w:proofErr w:type="spellStart"/>
            <w:r w:rsidRPr="00946FC8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>A.cesarec</w:t>
            </w:r>
            <w:proofErr w:type="spellEnd"/>
            <w:r w:rsidRPr="00946FC8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>,</w:t>
            </w:r>
          </w:p>
          <w:p w14:paraId="5B079BC5" w14:textId="72CE8B68" w:rsidR="00946FC8" w:rsidRPr="00946FC8" w:rsidRDefault="00946FC8" w:rsidP="00946FC8">
            <w:pPr>
              <w:ind w:left="177"/>
              <w:rPr>
                <w:rFonts w:asciiTheme="majorHAnsi" w:hAnsiTheme="majorHAnsi" w:cstheme="majorHAnsi"/>
                <w:sz w:val="20"/>
                <w:szCs w:val="20"/>
                <w:highlight w:val="yellow"/>
                <w:lang w:val="hr-HR"/>
              </w:rPr>
            </w:pPr>
            <w:r w:rsidRPr="00946FC8">
              <w:rPr>
                <w:rFonts w:asciiTheme="majorHAnsi" w:hAnsiTheme="majorHAnsi" w:cstheme="majorHAnsi"/>
                <w:sz w:val="20"/>
                <w:szCs w:val="20"/>
                <w:highlight w:val="yellow"/>
                <w:lang w:val="hr-HR"/>
              </w:rPr>
              <w:t>Dan otvorenih vrata,</w:t>
            </w:r>
          </w:p>
          <w:p w14:paraId="0463DB1C" w14:textId="77777777" w:rsidR="00544979" w:rsidRPr="00946FC8" w:rsidRDefault="00544979" w:rsidP="00544979">
            <w:pPr>
              <w:tabs>
                <w:tab w:val="left" w:pos="177"/>
              </w:tabs>
              <w:ind w:left="177"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</w:pPr>
            <w:r w:rsidRPr="00946FC8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>Projektni tjedan</w:t>
            </w:r>
          </w:p>
          <w:p w14:paraId="05D97AF2" w14:textId="77777777" w:rsidR="00544979" w:rsidRPr="00946FC8" w:rsidRDefault="00544979" w:rsidP="00544979">
            <w:pPr>
              <w:tabs>
                <w:tab w:val="left" w:pos="177"/>
              </w:tabs>
              <w:ind w:left="177"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</w:pPr>
            <w:r w:rsidRPr="00946FC8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>Razno (prijedlozi B1 aktivnosti)</w:t>
            </w:r>
          </w:p>
          <w:p w14:paraId="034E4B1E" w14:textId="77777777" w:rsidR="00544979" w:rsidRPr="00946FC8" w:rsidRDefault="00544979" w:rsidP="00544979">
            <w:pPr>
              <w:tabs>
                <w:tab w:val="left" w:pos="177"/>
              </w:tabs>
              <w:ind w:left="177"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</w:pPr>
            <w:r w:rsidRPr="00946FC8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 xml:space="preserve"> </w:t>
            </w:r>
          </w:p>
          <w:p w14:paraId="6DA47006" w14:textId="77777777" w:rsidR="00544979" w:rsidRPr="00946FC8" w:rsidRDefault="00544979" w:rsidP="00544979">
            <w:pPr>
              <w:tabs>
                <w:tab w:val="left" w:pos="177"/>
              </w:tabs>
              <w:ind w:left="177"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</w:pPr>
            <w:r w:rsidRPr="00946FC8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>Županijsko stručno vijeće učitelja razredne nastave</w:t>
            </w:r>
          </w:p>
          <w:p w14:paraId="586A83E0" w14:textId="77777777" w:rsidR="00544979" w:rsidRPr="00946FC8" w:rsidRDefault="00544979" w:rsidP="00544979">
            <w:pPr>
              <w:tabs>
                <w:tab w:val="left" w:pos="177"/>
              </w:tabs>
              <w:ind w:left="177"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</w:pPr>
          </w:p>
          <w:p w14:paraId="0952164C" w14:textId="77777777" w:rsidR="00544979" w:rsidRPr="00946FC8" w:rsidRDefault="00544979" w:rsidP="00544979">
            <w:pPr>
              <w:tabs>
                <w:tab w:val="left" w:pos="177"/>
              </w:tabs>
              <w:ind w:left="177"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</w:pPr>
            <w:r w:rsidRPr="00946FC8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>Županijska stručna vijeće učitelja predmetne nastave</w:t>
            </w:r>
          </w:p>
          <w:p w14:paraId="35EDB57E" w14:textId="77777777" w:rsidR="00544979" w:rsidRPr="00946FC8" w:rsidRDefault="00544979" w:rsidP="00946FC8">
            <w:pPr>
              <w:tabs>
                <w:tab w:val="left" w:pos="177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</w:pPr>
          </w:p>
          <w:p w14:paraId="7B5870EC" w14:textId="77777777" w:rsidR="00544979" w:rsidRPr="00946FC8" w:rsidRDefault="00544979" w:rsidP="00544979">
            <w:pPr>
              <w:tabs>
                <w:tab w:val="left" w:pos="177"/>
              </w:tabs>
              <w:ind w:left="177"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</w:pPr>
            <w:r w:rsidRPr="00946FC8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>Međužupanijska i županijska stručna vijeća stručnih suradnika</w:t>
            </w:r>
          </w:p>
          <w:p w14:paraId="0AF0F8E3" w14:textId="77777777" w:rsidR="00544979" w:rsidRPr="00946FC8" w:rsidRDefault="00544979" w:rsidP="00544979">
            <w:pPr>
              <w:tabs>
                <w:tab w:val="left" w:pos="177"/>
              </w:tabs>
              <w:ind w:left="177"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</w:pPr>
          </w:p>
          <w:p w14:paraId="5988C659" w14:textId="77777777" w:rsidR="00544979" w:rsidRPr="00946FC8" w:rsidRDefault="00544979" w:rsidP="00544979">
            <w:pPr>
              <w:tabs>
                <w:tab w:val="left" w:pos="177"/>
              </w:tabs>
              <w:ind w:left="177"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</w:pPr>
            <w:proofErr w:type="spellStart"/>
            <w:r w:rsidRPr="00946FC8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>Webinar</w:t>
            </w:r>
            <w:proofErr w:type="spellEnd"/>
            <w:r w:rsidRPr="00946FC8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 xml:space="preserve"> (predavanje i radionica) na temu A2 programa</w:t>
            </w:r>
          </w:p>
          <w:p w14:paraId="6F2E32C6" w14:textId="77777777" w:rsidR="00544979" w:rsidRPr="00946FC8" w:rsidRDefault="00544979" w:rsidP="00544979">
            <w:pPr>
              <w:tabs>
                <w:tab w:val="left" w:pos="177"/>
              </w:tabs>
              <w:ind w:left="177"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</w:pPr>
          </w:p>
          <w:p w14:paraId="5A5ECC17" w14:textId="77777777" w:rsidR="00544979" w:rsidRPr="00946FC8" w:rsidRDefault="00544979" w:rsidP="00544979">
            <w:pPr>
              <w:tabs>
                <w:tab w:val="left" w:pos="177"/>
              </w:tabs>
              <w:ind w:left="177"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</w:pPr>
          </w:p>
          <w:p w14:paraId="01C8796F" w14:textId="77777777" w:rsidR="00544979" w:rsidRPr="00946FC8" w:rsidRDefault="00544979" w:rsidP="00544979">
            <w:pPr>
              <w:tabs>
                <w:tab w:val="left" w:pos="177"/>
              </w:tabs>
              <w:ind w:left="177"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</w:pPr>
          </w:p>
          <w:p w14:paraId="1D232368" w14:textId="4D8C29F2" w:rsidR="004C550E" w:rsidRPr="00946FC8" w:rsidRDefault="004C550E" w:rsidP="004C550E">
            <w:pPr>
              <w:tabs>
                <w:tab w:val="left" w:pos="177"/>
              </w:tabs>
              <w:ind w:left="177"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2551" w:type="dxa"/>
          </w:tcPr>
          <w:p w14:paraId="7D558697" w14:textId="77777777" w:rsidR="003309E7" w:rsidRDefault="003309E7" w:rsidP="004C550E">
            <w:pPr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</w:pPr>
          </w:p>
          <w:p w14:paraId="45E9B068" w14:textId="77777777" w:rsidR="003309E7" w:rsidRDefault="003309E7" w:rsidP="004C550E">
            <w:pPr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</w:pPr>
          </w:p>
          <w:p w14:paraId="697ABBA1" w14:textId="77777777" w:rsidR="003309E7" w:rsidRDefault="003309E7" w:rsidP="004C550E">
            <w:pPr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</w:pPr>
          </w:p>
          <w:p w14:paraId="691855C7" w14:textId="77777777" w:rsidR="003309E7" w:rsidRDefault="003309E7" w:rsidP="004C550E">
            <w:pPr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</w:pPr>
          </w:p>
          <w:p w14:paraId="38181EF1" w14:textId="77777777" w:rsidR="003309E7" w:rsidRDefault="003309E7" w:rsidP="004C550E">
            <w:pPr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</w:pPr>
          </w:p>
          <w:p w14:paraId="7BBEF5D5" w14:textId="77777777" w:rsidR="003309E7" w:rsidRDefault="003309E7" w:rsidP="004C550E">
            <w:pPr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</w:pPr>
          </w:p>
          <w:p w14:paraId="14458088" w14:textId="77777777" w:rsidR="003309E7" w:rsidRDefault="003309E7" w:rsidP="004C550E">
            <w:pPr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</w:pPr>
          </w:p>
          <w:p w14:paraId="1A368886" w14:textId="77777777" w:rsidR="003309E7" w:rsidRDefault="003309E7" w:rsidP="004C550E">
            <w:pPr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</w:pPr>
          </w:p>
          <w:p w14:paraId="08FC6AE0" w14:textId="57B4FA48" w:rsidR="003309E7" w:rsidRDefault="003309E7" w:rsidP="004C550E">
            <w:pPr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>1 održana fokus grupa u TIC-u u Virovitici</w:t>
            </w:r>
          </w:p>
          <w:p w14:paraId="2695F5A8" w14:textId="77777777" w:rsidR="003309E7" w:rsidRDefault="003309E7" w:rsidP="004C550E">
            <w:pPr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</w:pPr>
          </w:p>
          <w:p w14:paraId="67787F17" w14:textId="77777777" w:rsidR="003309E7" w:rsidRDefault="003309E7" w:rsidP="004C550E">
            <w:pPr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</w:pPr>
          </w:p>
          <w:p w14:paraId="5221E641" w14:textId="77777777" w:rsidR="003309E7" w:rsidRDefault="003309E7" w:rsidP="004C550E">
            <w:pPr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</w:pPr>
          </w:p>
          <w:p w14:paraId="6B95B463" w14:textId="77777777" w:rsidR="003309E7" w:rsidRDefault="003309E7" w:rsidP="004C550E">
            <w:pPr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</w:pPr>
          </w:p>
          <w:p w14:paraId="5CA24090" w14:textId="77777777" w:rsidR="003309E7" w:rsidRDefault="003309E7" w:rsidP="004C550E">
            <w:pPr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</w:pPr>
          </w:p>
          <w:p w14:paraId="57D4BC9B" w14:textId="77777777" w:rsidR="003309E7" w:rsidRDefault="003309E7" w:rsidP="004C550E">
            <w:pPr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</w:pPr>
          </w:p>
          <w:p w14:paraId="1CB6EF6F" w14:textId="77777777" w:rsidR="003309E7" w:rsidRDefault="003309E7" w:rsidP="004C550E">
            <w:pPr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</w:pPr>
          </w:p>
          <w:p w14:paraId="3C775BC6" w14:textId="77777777" w:rsidR="003309E7" w:rsidRDefault="003309E7" w:rsidP="004C550E">
            <w:pPr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</w:pPr>
          </w:p>
          <w:p w14:paraId="42D362AF" w14:textId="77777777" w:rsidR="003309E7" w:rsidRDefault="003309E7" w:rsidP="004C550E">
            <w:pPr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</w:pPr>
          </w:p>
          <w:p w14:paraId="69057D9A" w14:textId="77777777" w:rsidR="003309E7" w:rsidRDefault="003309E7" w:rsidP="004C550E">
            <w:pPr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</w:pPr>
          </w:p>
          <w:p w14:paraId="159EA4EC" w14:textId="77777777" w:rsidR="003309E7" w:rsidRDefault="003309E7" w:rsidP="004C550E">
            <w:pPr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</w:pPr>
          </w:p>
          <w:p w14:paraId="14602706" w14:textId="77777777" w:rsidR="003309E7" w:rsidRDefault="003309E7" w:rsidP="004C550E">
            <w:pPr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</w:pPr>
          </w:p>
          <w:p w14:paraId="16642CDB" w14:textId="0229B061" w:rsidR="004C550E" w:rsidRDefault="00946FC8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946FC8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>3 aktiva razredne i predmetne nastave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 </w:t>
            </w:r>
            <w:r w:rsidRPr="00946FC8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>s temom CDŠ-a, iskustva i promicanje</w:t>
            </w:r>
          </w:p>
          <w:p w14:paraId="1500D978" w14:textId="77777777" w:rsidR="00946FC8" w:rsidRDefault="00946FC8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088CF286" w14:textId="77777777" w:rsidR="00946FC8" w:rsidRDefault="00946FC8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2880A8E0" w14:textId="77777777" w:rsidR="00946FC8" w:rsidRDefault="00946FC8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7D89F18C" w14:textId="77777777" w:rsidR="00946FC8" w:rsidRDefault="00946FC8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3AD30951" w14:textId="77777777" w:rsidR="00946FC8" w:rsidRDefault="00946FC8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5B4CB0AE" w14:textId="77777777" w:rsidR="00946FC8" w:rsidRDefault="00946FC8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5BAF7718" w14:textId="77777777" w:rsidR="00946FC8" w:rsidRDefault="00946FC8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31E935A6" w14:textId="77777777" w:rsidR="00946FC8" w:rsidRDefault="00946FC8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75DB6BED" w14:textId="77777777" w:rsidR="00946FC8" w:rsidRPr="00D740FF" w:rsidRDefault="00946FC8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2A3B8554" w14:textId="77777777" w:rsidR="00946FC8" w:rsidRDefault="00946FC8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0997CEC7" w14:textId="77777777" w:rsidR="00946FC8" w:rsidRDefault="00946FC8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14DB3AAD" w14:textId="77777777" w:rsidR="00946FC8" w:rsidRDefault="00946FC8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339A6E69" w14:textId="77777777" w:rsidR="00946FC8" w:rsidRDefault="00946FC8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4CF24B2A" w14:textId="77777777" w:rsidR="00946FC8" w:rsidRDefault="00946FC8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0BD0C5B8" w14:textId="77777777" w:rsidR="00946FC8" w:rsidRDefault="00946FC8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57AAE8C0" w14:textId="77777777" w:rsidR="00946FC8" w:rsidRDefault="00946FC8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44C9B5B2" w14:textId="77777777" w:rsidR="00946FC8" w:rsidRDefault="00946FC8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4DD03800" w14:textId="77777777" w:rsidR="00946FC8" w:rsidRDefault="00946FC8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72F2BEFB" w14:textId="77777777" w:rsidR="00946FC8" w:rsidRDefault="00946FC8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3431D22F" w14:textId="77777777" w:rsidR="00946FC8" w:rsidRDefault="00946FC8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55F97DB9" w14:textId="77777777" w:rsidR="00946FC8" w:rsidRDefault="00946FC8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74D29E21" w14:textId="77777777" w:rsidR="00946FC8" w:rsidRDefault="00946FC8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35245A91" w14:textId="77777777" w:rsidR="00946FC8" w:rsidRDefault="00946FC8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4B049166" w14:textId="77777777" w:rsidR="00946FC8" w:rsidRDefault="00946FC8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14478AB0" w14:textId="77777777" w:rsidR="00946FC8" w:rsidRDefault="00946FC8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79CEC26D" w14:textId="77777777" w:rsidR="00946FC8" w:rsidRDefault="00946FC8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52A08438" w14:textId="77777777" w:rsidR="00946FC8" w:rsidRDefault="00946FC8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7A6BF959" w14:textId="77777777" w:rsidR="00946FC8" w:rsidRDefault="00946FC8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7AB5C5A2" w14:textId="77777777" w:rsidR="00946FC8" w:rsidRDefault="00946FC8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035864C6" w14:textId="77777777" w:rsidR="00946FC8" w:rsidRDefault="00946FC8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4336FE8C" w14:textId="77777777" w:rsidR="00946FC8" w:rsidRDefault="00946FC8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5C556571" w14:textId="77777777" w:rsidR="00946FC8" w:rsidRDefault="00946FC8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47A6E1FB" w14:textId="77777777" w:rsidR="00946FC8" w:rsidRDefault="00946FC8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4FC05562" w14:textId="77777777" w:rsidR="00946FC8" w:rsidRDefault="00946FC8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15C499DC" w14:textId="77777777" w:rsidR="00946FC8" w:rsidRDefault="00946FC8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148864D6" w14:textId="77777777" w:rsidR="00946FC8" w:rsidRDefault="00946FC8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0C44EDBC" w14:textId="77777777" w:rsidR="00946FC8" w:rsidRDefault="00946FC8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1C199B43" w14:textId="3EAF65D0" w:rsidR="00946FC8" w:rsidRPr="00D740FF" w:rsidRDefault="00946FC8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946FC8">
              <w:rPr>
                <w:rFonts w:asciiTheme="majorHAnsi" w:eastAsia="Calibri" w:hAnsiTheme="majorHAnsi" w:cstheme="majorHAnsi"/>
                <w:bCs/>
                <w:sz w:val="20"/>
                <w:szCs w:val="20"/>
                <w:highlight w:val="yellow"/>
                <w:lang w:val="hr-HR"/>
              </w:rPr>
              <w:t>Svi učitelji i stručne suradnice su sudjelovali na sastancima/radionicama/aktivima/Županijskim stručnim vijećima</w:t>
            </w:r>
          </w:p>
        </w:tc>
        <w:tc>
          <w:tcPr>
            <w:tcW w:w="1843" w:type="dxa"/>
          </w:tcPr>
          <w:p w14:paraId="224C55CB" w14:textId="7E5C2041" w:rsidR="004C550E" w:rsidRPr="00D740FF" w:rsidRDefault="00946FC8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946FC8">
              <w:rPr>
                <w:rFonts w:asciiTheme="majorHAnsi" w:eastAsia="Calibri" w:hAnsiTheme="majorHAnsi" w:cstheme="majorHAnsi"/>
                <w:bCs/>
                <w:sz w:val="20"/>
                <w:szCs w:val="20"/>
                <w:highlight w:val="yellow"/>
                <w:lang w:val="hr-HR"/>
              </w:rPr>
              <w:t>Kontinuirano tijekom godine</w:t>
            </w:r>
          </w:p>
          <w:p w14:paraId="14AA5524" w14:textId="77777777" w:rsidR="004C550E" w:rsidRPr="00D740FF" w:rsidRDefault="004C550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059A5012" w14:textId="77777777" w:rsidR="004C550E" w:rsidRDefault="004C550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5B26346D" w14:textId="77777777" w:rsidR="003B415E" w:rsidRDefault="003B415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5C05F67F" w14:textId="77777777" w:rsidR="003B415E" w:rsidRDefault="003B415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62456DD1" w14:textId="77777777" w:rsidR="003B415E" w:rsidRDefault="003B415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4AE027D5" w14:textId="77777777" w:rsidR="003B415E" w:rsidRDefault="003B415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01041323" w14:textId="6B5D1D28" w:rsidR="003B415E" w:rsidRDefault="003309E7" w:rsidP="003309E7">
            <w:pPr>
              <w:jc w:val="center"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3309E7">
              <w:rPr>
                <w:rFonts w:asciiTheme="majorHAnsi" w:eastAsia="Calibri" w:hAnsiTheme="majorHAnsi" w:cstheme="majorHAnsi"/>
                <w:bCs/>
                <w:sz w:val="20"/>
                <w:szCs w:val="20"/>
                <w:highlight w:val="yellow"/>
                <w:lang w:val="hr-HR"/>
              </w:rPr>
              <w:t>4.6.2024.g.</w:t>
            </w:r>
          </w:p>
          <w:p w14:paraId="177F6A4D" w14:textId="77777777" w:rsidR="003B415E" w:rsidRDefault="003B415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2952DD57" w14:textId="77777777" w:rsidR="003B415E" w:rsidRDefault="003B415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498BDFE6" w14:textId="77777777" w:rsidR="003B415E" w:rsidRDefault="003B415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631E0B80" w14:textId="77777777" w:rsidR="003B415E" w:rsidRDefault="003B415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71BB6B90" w14:textId="77777777" w:rsidR="003B415E" w:rsidRDefault="003B415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1350946F" w14:textId="77777777" w:rsidR="003B415E" w:rsidRDefault="003B415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63C5B5F6" w14:textId="77777777" w:rsidR="003B415E" w:rsidRDefault="003B415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373E2300" w14:textId="77777777" w:rsidR="003B415E" w:rsidRDefault="003B415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3457F226" w14:textId="77777777" w:rsidR="003B415E" w:rsidRDefault="003B415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443883C3" w14:textId="77777777" w:rsidR="003B415E" w:rsidRDefault="003B415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3F705B87" w14:textId="77777777" w:rsidR="003B415E" w:rsidRDefault="003B415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06F04282" w14:textId="77777777" w:rsidR="003B415E" w:rsidRDefault="003B415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5096D5B4" w14:textId="77777777" w:rsidR="003B415E" w:rsidRDefault="003B415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7205C524" w14:textId="615593F9" w:rsidR="003B415E" w:rsidRDefault="003309E7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3309E7">
              <w:rPr>
                <w:rFonts w:asciiTheme="majorHAnsi" w:eastAsia="Calibri" w:hAnsiTheme="majorHAnsi" w:cstheme="majorHAnsi"/>
                <w:bCs/>
                <w:sz w:val="20"/>
                <w:szCs w:val="20"/>
                <w:highlight w:val="yellow"/>
                <w:lang w:val="hr-HR"/>
              </w:rPr>
              <w:t>Kontinuirano tijekom godine</w:t>
            </w:r>
          </w:p>
          <w:p w14:paraId="6E8F278E" w14:textId="77777777" w:rsidR="003B415E" w:rsidRDefault="003B415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223A39A6" w14:textId="77777777" w:rsidR="003B415E" w:rsidRDefault="003B415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7231E700" w14:textId="77777777" w:rsidR="003B415E" w:rsidRDefault="003B415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3689DB6F" w14:textId="77777777" w:rsidR="003B415E" w:rsidRDefault="003B415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5270A3B0" w14:textId="77777777" w:rsidR="003B415E" w:rsidRDefault="003B415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4D257741" w14:textId="77777777" w:rsidR="003B415E" w:rsidRDefault="003B415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51D17480" w14:textId="77777777" w:rsidR="003B415E" w:rsidRDefault="003B415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247A8678" w14:textId="77777777" w:rsidR="003B415E" w:rsidRDefault="003B415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1672CBA9" w14:textId="77777777" w:rsidR="003B415E" w:rsidRDefault="003B415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75E7DF62" w14:textId="77777777" w:rsidR="003B415E" w:rsidRDefault="003B415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3133799F" w14:textId="77777777" w:rsidR="003B415E" w:rsidRDefault="003B415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519BE2D9" w14:textId="77777777" w:rsidR="003B415E" w:rsidRDefault="003B415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01B3E38B" w14:textId="77777777" w:rsidR="003B415E" w:rsidRDefault="003B415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71D40CEA" w14:textId="77777777" w:rsidR="003B415E" w:rsidRDefault="003B415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7BE69F54" w14:textId="77777777" w:rsidR="003B415E" w:rsidRDefault="003B415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6D86AA12" w14:textId="77777777" w:rsidR="003B415E" w:rsidRDefault="003B415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0061BE92" w14:textId="77777777" w:rsidR="003B415E" w:rsidRDefault="003B415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509E2C46" w14:textId="77777777" w:rsidR="003B415E" w:rsidRDefault="003B415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4F95B655" w14:textId="77777777" w:rsidR="003B415E" w:rsidRDefault="003B415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1050C99C" w14:textId="77777777" w:rsidR="003B415E" w:rsidRDefault="003B415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3EC763A8" w14:textId="77777777" w:rsidR="003B415E" w:rsidRDefault="003B415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76C2D9FC" w14:textId="77777777" w:rsidR="003B415E" w:rsidRDefault="003B415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04E65034" w14:textId="77777777" w:rsidR="003B415E" w:rsidRDefault="003B415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0E171E78" w14:textId="77777777" w:rsidR="003B415E" w:rsidRDefault="003B415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0980E26D" w14:textId="77777777" w:rsidR="003B415E" w:rsidRDefault="003B415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7F847B7E" w14:textId="77777777" w:rsidR="003B415E" w:rsidRDefault="003B415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63A77C80" w14:textId="77777777" w:rsidR="003B415E" w:rsidRDefault="003B415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21CDAA33" w14:textId="77777777" w:rsidR="003B415E" w:rsidRDefault="003B415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303DAA5A" w14:textId="77777777" w:rsidR="003B415E" w:rsidRDefault="003B415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177D474D" w14:textId="77777777" w:rsidR="003B415E" w:rsidRDefault="003B415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7493CC01" w14:textId="77777777" w:rsidR="003B415E" w:rsidRDefault="003B415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3D0C1CCC" w14:textId="77777777" w:rsidR="003B415E" w:rsidRDefault="003B415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30B9236C" w14:textId="77777777" w:rsidR="003B415E" w:rsidRDefault="003B415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4FCF59F7" w14:textId="77777777" w:rsidR="003B415E" w:rsidRDefault="003B415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073F8BD9" w14:textId="77777777" w:rsidR="003B415E" w:rsidRDefault="003B415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7DCCA0B9" w14:textId="77777777" w:rsidR="003B415E" w:rsidRDefault="003B415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3E4C6A44" w14:textId="77777777" w:rsidR="003B415E" w:rsidRDefault="003B415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47492D29" w14:textId="77777777" w:rsidR="003B415E" w:rsidRDefault="003B415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551FF114" w14:textId="77777777" w:rsidR="003B415E" w:rsidRDefault="003B415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31A64F74" w14:textId="77777777" w:rsidR="003309E7" w:rsidRDefault="003309E7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251C38C6" w14:textId="77777777" w:rsidR="003309E7" w:rsidRDefault="003309E7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0728BF48" w14:textId="77777777" w:rsidR="003309E7" w:rsidRDefault="003309E7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22E947C9" w14:textId="77777777" w:rsidR="003309E7" w:rsidRDefault="003309E7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743F36D6" w14:textId="77777777" w:rsidR="003309E7" w:rsidRDefault="003309E7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62820C18" w14:textId="77777777" w:rsidR="003309E7" w:rsidRDefault="003309E7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33774DA9" w14:textId="77777777" w:rsidR="003309E7" w:rsidRDefault="003309E7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068AEEA5" w14:textId="77777777" w:rsidR="003B415E" w:rsidRDefault="003B415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4CDF2F58" w14:textId="77777777" w:rsidR="003B415E" w:rsidRDefault="003B415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03D49824" w14:textId="31D0164F" w:rsidR="003B415E" w:rsidRPr="00D740FF" w:rsidRDefault="003B415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3B415E">
              <w:rPr>
                <w:rFonts w:asciiTheme="majorHAnsi" w:eastAsia="Calibri" w:hAnsiTheme="majorHAnsi" w:cstheme="majorHAnsi"/>
                <w:bCs/>
                <w:sz w:val="20"/>
                <w:szCs w:val="20"/>
                <w:highlight w:val="yellow"/>
                <w:lang w:val="hr-HR"/>
              </w:rPr>
              <w:t>2.7.2024.g.</w:t>
            </w:r>
          </w:p>
          <w:p w14:paraId="3ED6A889" w14:textId="77777777" w:rsidR="004C550E" w:rsidRPr="00D740FF" w:rsidRDefault="004C550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40F0374D" w14:textId="77777777" w:rsidR="004C550E" w:rsidRDefault="004C550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6ED94FC7" w14:textId="77777777" w:rsidR="003B415E" w:rsidRDefault="003B415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3A6531FF" w14:textId="77777777" w:rsidR="003B415E" w:rsidRDefault="003B415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44AEE7A3" w14:textId="33824CA5" w:rsidR="003B415E" w:rsidRDefault="003B415E" w:rsidP="003B415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highlight w:val="yellow"/>
                <w:lang w:val="hr-HR"/>
              </w:rPr>
            </w:pPr>
            <w:r>
              <w:rPr>
                <w:rFonts w:asciiTheme="majorHAnsi" w:eastAsia="Calibri" w:hAnsiTheme="majorHAnsi" w:cstheme="majorHAnsi"/>
                <w:bCs/>
                <w:sz w:val="20"/>
                <w:szCs w:val="20"/>
                <w:highlight w:val="yellow"/>
                <w:lang w:val="hr-HR"/>
              </w:rPr>
              <w:t>4.7.2023.g.</w:t>
            </w:r>
          </w:p>
          <w:p w14:paraId="67341DBB" w14:textId="77777777" w:rsidR="003B415E" w:rsidRDefault="003B415E" w:rsidP="003B415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>
              <w:rPr>
                <w:rFonts w:asciiTheme="majorHAnsi" w:eastAsia="Calibri" w:hAnsiTheme="majorHAnsi" w:cstheme="majorHAnsi"/>
                <w:bCs/>
                <w:sz w:val="20"/>
                <w:szCs w:val="20"/>
                <w:highlight w:val="yellow"/>
                <w:lang w:val="hr-HR"/>
              </w:rPr>
              <w:t>5.7.2023</w:t>
            </w:r>
            <w:r w:rsidRPr="003B415E">
              <w:rPr>
                <w:rFonts w:asciiTheme="majorHAnsi" w:eastAsia="Calibri" w:hAnsiTheme="majorHAnsi" w:cstheme="majorHAnsi"/>
                <w:bCs/>
                <w:sz w:val="20"/>
                <w:szCs w:val="20"/>
                <w:highlight w:val="yellow"/>
                <w:lang w:val="hr-HR"/>
              </w:rPr>
              <w:t>.g.</w:t>
            </w:r>
            <w: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 xml:space="preserve"> </w:t>
            </w:r>
          </w:p>
          <w:p w14:paraId="1D661AAE" w14:textId="5D2B8EA9" w:rsidR="003B415E" w:rsidRPr="00D740FF" w:rsidRDefault="003B415E" w:rsidP="003B415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</w:tc>
        <w:tc>
          <w:tcPr>
            <w:tcW w:w="1843" w:type="dxa"/>
          </w:tcPr>
          <w:p w14:paraId="077AA8EC" w14:textId="68D498B6" w:rsidR="004C550E" w:rsidRPr="00D740FF" w:rsidRDefault="004C550E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3B415E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>Ravnatelj</w:t>
            </w:r>
            <w:r w:rsidR="003B415E" w:rsidRPr="003B415E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>, stručni suradnici, voditelji aktiva</w:t>
            </w:r>
          </w:p>
          <w:p w14:paraId="65AE8409" w14:textId="77777777" w:rsidR="004C550E" w:rsidRPr="00D740FF" w:rsidRDefault="004C550E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355082D1" w14:textId="77777777" w:rsidR="004C550E" w:rsidRPr="00D740FF" w:rsidRDefault="004C550E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52C7E1E0" w14:textId="77777777" w:rsidR="004C550E" w:rsidRDefault="004C550E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36F40EE2" w14:textId="77777777" w:rsidR="003309E7" w:rsidRDefault="003309E7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2F907080" w14:textId="77777777" w:rsidR="003309E7" w:rsidRDefault="003309E7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413B7C55" w14:textId="77777777" w:rsidR="003309E7" w:rsidRDefault="003309E7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6323DF1B" w14:textId="77777777" w:rsidR="003309E7" w:rsidRDefault="003309E7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266A3619" w14:textId="77777777" w:rsidR="003309E7" w:rsidRDefault="003309E7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42B0DCED" w14:textId="77777777" w:rsidR="003309E7" w:rsidRDefault="003309E7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3C2715E1" w14:textId="77777777" w:rsidR="003309E7" w:rsidRDefault="003309E7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22BEC0B8" w14:textId="77777777" w:rsidR="003309E7" w:rsidRDefault="003309E7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508073FE" w14:textId="77777777" w:rsidR="003309E7" w:rsidRDefault="003309E7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62F36CDC" w14:textId="77777777" w:rsidR="003309E7" w:rsidRDefault="003309E7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45FB2921" w14:textId="77777777" w:rsidR="003309E7" w:rsidRDefault="003309E7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0BAAC1C7" w14:textId="77777777" w:rsidR="003309E7" w:rsidRDefault="003309E7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015F3773" w14:textId="77777777" w:rsidR="003309E7" w:rsidRDefault="003309E7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4FA247B7" w14:textId="77777777" w:rsidR="003309E7" w:rsidRDefault="003309E7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42E49216" w14:textId="77777777" w:rsidR="003309E7" w:rsidRDefault="003309E7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0B1BD549" w14:textId="77777777" w:rsidR="003309E7" w:rsidRPr="00D740FF" w:rsidRDefault="003309E7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23A96CBC" w14:textId="77777777" w:rsidR="004C550E" w:rsidRDefault="004C550E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Ravnatelj, stručni suradnici</w:t>
            </w:r>
          </w:p>
          <w:p w14:paraId="367FC2D5" w14:textId="77777777" w:rsidR="003309E7" w:rsidRDefault="003309E7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760CA7F5" w14:textId="77777777" w:rsidR="003309E7" w:rsidRDefault="003309E7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7D6E7E3C" w14:textId="77777777" w:rsidR="003309E7" w:rsidRDefault="003309E7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485990BE" w14:textId="77777777" w:rsidR="003309E7" w:rsidRDefault="003309E7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7815F46E" w14:textId="77777777" w:rsidR="003309E7" w:rsidRDefault="003309E7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5DC8B17E" w14:textId="77777777" w:rsidR="003309E7" w:rsidRDefault="003309E7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0814BC0E" w14:textId="77777777" w:rsidR="003309E7" w:rsidRDefault="003309E7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0D9615B6" w14:textId="77777777" w:rsidR="003309E7" w:rsidRDefault="003309E7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0B9D4365" w14:textId="77777777" w:rsidR="003309E7" w:rsidRDefault="003309E7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4A802C54" w14:textId="77777777" w:rsidR="003309E7" w:rsidRDefault="003309E7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2EDCDC4C" w14:textId="77777777" w:rsidR="003309E7" w:rsidRDefault="003309E7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09E5F16B" w14:textId="77777777" w:rsidR="003309E7" w:rsidRDefault="003309E7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10A76479" w14:textId="77777777" w:rsidR="003309E7" w:rsidRDefault="003309E7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4C9ADFB8" w14:textId="77777777" w:rsidR="003309E7" w:rsidRDefault="003309E7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596783B0" w14:textId="77777777" w:rsidR="003309E7" w:rsidRDefault="003309E7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270266C7" w14:textId="77777777" w:rsidR="003309E7" w:rsidRDefault="003309E7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49B8BC2B" w14:textId="77777777" w:rsidR="003309E7" w:rsidRDefault="003309E7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58A709B1" w14:textId="77777777" w:rsidR="003309E7" w:rsidRDefault="003309E7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755C9CE2" w14:textId="77777777" w:rsidR="003309E7" w:rsidRDefault="003309E7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58C1E669" w14:textId="77777777" w:rsidR="003309E7" w:rsidRDefault="003309E7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2459853D" w14:textId="77777777" w:rsidR="003309E7" w:rsidRDefault="003309E7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0D8CBA7A" w14:textId="77777777" w:rsidR="003309E7" w:rsidRDefault="003309E7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5BA1723F" w14:textId="77777777" w:rsidR="003309E7" w:rsidRDefault="003309E7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76E15EEC" w14:textId="77777777" w:rsidR="003309E7" w:rsidRDefault="003309E7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042BA879" w14:textId="77777777" w:rsidR="003309E7" w:rsidRDefault="003309E7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63BC0BCB" w14:textId="77777777" w:rsidR="003309E7" w:rsidRDefault="003309E7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41E4F1BC" w14:textId="77777777" w:rsidR="003309E7" w:rsidRDefault="003309E7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23FB3B53" w14:textId="77777777" w:rsidR="003309E7" w:rsidRDefault="003309E7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722E6F48" w14:textId="77777777" w:rsidR="003309E7" w:rsidRDefault="003309E7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387F770D" w14:textId="77777777" w:rsidR="003309E7" w:rsidRDefault="003309E7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60E53A8E" w14:textId="77777777" w:rsidR="003309E7" w:rsidRDefault="003309E7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1CD9B269" w14:textId="77777777" w:rsidR="003309E7" w:rsidRDefault="003309E7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5CBC5E3D" w14:textId="77777777" w:rsidR="003309E7" w:rsidRDefault="003309E7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3C513FE9" w14:textId="77777777" w:rsidR="003309E7" w:rsidRDefault="003309E7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68B16ACE" w14:textId="77777777" w:rsidR="003309E7" w:rsidRDefault="003309E7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40A999B0" w14:textId="77777777" w:rsidR="003309E7" w:rsidRDefault="003309E7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69CE1EB1" w14:textId="77777777" w:rsidR="003309E7" w:rsidRDefault="003309E7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7475C3E6" w14:textId="77777777" w:rsidR="003309E7" w:rsidRDefault="003309E7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63CA4DE1" w14:textId="77777777" w:rsidR="003309E7" w:rsidRDefault="003309E7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711A47AB" w14:textId="5AF57611" w:rsidR="003309E7" w:rsidRPr="00D740FF" w:rsidRDefault="003309E7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</w:tc>
      </w:tr>
      <w:tr w:rsidR="004C550E" w:rsidRPr="00D740FF" w14:paraId="65539BCE" w14:textId="77777777" w:rsidTr="004C550E">
        <w:trPr>
          <w:trHeight w:val="38"/>
        </w:trPr>
        <w:tc>
          <w:tcPr>
            <w:tcW w:w="1413" w:type="dxa"/>
            <w:vMerge/>
            <w:shd w:val="clear" w:color="auto" w:fill="E7E6E6"/>
            <w:vAlign w:val="center"/>
          </w:tcPr>
          <w:p w14:paraId="60F6BDCC" w14:textId="77777777" w:rsidR="004C550E" w:rsidRPr="00D740FF" w:rsidRDefault="004C550E" w:rsidP="004C550E">
            <w:pPr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</w:p>
        </w:tc>
        <w:tc>
          <w:tcPr>
            <w:tcW w:w="2693" w:type="dxa"/>
          </w:tcPr>
          <w:p w14:paraId="74DC24C1" w14:textId="1A75B447" w:rsidR="004C550E" w:rsidRPr="00D740FF" w:rsidRDefault="004C550E" w:rsidP="004C550E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Razvijanje različitih vještina učenika u EP</w:t>
            </w:r>
          </w:p>
        </w:tc>
        <w:tc>
          <w:tcPr>
            <w:tcW w:w="2552" w:type="dxa"/>
          </w:tcPr>
          <w:p w14:paraId="3C7B04A9" w14:textId="699EE90A" w:rsidR="004C550E" w:rsidRPr="00D740FF" w:rsidRDefault="004C550E" w:rsidP="004C550E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Provođenje B1 aktivnosti i izbornih programa</w:t>
            </w:r>
          </w:p>
        </w:tc>
        <w:tc>
          <w:tcPr>
            <w:tcW w:w="1701" w:type="dxa"/>
          </w:tcPr>
          <w:p w14:paraId="2F517B84" w14:textId="77777777" w:rsidR="004C550E" w:rsidRDefault="004C550E" w:rsidP="004C550E">
            <w:pPr>
              <w:tabs>
                <w:tab w:val="left" w:pos="177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Radionice, treninzi</w:t>
            </w:r>
          </w:p>
          <w:p w14:paraId="566EADAC" w14:textId="74D7FEFB" w:rsidR="003B415E" w:rsidRPr="00D740FF" w:rsidRDefault="003309E7" w:rsidP="004C550E">
            <w:pPr>
              <w:tabs>
                <w:tab w:val="left" w:pos="177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3309E7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>Broj programa B1 aktivnosti provedenih u školi je 43</w:t>
            </w:r>
          </w:p>
        </w:tc>
        <w:tc>
          <w:tcPr>
            <w:tcW w:w="2551" w:type="dxa"/>
          </w:tcPr>
          <w:p w14:paraId="357EC393" w14:textId="77777777" w:rsidR="004C550E" w:rsidRDefault="004C550E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Broj sati određene B1 aktivnosti</w:t>
            </w:r>
          </w:p>
          <w:p w14:paraId="33C640D0" w14:textId="77777777" w:rsidR="003309E7" w:rsidRDefault="003309E7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6F097700" w14:textId="04C3BC10" w:rsidR="003309E7" w:rsidRPr="00D740FF" w:rsidRDefault="003309E7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3309E7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>Odrađeno je 1505 sati B1 aktivnosti kroz 43 različite radionice</w:t>
            </w:r>
          </w:p>
        </w:tc>
        <w:tc>
          <w:tcPr>
            <w:tcW w:w="1843" w:type="dxa"/>
          </w:tcPr>
          <w:p w14:paraId="59271AD5" w14:textId="0C0FC81E" w:rsidR="004C550E" w:rsidRPr="00D740FF" w:rsidRDefault="004C550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35/po školskoj godini</w:t>
            </w:r>
          </w:p>
        </w:tc>
        <w:tc>
          <w:tcPr>
            <w:tcW w:w="1843" w:type="dxa"/>
          </w:tcPr>
          <w:p w14:paraId="4C3D4381" w14:textId="18A5AF7A" w:rsidR="004C550E" w:rsidRPr="00D740FF" w:rsidRDefault="004C550E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Učitelji, stručni suradnici</w:t>
            </w:r>
          </w:p>
        </w:tc>
      </w:tr>
      <w:tr w:rsidR="004C550E" w:rsidRPr="00D740FF" w14:paraId="4A1AA380" w14:textId="77777777" w:rsidTr="004C550E">
        <w:trPr>
          <w:trHeight w:val="38"/>
        </w:trPr>
        <w:tc>
          <w:tcPr>
            <w:tcW w:w="1413" w:type="dxa"/>
            <w:vMerge/>
            <w:shd w:val="clear" w:color="auto" w:fill="E7E6E6"/>
            <w:vAlign w:val="center"/>
          </w:tcPr>
          <w:p w14:paraId="6197B958" w14:textId="77777777" w:rsidR="004C550E" w:rsidRPr="00D740FF" w:rsidRDefault="004C550E" w:rsidP="004C550E">
            <w:pPr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</w:p>
        </w:tc>
        <w:tc>
          <w:tcPr>
            <w:tcW w:w="2693" w:type="dxa"/>
          </w:tcPr>
          <w:p w14:paraId="14AE3F56" w14:textId="2D885D27" w:rsidR="004C550E" w:rsidRPr="00D740FF" w:rsidRDefault="004C550E" w:rsidP="004C550E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Prikupljanje povratnih informacija o izazovima, koristima i mogućnostima provedbe EP</w:t>
            </w:r>
          </w:p>
          <w:p w14:paraId="7BC07BF6" w14:textId="77777777" w:rsidR="004C550E" w:rsidRPr="00D740FF" w:rsidRDefault="004C550E" w:rsidP="004C550E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2552" w:type="dxa"/>
          </w:tcPr>
          <w:p w14:paraId="226095A3" w14:textId="6E1B42F1" w:rsidR="004C550E" w:rsidRPr="00D740FF" w:rsidRDefault="004C550E" w:rsidP="004C550E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Provođenje anketa, ispunjavanje online upitnika, održavanje sastanaka</w:t>
            </w:r>
          </w:p>
        </w:tc>
        <w:tc>
          <w:tcPr>
            <w:tcW w:w="1701" w:type="dxa"/>
          </w:tcPr>
          <w:p w14:paraId="6E2D1976" w14:textId="77777777" w:rsidR="004C550E" w:rsidRPr="00D740FF" w:rsidRDefault="004C550E" w:rsidP="004C550E">
            <w:pPr>
              <w:tabs>
                <w:tab w:val="left" w:pos="177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Anketa/ </w:t>
            </w:r>
          </w:p>
          <w:p w14:paraId="6618819D" w14:textId="77777777" w:rsidR="004C550E" w:rsidRPr="00D740FF" w:rsidRDefault="004C550E" w:rsidP="004C550E">
            <w:pPr>
              <w:tabs>
                <w:tab w:val="left" w:pos="177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online upitnik/</w:t>
            </w:r>
          </w:p>
          <w:p w14:paraId="311DB58C" w14:textId="77777777" w:rsidR="004C550E" w:rsidRDefault="004C550E" w:rsidP="004C550E">
            <w:pPr>
              <w:tabs>
                <w:tab w:val="left" w:pos="177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sastanak</w:t>
            </w:r>
          </w:p>
          <w:p w14:paraId="03E6BC56" w14:textId="77777777" w:rsidR="003309E7" w:rsidRDefault="003309E7" w:rsidP="004C550E">
            <w:pPr>
              <w:tabs>
                <w:tab w:val="left" w:pos="177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4D1FAC3B" w14:textId="77777777" w:rsidR="003309E7" w:rsidRDefault="003309E7" w:rsidP="004C550E">
            <w:pPr>
              <w:tabs>
                <w:tab w:val="left" w:pos="177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3309E7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>Sastanak svih zaposlenika škole, Tema: Organizacija rada u EP CDŠ</w:t>
            </w:r>
          </w:p>
          <w:p w14:paraId="707A0CAF" w14:textId="77777777" w:rsidR="003309E7" w:rsidRDefault="003309E7" w:rsidP="004C550E">
            <w:pPr>
              <w:tabs>
                <w:tab w:val="left" w:pos="177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6E595F0F" w14:textId="301087B0" w:rsidR="003309E7" w:rsidRPr="00D740FF" w:rsidRDefault="003309E7" w:rsidP="004C550E">
            <w:pPr>
              <w:tabs>
                <w:tab w:val="left" w:pos="177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3309E7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>Sastanak svih zaposlenika škole, tema: Analiza rada u proteklom razdoblju implementacije EP CDŠ</w:t>
            </w:r>
          </w:p>
        </w:tc>
        <w:tc>
          <w:tcPr>
            <w:tcW w:w="2551" w:type="dxa"/>
          </w:tcPr>
          <w:p w14:paraId="2B290CE6" w14:textId="77A603E9" w:rsidR="004C550E" w:rsidRPr="00D740FF" w:rsidRDefault="004C550E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Broj anketa/online upitnika/sastanaka</w:t>
            </w:r>
          </w:p>
          <w:p w14:paraId="25BF34FF" w14:textId="77777777" w:rsidR="004C550E" w:rsidRPr="00D740FF" w:rsidRDefault="004C550E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2E83387F" w14:textId="0F98C255" w:rsidR="004C550E" w:rsidRDefault="004C550E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Broj učitelja i školskog osoblja koji su sudjelovali u anketi/online upitniku/sastanku</w:t>
            </w:r>
            <w:r w:rsidR="003309E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 </w:t>
            </w:r>
            <w:r w:rsidR="003309E7" w:rsidRPr="003309E7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>(</w:t>
            </w:r>
            <w:r w:rsidR="003309E7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>54</w:t>
            </w:r>
            <w:r w:rsidR="003309E7" w:rsidRPr="003309E7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>)</w:t>
            </w:r>
          </w:p>
          <w:p w14:paraId="59F45263" w14:textId="77777777" w:rsidR="003309E7" w:rsidRDefault="003309E7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3F256A6C" w14:textId="77777777" w:rsidR="003309E7" w:rsidRDefault="003309E7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0DFBA4EC" w14:textId="77777777" w:rsidR="003309E7" w:rsidRDefault="003309E7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75A0C246" w14:textId="76827E1F" w:rsidR="003309E7" w:rsidRPr="00D740FF" w:rsidRDefault="003309E7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3309E7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>Broj sudionika (57)</w:t>
            </w:r>
          </w:p>
        </w:tc>
        <w:tc>
          <w:tcPr>
            <w:tcW w:w="1843" w:type="dxa"/>
          </w:tcPr>
          <w:p w14:paraId="1B5805F5" w14:textId="77777777" w:rsidR="004C550E" w:rsidRDefault="004C550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2 po školskoj godini</w:t>
            </w:r>
          </w:p>
          <w:p w14:paraId="04FCBCEC" w14:textId="77777777" w:rsidR="003309E7" w:rsidRPr="003309E7" w:rsidRDefault="003309E7" w:rsidP="003309E7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63D6AC14" w14:textId="77777777" w:rsidR="003309E7" w:rsidRDefault="003309E7" w:rsidP="003309E7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03600722" w14:textId="77777777" w:rsidR="003309E7" w:rsidRDefault="003309E7" w:rsidP="003309E7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596713E9" w14:textId="77777777" w:rsidR="003309E7" w:rsidRDefault="003309E7" w:rsidP="003309E7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74B72398" w14:textId="77777777" w:rsidR="003309E7" w:rsidRDefault="003309E7" w:rsidP="003309E7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3309E7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>Rujan 2023.g.</w:t>
            </w:r>
          </w:p>
          <w:p w14:paraId="385114B5" w14:textId="77777777" w:rsidR="003309E7" w:rsidRDefault="003309E7" w:rsidP="003309E7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689B4FEA" w14:textId="77777777" w:rsidR="003309E7" w:rsidRDefault="003309E7" w:rsidP="003309E7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54E8BBC1" w14:textId="77777777" w:rsidR="003309E7" w:rsidRDefault="003309E7" w:rsidP="003309E7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2DAAEEB8" w14:textId="77777777" w:rsidR="003309E7" w:rsidRDefault="003309E7" w:rsidP="003309E7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3349F323" w14:textId="3C35984B" w:rsidR="003309E7" w:rsidRPr="003309E7" w:rsidRDefault="003309E7" w:rsidP="003309E7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3309E7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>Lipanj 2024.g.</w:t>
            </w:r>
          </w:p>
        </w:tc>
        <w:tc>
          <w:tcPr>
            <w:tcW w:w="1843" w:type="dxa"/>
          </w:tcPr>
          <w:p w14:paraId="37015B5C" w14:textId="5886B7D4" w:rsidR="004C550E" w:rsidRPr="00D740FF" w:rsidRDefault="004C550E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Ravnatelj</w:t>
            </w:r>
          </w:p>
        </w:tc>
      </w:tr>
      <w:tr w:rsidR="004C550E" w:rsidRPr="00D740FF" w14:paraId="5451FC47" w14:textId="77777777" w:rsidTr="004C550E">
        <w:trPr>
          <w:trHeight w:val="1503"/>
        </w:trPr>
        <w:tc>
          <w:tcPr>
            <w:tcW w:w="1413" w:type="dxa"/>
            <w:vMerge/>
            <w:shd w:val="clear" w:color="auto" w:fill="E7E6E6"/>
            <w:vAlign w:val="center"/>
          </w:tcPr>
          <w:p w14:paraId="7AFF3F7C" w14:textId="77777777" w:rsidR="004C550E" w:rsidRPr="00D740FF" w:rsidRDefault="004C550E" w:rsidP="004C550E">
            <w:pPr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</w:p>
        </w:tc>
        <w:tc>
          <w:tcPr>
            <w:tcW w:w="2693" w:type="dxa"/>
          </w:tcPr>
          <w:p w14:paraId="2D337E05" w14:textId="13EC47E8" w:rsidR="004C550E" w:rsidRPr="00D740FF" w:rsidRDefault="004C550E" w:rsidP="004C550E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Razmjena iskustava među učiteljima, roditeljima/skrbnicima i učenicima te prikupljanje povratnih informacija o provedbi EP</w:t>
            </w:r>
          </w:p>
        </w:tc>
        <w:tc>
          <w:tcPr>
            <w:tcW w:w="2552" w:type="dxa"/>
          </w:tcPr>
          <w:p w14:paraId="2B7656F7" w14:textId="77777777" w:rsidR="004C550E" w:rsidRPr="00D740FF" w:rsidRDefault="004C550E" w:rsidP="004C550E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Provođenje dana otvorenih vrata</w:t>
            </w:r>
          </w:p>
        </w:tc>
        <w:tc>
          <w:tcPr>
            <w:tcW w:w="1701" w:type="dxa"/>
          </w:tcPr>
          <w:p w14:paraId="7D20B5B2" w14:textId="77777777" w:rsidR="004C550E" w:rsidRPr="00ED190F" w:rsidRDefault="004C550E" w:rsidP="004C550E">
            <w:pPr>
              <w:tabs>
                <w:tab w:val="left" w:pos="177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ED190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Dani otvorenih vrata</w:t>
            </w:r>
          </w:p>
          <w:p w14:paraId="4BB96C08" w14:textId="77777777" w:rsidR="00ED190F" w:rsidRPr="00ED190F" w:rsidRDefault="00ED190F" w:rsidP="004C550E">
            <w:pPr>
              <w:tabs>
                <w:tab w:val="left" w:pos="177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</w:pPr>
          </w:p>
          <w:p w14:paraId="75F310B4" w14:textId="1F0E3542" w:rsidR="00ED190F" w:rsidRPr="00ED190F" w:rsidRDefault="00ED190F" w:rsidP="004C550E">
            <w:pPr>
              <w:tabs>
                <w:tab w:val="left" w:pos="177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</w:pPr>
            <w:r w:rsidRPr="00ED190F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 xml:space="preserve">Povodom Dana škole održana je manifestacija Dani otvorenih vrata s ciljem predstavljanja i upoznavanja cjelokupne zajednice s EP programom CDŠ-a, kroz predstavljanje rada učenika i učitelja u sklopu B1 programa.    </w:t>
            </w:r>
          </w:p>
        </w:tc>
        <w:tc>
          <w:tcPr>
            <w:tcW w:w="2551" w:type="dxa"/>
          </w:tcPr>
          <w:p w14:paraId="08D4B478" w14:textId="397FA6BE" w:rsidR="004C550E" w:rsidRPr="00D740FF" w:rsidRDefault="004C550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Broj održanih dana otvorenih vrata</w:t>
            </w:r>
            <w:r w:rsidR="00ED190F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 xml:space="preserve"> </w:t>
            </w:r>
            <w:r w:rsidR="00ED190F" w:rsidRPr="00ED190F">
              <w:rPr>
                <w:rFonts w:asciiTheme="majorHAnsi" w:eastAsia="Calibri" w:hAnsiTheme="majorHAnsi" w:cstheme="majorHAnsi"/>
                <w:bCs/>
                <w:sz w:val="20"/>
                <w:szCs w:val="20"/>
                <w:highlight w:val="yellow"/>
                <w:lang w:val="hr-HR"/>
              </w:rPr>
              <w:t>(1)</w:t>
            </w:r>
          </w:p>
        </w:tc>
        <w:tc>
          <w:tcPr>
            <w:tcW w:w="1843" w:type="dxa"/>
          </w:tcPr>
          <w:p w14:paraId="36AF6FB1" w14:textId="77777777" w:rsidR="004C550E" w:rsidRDefault="004C550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1/po školskoj godini</w:t>
            </w:r>
          </w:p>
          <w:p w14:paraId="1787AFC9" w14:textId="77777777" w:rsidR="00ED190F" w:rsidRDefault="00ED190F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0DCEB135" w14:textId="77777777" w:rsidR="00ED190F" w:rsidRDefault="00ED190F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7F58773A" w14:textId="77777777" w:rsidR="00ED190F" w:rsidRDefault="00ED190F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631C026F" w14:textId="121F6904" w:rsidR="00ED190F" w:rsidRPr="00D740FF" w:rsidRDefault="00ED190F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ED190F">
              <w:rPr>
                <w:rFonts w:asciiTheme="majorHAnsi" w:eastAsia="Calibri" w:hAnsiTheme="majorHAnsi" w:cstheme="majorHAnsi"/>
                <w:bCs/>
                <w:sz w:val="20"/>
                <w:szCs w:val="20"/>
                <w:highlight w:val="yellow"/>
                <w:lang w:val="hr-HR"/>
              </w:rPr>
              <w:t>2</w:t>
            </w:r>
            <w:r>
              <w:rPr>
                <w:rFonts w:asciiTheme="majorHAnsi" w:eastAsia="Calibri" w:hAnsiTheme="majorHAnsi" w:cstheme="majorHAnsi"/>
                <w:bCs/>
                <w:sz w:val="20"/>
                <w:szCs w:val="20"/>
                <w:highlight w:val="yellow"/>
                <w:lang w:val="hr-HR"/>
              </w:rPr>
              <w:t>9</w:t>
            </w:r>
            <w:r w:rsidRPr="00ED190F">
              <w:rPr>
                <w:rFonts w:asciiTheme="majorHAnsi" w:eastAsia="Calibri" w:hAnsiTheme="majorHAnsi" w:cstheme="majorHAnsi"/>
                <w:bCs/>
                <w:sz w:val="20"/>
                <w:szCs w:val="20"/>
                <w:highlight w:val="yellow"/>
                <w:lang w:val="hr-HR"/>
              </w:rPr>
              <w:t>.5.2024.g.</w:t>
            </w:r>
          </w:p>
        </w:tc>
        <w:tc>
          <w:tcPr>
            <w:tcW w:w="1843" w:type="dxa"/>
          </w:tcPr>
          <w:p w14:paraId="449647EC" w14:textId="72B54030" w:rsidR="004C550E" w:rsidRPr="00D740FF" w:rsidRDefault="004C550E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Ravnatelj, stručni suradnici i učitelji</w:t>
            </w:r>
          </w:p>
        </w:tc>
      </w:tr>
      <w:tr w:rsidR="004C550E" w:rsidRPr="00D740FF" w14:paraId="1EE68993" w14:textId="77777777" w:rsidTr="004C550E">
        <w:trPr>
          <w:trHeight w:val="851"/>
        </w:trPr>
        <w:tc>
          <w:tcPr>
            <w:tcW w:w="1413" w:type="dxa"/>
            <w:vMerge w:val="restart"/>
            <w:shd w:val="clear" w:color="auto" w:fill="E7E6E6"/>
            <w:vAlign w:val="center"/>
          </w:tcPr>
          <w:p w14:paraId="1ECF005C" w14:textId="77777777" w:rsidR="004C550E" w:rsidRPr="00D740FF" w:rsidRDefault="004C550E" w:rsidP="004C550E">
            <w:pPr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  <w:t>Učenici</w:t>
            </w:r>
          </w:p>
        </w:tc>
        <w:tc>
          <w:tcPr>
            <w:tcW w:w="2693" w:type="dxa"/>
          </w:tcPr>
          <w:p w14:paraId="064D9853" w14:textId="77777777" w:rsidR="004C550E" w:rsidRPr="00D740FF" w:rsidRDefault="004C550E" w:rsidP="004C550E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Osiguravanje strukturiranog kanala za slušanje glasa učenika i osiguravanje integracije potreba i težnji učenika u EP</w:t>
            </w:r>
          </w:p>
        </w:tc>
        <w:tc>
          <w:tcPr>
            <w:tcW w:w="2552" w:type="dxa"/>
          </w:tcPr>
          <w:p w14:paraId="69D965E4" w14:textId="77777777" w:rsidR="004C550E" w:rsidRPr="00D740FF" w:rsidRDefault="004C550E" w:rsidP="004C550E">
            <w:pPr>
              <w:ind w:left="32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Izbor učeničkog vijeća koje će zastupati učeničke interese i njegovo aktivno uključivanje u provedbu Eksperimentalnog programa</w:t>
            </w:r>
          </w:p>
        </w:tc>
        <w:tc>
          <w:tcPr>
            <w:tcW w:w="1701" w:type="dxa"/>
          </w:tcPr>
          <w:p w14:paraId="5426CF71" w14:textId="77777777" w:rsidR="004C550E" w:rsidRPr="00D740FF" w:rsidRDefault="004C550E" w:rsidP="004C550E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Fokus grupa</w:t>
            </w:r>
          </w:p>
          <w:p w14:paraId="60A2CB09" w14:textId="77777777" w:rsidR="004C550E" w:rsidRDefault="004C550E" w:rsidP="004C550E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Sastanak</w:t>
            </w:r>
            <w:r w:rsidR="00ED190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/ </w:t>
            </w:r>
            <w:r w:rsidR="00ED190F" w:rsidRPr="00ED190F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>Vijeće učenika</w:t>
            </w:r>
          </w:p>
          <w:p w14:paraId="118E45F3" w14:textId="77777777" w:rsidR="00ED190F" w:rsidRDefault="00ED190F" w:rsidP="004C550E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6FF1064D" w14:textId="10CA1594" w:rsidR="00ED190F" w:rsidRPr="00D740FF" w:rsidRDefault="00ED190F" w:rsidP="004C550E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2C3E97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 xml:space="preserve">Na sjednicama Vijeća učenika je predstavljen EP CDŠ program, predstavljeni B1 i B2 programi te raspravljano o </w:t>
            </w:r>
            <w:r w:rsidR="002C3E97" w:rsidRPr="002C3E97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>područjima interesa učenika</w:t>
            </w:r>
          </w:p>
        </w:tc>
        <w:tc>
          <w:tcPr>
            <w:tcW w:w="2551" w:type="dxa"/>
          </w:tcPr>
          <w:p w14:paraId="0C8BB987" w14:textId="1D1E5926" w:rsidR="004C550E" w:rsidRPr="00D740FF" w:rsidRDefault="004C550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Organizirano učeničko  vijeće</w:t>
            </w:r>
            <w:r w:rsidR="002C3E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 xml:space="preserve"> </w:t>
            </w:r>
            <w:r w:rsidR="002C3E97" w:rsidRPr="002C3E97">
              <w:rPr>
                <w:rFonts w:asciiTheme="majorHAnsi" w:eastAsia="Calibri" w:hAnsiTheme="majorHAnsi" w:cstheme="majorHAnsi"/>
                <w:bCs/>
                <w:sz w:val="20"/>
                <w:szCs w:val="20"/>
                <w:highlight w:val="yellow"/>
                <w:lang w:val="hr-HR"/>
              </w:rPr>
              <w:t>(2</w:t>
            </w:r>
            <w:r w:rsidR="002C3E97" w:rsidRPr="00F015D3">
              <w:rPr>
                <w:rFonts w:asciiTheme="majorHAnsi" w:eastAsia="Calibri" w:hAnsiTheme="majorHAnsi" w:cstheme="majorHAnsi"/>
                <w:bCs/>
                <w:sz w:val="20"/>
                <w:szCs w:val="20"/>
                <w:highlight w:val="yellow"/>
                <w:lang w:val="hr-HR"/>
              </w:rPr>
              <w:t>)</w:t>
            </w:r>
            <w:r w:rsidR="00F015D3" w:rsidRPr="00F015D3">
              <w:rPr>
                <w:rFonts w:asciiTheme="majorHAnsi" w:eastAsia="Calibri" w:hAnsiTheme="majorHAnsi" w:cstheme="majorHAnsi"/>
                <w:bCs/>
                <w:sz w:val="20"/>
                <w:szCs w:val="20"/>
                <w:highlight w:val="yellow"/>
                <w:lang w:val="hr-HR"/>
              </w:rPr>
              <w:t>, sudjelovao 21 učenik</w:t>
            </w:r>
          </w:p>
          <w:p w14:paraId="675925C4" w14:textId="77777777" w:rsidR="004C550E" w:rsidRPr="00D740FF" w:rsidRDefault="004C550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620AB31B" w14:textId="06AC3D96" w:rsidR="004C550E" w:rsidRPr="00D740FF" w:rsidRDefault="004C550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Broj održanih fokus grupa/sažetak rezultata fokus grupa</w:t>
            </w:r>
            <w:r w:rsidR="002C3E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 xml:space="preserve"> – </w:t>
            </w:r>
            <w:r w:rsidR="002C3E97" w:rsidRPr="002C3E97">
              <w:rPr>
                <w:rFonts w:asciiTheme="majorHAnsi" w:eastAsia="Calibri" w:hAnsiTheme="majorHAnsi" w:cstheme="majorHAnsi"/>
                <w:bCs/>
                <w:sz w:val="20"/>
                <w:szCs w:val="20"/>
                <w:highlight w:val="yellow"/>
                <w:lang w:val="hr-HR"/>
              </w:rPr>
              <w:t>nije održano</w:t>
            </w:r>
          </w:p>
          <w:p w14:paraId="4F860A05" w14:textId="77777777" w:rsidR="004C550E" w:rsidRPr="00D740FF" w:rsidRDefault="004C550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643B3B47" w14:textId="77777777" w:rsidR="004C550E" w:rsidRPr="00D740FF" w:rsidRDefault="004C550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Broj održanih sastanaka</w:t>
            </w:r>
          </w:p>
        </w:tc>
        <w:tc>
          <w:tcPr>
            <w:tcW w:w="1843" w:type="dxa"/>
          </w:tcPr>
          <w:p w14:paraId="4F5E0E59" w14:textId="77777777" w:rsidR="004C550E" w:rsidRPr="00D740FF" w:rsidRDefault="004C550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 xml:space="preserve">Organizacija učeničkog vijeća u roku od 6 mjeseci od početka provedbe Eksperimentalnog programa </w:t>
            </w:r>
          </w:p>
          <w:p w14:paraId="66595A53" w14:textId="77777777" w:rsidR="004C550E" w:rsidRPr="00D740FF" w:rsidRDefault="004C550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0CEB14DF" w14:textId="77777777" w:rsidR="004C550E" w:rsidRPr="00D740FF" w:rsidRDefault="004C550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1 fokus grupa licem u lice sa učeničkim vijećem na kraju svakog polugodišta</w:t>
            </w:r>
          </w:p>
          <w:p w14:paraId="318C6603" w14:textId="77777777" w:rsidR="004C550E" w:rsidRPr="00D740FF" w:rsidRDefault="004C550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72324100" w14:textId="77777777" w:rsidR="004C550E" w:rsidRPr="00D740FF" w:rsidRDefault="004C550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 xml:space="preserve">Sastanci sa učeničkim vijećem – redovito </w:t>
            </w:r>
          </w:p>
        </w:tc>
        <w:tc>
          <w:tcPr>
            <w:tcW w:w="1843" w:type="dxa"/>
          </w:tcPr>
          <w:p w14:paraId="0CF49AE2" w14:textId="6C9EF349" w:rsidR="004C550E" w:rsidRPr="00D740FF" w:rsidRDefault="004C550E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Ravnatelj i stručni suradnici</w:t>
            </w:r>
          </w:p>
        </w:tc>
      </w:tr>
      <w:tr w:rsidR="004C550E" w:rsidRPr="00D740FF" w14:paraId="7DAC686B" w14:textId="77777777" w:rsidTr="004C550E">
        <w:trPr>
          <w:trHeight w:val="2441"/>
        </w:trPr>
        <w:tc>
          <w:tcPr>
            <w:tcW w:w="1413" w:type="dxa"/>
            <w:vMerge/>
            <w:shd w:val="clear" w:color="auto" w:fill="E7E6E6"/>
            <w:vAlign w:val="center"/>
          </w:tcPr>
          <w:p w14:paraId="0D388C18" w14:textId="77777777" w:rsidR="004C550E" w:rsidRPr="00D740FF" w:rsidRDefault="004C550E" w:rsidP="004C550E">
            <w:pPr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</w:p>
        </w:tc>
        <w:tc>
          <w:tcPr>
            <w:tcW w:w="2693" w:type="dxa"/>
          </w:tcPr>
          <w:p w14:paraId="177304DF" w14:textId="77777777" w:rsidR="004C550E" w:rsidRPr="00D740FF" w:rsidRDefault="004C550E" w:rsidP="004C550E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Prikupljanje povratnih informacija o iskustvu, potrebama i nedoumicama učenika </w:t>
            </w:r>
          </w:p>
          <w:p w14:paraId="4D633754" w14:textId="77777777" w:rsidR="004C550E" w:rsidRPr="00D740FF" w:rsidRDefault="004C550E" w:rsidP="004C550E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2552" w:type="dxa"/>
          </w:tcPr>
          <w:p w14:paraId="724E7DB6" w14:textId="77777777" w:rsidR="004C550E" w:rsidRPr="00D740FF" w:rsidRDefault="004C550E" w:rsidP="004C550E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Aktivno uključivanje i komunikacija s učenicima </w:t>
            </w:r>
          </w:p>
        </w:tc>
        <w:tc>
          <w:tcPr>
            <w:tcW w:w="1701" w:type="dxa"/>
          </w:tcPr>
          <w:p w14:paraId="4839940C" w14:textId="77777777" w:rsidR="004C550E" w:rsidRPr="00D740FF" w:rsidRDefault="004C550E" w:rsidP="004C550E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Radionica</w:t>
            </w:r>
          </w:p>
          <w:p w14:paraId="63F15D9C" w14:textId="77777777" w:rsidR="004C550E" w:rsidRPr="00D740FF" w:rsidRDefault="004C550E" w:rsidP="004C550E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Individualni intervju</w:t>
            </w:r>
          </w:p>
          <w:p w14:paraId="3DA10DED" w14:textId="77777777" w:rsidR="004C550E" w:rsidRPr="00D740FF" w:rsidRDefault="004C550E" w:rsidP="004C550E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Anonimna anketa</w:t>
            </w:r>
          </w:p>
        </w:tc>
        <w:tc>
          <w:tcPr>
            <w:tcW w:w="2551" w:type="dxa"/>
          </w:tcPr>
          <w:p w14:paraId="66A01849" w14:textId="77777777" w:rsidR="004C550E" w:rsidRPr="00D740FF" w:rsidRDefault="004C550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Broj održanih radionica/intervjua/anketa</w:t>
            </w:r>
          </w:p>
          <w:p w14:paraId="26D08489" w14:textId="77777777" w:rsidR="004C550E" w:rsidRPr="00D740FF" w:rsidRDefault="004C550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2177A61A" w14:textId="77777777" w:rsidR="004C550E" w:rsidRDefault="004C550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 xml:space="preserve">Rezultati radionica/intervjua/anketa </w:t>
            </w:r>
          </w:p>
          <w:p w14:paraId="28793158" w14:textId="39BA5098" w:rsidR="00F015D3" w:rsidRPr="00D740FF" w:rsidRDefault="00F015D3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F015D3">
              <w:rPr>
                <w:rFonts w:asciiTheme="majorHAnsi" w:eastAsia="Calibri" w:hAnsiTheme="majorHAnsi" w:cstheme="majorHAnsi"/>
                <w:bCs/>
                <w:sz w:val="20"/>
                <w:szCs w:val="20"/>
                <w:highlight w:val="yellow"/>
                <w:lang w:val="hr-HR"/>
              </w:rPr>
              <w:t>Učenici vole boraviti u školi, najviše im se sviđa veliki izbor B1 i B2 programa. Svi željno iščekuju</w:t>
            </w:r>
            <w:r w:rsidR="00222DCA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 xml:space="preserve"> </w:t>
            </w:r>
            <w:r w:rsidR="00222DCA" w:rsidRPr="00222DCA">
              <w:rPr>
                <w:rFonts w:asciiTheme="majorHAnsi" w:eastAsia="Calibri" w:hAnsiTheme="majorHAnsi" w:cstheme="majorHAnsi"/>
                <w:bCs/>
                <w:sz w:val="20"/>
                <w:szCs w:val="20"/>
                <w:highlight w:val="yellow"/>
                <w:lang w:val="hr-HR"/>
              </w:rPr>
              <w:t>opremu koja treba stići u sklopu opremanja u EP</w:t>
            </w:r>
            <w: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 xml:space="preserve">  </w:t>
            </w:r>
          </w:p>
        </w:tc>
        <w:tc>
          <w:tcPr>
            <w:tcW w:w="1843" w:type="dxa"/>
          </w:tcPr>
          <w:p w14:paraId="4C66D1F0" w14:textId="77777777" w:rsidR="004C550E" w:rsidRPr="00D740FF" w:rsidRDefault="004C550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1 radionica/po školskoj godini</w:t>
            </w:r>
          </w:p>
          <w:p w14:paraId="1F90BD48" w14:textId="77777777" w:rsidR="004C550E" w:rsidRPr="00D740FF" w:rsidRDefault="004C550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0EBA2583" w14:textId="3D4631BE" w:rsidR="004C550E" w:rsidRPr="00D740FF" w:rsidRDefault="004C550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1 anonimna anketa na kraju svake školske godine</w:t>
            </w:r>
            <w:r w:rsidR="00222DCA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 xml:space="preserve"> </w:t>
            </w:r>
            <w:r w:rsidR="00222DCA" w:rsidRPr="00222DCA">
              <w:rPr>
                <w:rFonts w:asciiTheme="majorHAnsi" w:eastAsia="Calibri" w:hAnsiTheme="majorHAnsi" w:cstheme="majorHAnsi"/>
                <w:bCs/>
                <w:sz w:val="20"/>
                <w:szCs w:val="20"/>
                <w:highlight w:val="yellow"/>
                <w:lang w:val="hr-HR"/>
              </w:rPr>
              <w:t>(1)</w:t>
            </w:r>
          </w:p>
          <w:p w14:paraId="163DC877" w14:textId="77777777" w:rsidR="004C550E" w:rsidRPr="00D740FF" w:rsidRDefault="004C550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5B4047B5" w14:textId="77777777" w:rsidR="004C550E" w:rsidRPr="00D740FF" w:rsidRDefault="004C550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Intervjui – kontinuirano po potrebi</w:t>
            </w:r>
          </w:p>
        </w:tc>
        <w:tc>
          <w:tcPr>
            <w:tcW w:w="1843" w:type="dxa"/>
          </w:tcPr>
          <w:p w14:paraId="4C0BD9B9" w14:textId="50A57037" w:rsidR="004C550E" w:rsidRPr="00D740FF" w:rsidRDefault="004C550E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Ravnatelj, stručni suradnici i učitelji</w:t>
            </w:r>
          </w:p>
        </w:tc>
      </w:tr>
      <w:tr w:rsidR="004C550E" w:rsidRPr="00D740FF" w14:paraId="087564CD" w14:textId="77777777" w:rsidTr="004C550E">
        <w:trPr>
          <w:trHeight w:val="1204"/>
        </w:trPr>
        <w:tc>
          <w:tcPr>
            <w:tcW w:w="1413" w:type="dxa"/>
            <w:vMerge/>
            <w:shd w:val="clear" w:color="auto" w:fill="E7E6E6"/>
            <w:vAlign w:val="center"/>
          </w:tcPr>
          <w:p w14:paraId="40B504AA" w14:textId="77777777" w:rsidR="004C550E" w:rsidRPr="00D740FF" w:rsidRDefault="004C550E" w:rsidP="004C550E">
            <w:pPr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</w:p>
        </w:tc>
        <w:tc>
          <w:tcPr>
            <w:tcW w:w="2693" w:type="dxa"/>
          </w:tcPr>
          <w:p w14:paraId="7B80B802" w14:textId="671E2F07" w:rsidR="004C550E" w:rsidRPr="00D740FF" w:rsidRDefault="004C550E" w:rsidP="004C550E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Prikupljanje povratnih informacija o razvijanju različitih vještina učenika u EP</w:t>
            </w:r>
          </w:p>
        </w:tc>
        <w:tc>
          <w:tcPr>
            <w:tcW w:w="2552" w:type="dxa"/>
          </w:tcPr>
          <w:p w14:paraId="14202528" w14:textId="40C9C644" w:rsidR="004C550E" w:rsidRPr="00D740FF" w:rsidRDefault="004C550E" w:rsidP="004C550E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Sudjelovanje u B1 aktivnostima i uključivanje u programe i projekte</w:t>
            </w:r>
          </w:p>
        </w:tc>
        <w:tc>
          <w:tcPr>
            <w:tcW w:w="1701" w:type="dxa"/>
          </w:tcPr>
          <w:p w14:paraId="585E418A" w14:textId="77777777" w:rsidR="004C550E" w:rsidRDefault="004C550E" w:rsidP="004C550E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Radionice, treninzi</w:t>
            </w:r>
          </w:p>
          <w:p w14:paraId="303E2FE5" w14:textId="2BE42A9B" w:rsidR="00F015D3" w:rsidRPr="00D740FF" w:rsidRDefault="00F015D3" w:rsidP="004C550E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DB2A58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>Aktivno sudjelovanje učenika u 43 različite B1 aktivnosti</w:t>
            </w:r>
            <w:r w:rsidR="00DB2A58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2551" w:type="dxa"/>
          </w:tcPr>
          <w:p w14:paraId="0C89F850" w14:textId="77777777" w:rsidR="004C550E" w:rsidRDefault="004C550E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Broj sati određene B1 aktivnosti</w:t>
            </w:r>
          </w:p>
          <w:p w14:paraId="5CC03F27" w14:textId="11C3B39D" w:rsidR="00DB2A58" w:rsidRPr="00D740FF" w:rsidRDefault="00DB2A58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3309E7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 xml:space="preserve">Odrađeno je 1505 sati B1 </w:t>
            </w:r>
            <w:r w:rsidRPr="00DB2A58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>aktivnosti kroz 43 različite radionice. U aktivnostima je sudjelovao 581 učenik, što znači da su neki učenici bili uključeni i u 3 aktivnosti</w:t>
            </w:r>
          </w:p>
        </w:tc>
        <w:tc>
          <w:tcPr>
            <w:tcW w:w="1843" w:type="dxa"/>
          </w:tcPr>
          <w:p w14:paraId="5643A8A3" w14:textId="24A1E4CA" w:rsidR="004C550E" w:rsidRPr="00D740FF" w:rsidRDefault="004C550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35/po školskoj godini</w:t>
            </w:r>
            <w:r w:rsidR="00DB2A58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 xml:space="preserve"> </w:t>
            </w:r>
            <w:r w:rsidR="00DB2A58" w:rsidRPr="00DB2A58">
              <w:rPr>
                <w:rFonts w:asciiTheme="majorHAnsi" w:eastAsia="Calibri" w:hAnsiTheme="majorHAnsi" w:cstheme="majorHAnsi"/>
                <w:bCs/>
                <w:sz w:val="20"/>
                <w:szCs w:val="20"/>
                <w:highlight w:val="yellow"/>
                <w:lang w:val="hr-HR"/>
              </w:rPr>
              <w:t>i aktivnosti</w:t>
            </w:r>
          </w:p>
        </w:tc>
        <w:tc>
          <w:tcPr>
            <w:tcW w:w="1843" w:type="dxa"/>
          </w:tcPr>
          <w:p w14:paraId="7CA95D83" w14:textId="0E35B077" w:rsidR="004C550E" w:rsidRPr="00D740FF" w:rsidRDefault="004C550E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Učitelji, stručni suradnici</w:t>
            </w:r>
          </w:p>
        </w:tc>
      </w:tr>
      <w:tr w:rsidR="004C550E" w:rsidRPr="00D740FF" w14:paraId="63595056" w14:textId="77777777" w:rsidTr="004C550E">
        <w:trPr>
          <w:trHeight w:val="58"/>
        </w:trPr>
        <w:tc>
          <w:tcPr>
            <w:tcW w:w="1413" w:type="dxa"/>
            <w:vMerge w:val="restart"/>
            <w:shd w:val="clear" w:color="auto" w:fill="E7E6E6"/>
            <w:vAlign w:val="center"/>
          </w:tcPr>
          <w:p w14:paraId="7CC6BAD9" w14:textId="77777777" w:rsidR="004C550E" w:rsidRPr="00D740FF" w:rsidRDefault="004C550E" w:rsidP="004C550E">
            <w:pPr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</w:p>
        </w:tc>
        <w:tc>
          <w:tcPr>
            <w:tcW w:w="2693" w:type="dxa"/>
          </w:tcPr>
          <w:p w14:paraId="6EFB2425" w14:textId="5F99267A" w:rsidR="004C550E" w:rsidRPr="00D740FF" w:rsidRDefault="004C550E" w:rsidP="004C550E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Prikupljanje informacija o iskustvu i potrebama učenika u suradnji s vanjskim suradnicima</w:t>
            </w:r>
          </w:p>
        </w:tc>
        <w:tc>
          <w:tcPr>
            <w:tcW w:w="2552" w:type="dxa"/>
          </w:tcPr>
          <w:p w14:paraId="33A68F76" w14:textId="5BACBC8A" w:rsidR="004C550E" w:rsidRPr="00D740FF" w:rsidRDefault="004C550E" w:rsidP="004C550E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Sudjelovanje u B2 programima</w:t>
            </w:r>
          </w:p>
        </w:tc>
        <w:tc>
          <w:tcPr>
            <w:tcW w:w="1701" w:type="dxa"/>
          </w:tcPr>
          <w:p w14:paraId="442B8A7E" w14:textId="77777777" w:rsidR="004C550E" w:rsidRPr="00DB2A58" w:rsidRDefault="004C550E" w:rsidP="004C550E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DB2A58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Radionice, treninzi, predavanja</w:t>
            </w:r>
          </w:p>
          <w:p w14:paraId="4BE9286E" w14:textId="77777777" w:rsidR="00DB2A58" w:rsidRPr="00DB2A58" w:rsidRDefault="00DB2A58" w:rsidP="004C550E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</w:pPr>
          </w:p>
          <w:p w14:paraId="53100C1F" w14:textId="240BF3CF" w:rsidR="00DB2A58" w:rsidRPr="00DB2A58" w:rsidRDefault="00DB2A58" w:rsidP="004C550E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</w:pPr>
            <w:r w:rsidRPr="00DB2A58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>Broj programa B2 aktivnosti: 4</w:t>
            </w:r>
          </w:p>
          <w:p w14:paraId="6588B15A" w14:textId="59F0454F" w:rsidR="00DB2A58" w:rsidRPr="00DB2A58" w:rsidRDefault="00DB2A58" w:rsidP="004C550E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</w:pPr>
            <w:r w:rsidRPr="00DB2A58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 xml:space="preserve">Nazivi aktivnosti: Art Lab- dramska radionica, Rukometna akademija Špišić Bukovica, Škola nogometa Graničar </w:t>
            </w:r>
            <w:proofErr w:type="spellStart"/>
            <w:r w:rsidRPr="00DB2A58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>Okrugljača</w:t>
            </w:r>
            <w:proofErr w:type="spellEnd"/>
            <w:r w:rsidRPr="00DB2A58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 xml:space="preserve">, „Mali </w:t>
            </w:r>
            <w:proofErr w:type="spellStart"/>
            <w:r w:rsidRPr="00DB2A58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>slogaši</w:t>
            </w:r>
            <w:proofErr w:type="spellEnd"/>
            <w:r w:rsidRPr="00DB2A58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 xml:space="preserve">“ KUD </w:t>
            </w:r>
            <w:proofErr w:type="spellStart"/>
            <w:r w:rsidRPr="00DB2A58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>Seljaćka</w:t>
            </w:r>
            <w:proofErr w:type="spellEnd"/>
            <w:r w:rsidRPr="00DB2A58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 xml:space="preserve"> sloga, </w:t>
            </w:r>
            <w:proofErr w:type="spellStart"/>
            <w:r w:rsidRPr="00DB2A58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>Špišić</w:t>
            </w:r>
            <w:proofErr w:type="spellEnd"/>
            <w:r w:rsidRPr="00DB2A58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 xml:space="preserve"> Bukovica</w:t>
            </w:r>
          </w:p>
          <w:p w14:paraId="17DA6AA0" w14:textId="2F57CD97" w:rsidR="00DB2A58" w:rsidRPr="00DB2A58" w:rsidRDefault="00DB2A58" w:rsidP="004C550E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2551" w:type="dxa"/>
          </w:tcPr>
          <w:p w14:paraId="1954D6DC" w14:textId="77777777" w:rsidR="004C550E" w:rsidRDefault="004C550E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B</w:t>
            </w:r>
            <w:r w:rsidRPr="00D740F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roj provedenih radionica, treninga, predavanja</w:t>
            </w:r>
          </w:p>
          <w:p w14:paraId="71F43C9F" w14:textId="77777777" w:rsidR="00DB2A58" w:rsidRDefault="00DB2A58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788F7F88" w14:textId="77777777" w:rsidR="00DB2A58" w:rsidRDefault="00DB2A58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31393DEA" w14:textId="7B450AAE" w:rsidR="00DB2A58" w:rsidRPr="00D740FF" w:rsidRDefault="00AF7644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AF7644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>Ukupno 350 sati realiziranih radionica, treninga provedeno u sklopu B2 programa</w:t>
            </w:r>
          </w:p>
        </w:tc>
        <w:tc>
          <w:tcPr>
            <w:tcW w:w="1843" w:type="dxa"/>
          </w:tcPr>
          <w:p w14:paraId="7C08FFEA" w14:textId="74FC11DE" w:rsidR="004C550E" w:rsidRPr="00D740FF" w:rsidRDefault="004C550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1 do 2 puta tjedno tijekom školske godine</w:t>
            </w:r>
          </w:p>
        </w:tc>
        <w:tc>
          <w:tcPr>
            <w:tcW w:w="1843" w:type="dxa"/>
          </w:tcPr>
          <w:p w14:paraId="004E9FE9" w14:textId="18CBD146" w:rsidR="004C550E" w:rsidRPr="00D740FF" w:rsidRDefault="004C550E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Ravnatelj, vanjski suradnici</w:t>
            </w:r>
          </w:p>
        </w:tc>
      </w:tr>
      <w:tr w:rsidR="004C550E" w:rsidRPr="00D740FF" w14:paraId="48AFFBC2" w14:textId="77777777" w:rsidTr="004C550E">
        <w:trPr>
          <w:trHeight w:val="58"/>
        </w:trPr>
        <w:tc>
          <w:tcPr>
            <w:tcW w:w="1413" w:type="dxa"/>
            <w:vMerge/>
            <w:shd w:val="clear" w:color="auto" w:fill="E7E6E6"/>
            <w:vAlign w:val="center"/>
          </w:tcPr>
          <w:p w14:paraId="1D07CAAD" w14:textId="77777777" w:rsidR="004C550E" w:rsidRPr="00D740FF" w:rsidRDefault="004C550E" w:rsidP="004C550E">
            <w:pPr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</w:p>
        </w:tc>
        <w:tc>
          <w:tcPr>
            <w:tcW w:w="2693" w:type="dxa"/>
          </w:tcPr>
          <w:p w14:paraId="4EF6FF07" w14:textId="6EE6AE6A" w:rsidR="004C550E" w:rsidRPr="00D740FF" w:rsidRDefault="004C550E" w:rsidP="004C550E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Unaprjeđenje znanja i vještina kroz uključivanje u projekte</w:t>
            </w:r>
          </w:p>
        </w:tc>
        <w:tc>
          <w:tcPr>
            <w:tcW w:w="2552" w:type="dxa"/>
          </w:tcPr>
          <w:p w14:paraId="74A28183" w14:textId="5C525A1D" w:rsidR="004C550E" w:rsidRPr="00D740FF" w:rsidRDefault="004C550E" w:rsidP="004C550E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Aktivno javljanje na natječaje i uključivanje u projekte</w:t>
            </w:r>
          </w:p>
        </w:tc>
        <w:tc>
          <w:tcPr>
            <w:tcW w:w="1701" w:type="dxa"/>
          </w:tcPr>
          <w:p w14:paraId="31C3B449" w14:textId="77777777" w:rsidR="004C550E" w:rsidRPr="006C633A" w:rsidRDefault="004C550E" w:rsidP="004C550E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</w:pPr>
            <w:r w:rsidRPr="006C633A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>Projekti</w:t>
            </w:r>
          </w:p>
          <w:p w14:paraId="71697CAB" w14:textId="77777777" w:rsidR="00956F6B" w:rsidRPr="006C633A" w:rsidRDefault="00956F6B" w:rsidP="004C550E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</w:pPr>
            <w:r w:rsidRPr="006C633A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>Tijekom školske godine realizirani su razni projekti, razredni i školsk</w:t>
            </w:r>
            <w:r w:rsidR="006C633A" w:rsidRPr="006C633A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 xml:space="preserve">i. </w:t>
            </w:r>
          </w:p>
          <w:p w14:paraId="5FC60158" w14:textId="77777777" w:rsidR="006C633A" w:rsidRPr="006C633A" w:rsidRDefault="006C633A" w:rsidP="004C550E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</w:pPr>
            <w:r w:rsidRPr="006C633A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>Nazivi projekata:</w:t>
            </w:r>
          </w:p>
          <w:p w14:paraId="194F73DB" w14:textId="558C6B09" w:rsidR="006C633A" w:rsidRPr="006C633A" w:rsidRDefault="006C633A" w:rsidP="004C550E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</w:pPr>
            <w:r w:rsidRPr="006C633A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 xml:space="preserve">SNEP junior2, CAP, </w:t>
            </w:r>
            <w:proofErr w:type="spellStart"/>
            <w:r w:rsidRPr="006C633A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>Potrubi</w:t>
            </w:r>
            <w:proofErr w:type="spellEnd"/>
            <w:r w:rsidRPr="006C633A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 xml:space="preserve"> za knjigu, Program škole podrške, ŠPP, Dan bez veze, Pedagog i ja – do uspjeha zajedno, Afirmacijom pozitivnih vrijednosti protiv nasilja, Izazovi 5. razreda, Dan sigurnijeg interneta, HEP za naše male genijalce, Knjiga najbolji prijatelj, Hranimo se zdravo, Čitam lakše!, Igre naših starih, Prometna </w:t>
            </w:r>
            <w:proofErr w:type="spellStart"/>
            <w:r w:rsidRPr="006C633A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>učilica</w:t>
            </w:r>
            <w:proofErr w:type="spellEnd"/>
            <w:r w:rsidRPr="006C633A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 xml:space="preserve">, </w:t>
            </w:r>
            <w:proofErr w:type="spellStart"/>
            <w:r w:rsidRPr="006C633A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>Sudoku</w:t>
            </w:r>
            <w:proofErr w:type="spellEnd"/>
            <w:r w:rsidRPr="006C633A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 xml:space="preserve">, Pravo djeteta je biti dijete, Čajanka s tetom Julijom, Na putu dobrote 5, 100.dan škole, Kreativna i zabavna učionica, Govor nenasilja – životne vještine, </w:t>
            </w:r>
          </w:p>
        </w:tc>
        <w:tc>
          <w:tcPr>
            <w:tcW w:w="2551" w:type="dxa"/>
          </w:tcPr>
          <w:p w14:paraId="395D6790" w14:textId="77777777" w:rsidR="004C550E" w:rsidRDefault="004C550E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Broj održanih projekata</w:t>
            </w:r>
          </w:p>
          <w:p w14:paraId="6C63322A" w14:textId="77777777" w:rsidR="006C633A" w:rsidRDefault="006C633A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6EF5A54E" w14:textId="77777777" w:rsidR="006C633A" w:rsidRDefault="006C633A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181C5661" w14:textId="3E3ED1DD" w:rsidR="006C633A" w:rsidRPr="00D740FF" w:rsidRDefault="006C633A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6C633A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>Održan je 41 projekt</w:t>
            </w:r>
          </w:p>
        </w:tc>
        <w:tc>
          <w:tcPr>
            <w:tcW w:w="1843" w:type="dxa"/>
          </w:tcPr>
          <w:p w14:paraId="3B9DB079" w14:textId="4602F8EA" w:rsidR="006C633A" w:rsidRPr="006C633A" w:rsidRDefault="006C633A" w:rsidP="006C633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highlight w:val="yellow"/>
                <w:lang w:val="hr-HR"/>
              </w:rPr>
            </w:pPr>
          </w:p>
          <w:p w14:paraId="15A202FC" w14:textId="77777777" w:rsidR="006C633A" w:rsidRPr="006C633A" w:rsidRDefault="006C633A" w:rsidP="006C633A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</w:pPr>
          </w:p>
          <w:p w14:paraId="13F63419" w14:textId="2327DAEE" w:rsidR="006C633A" w:rsidRPr="006C633A" w:rsidRDefault="006C633A" w:rsidP="006C633A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</w:pPr>
            <w:r w:rsidRPr="006C633A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>Tijekom godine</w:t>
            </w:r>
          </w:p>
          <w:p w14:paraId="122A7519" w14:textId="7602CC9E" w:rsidR="006C633A" w:rsidRPr="006C633A" w:rsidRDefault="006C633A" w:rsidP="006C633A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1843" w:type="dxa"/>
          </w:tcPr>
          <w:p w14:paraId="01DAF9DB" w14:textId="2B0BCE5B" w:rsidR="004C550E" w:rsidRPr="00D740FF" w:rsidRDefault="004C550E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Ravnatelj, stručni suradnici i učitelji</w:t>
            </w:r>
          </w:p>
        </w:tc>
      </w:tr>
      <w:tr w:rsidR="004C550E" w:rsidRPr="00D740FF" w14:paraId="63814A22" w14:textId="77777777" w:rsidTr="004C550E">
        <w:trPr>
          <w:trHeight w:val="58"/>
        </w:trPr>
        <w:tc>
          <w:tcPr>
            <w:tcW w:w="1413" w:type="dxa"/>
            <w:vMerge w:val="restart"/>
            <w:shd w:val="clear" w:color="auto" w:fill="E7E6E6"/>
            <w:vAlign w:val="center"/>
          </w:tcPr>
          <w:p w14:paraId="3ABF0348" w14:textId="391776BF" w:rsidR="004C550E" w:rsidRPr="00D740FF" w:rsidRDefault="004C550E" w:rsidP="004C550E">
            <w:pPr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  <w:r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  <w:t xml:space="preserve">Roditelji/ skrbnici/ obitelji učenika/ </w:t>
            </w:r>
            <w:r w:rsidRPr="00D740FF"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  <w:t xml:space="preserve">Vijeće roditelja / skrbnika </w:t>
            </w:r>
          </w:p>
        </w:tc>
        <w:tc>
          <w:tcPr>
            <w:tcW w:w="2693" w:type="dxa"/>
          </w:tcPr>
          <w:p w14:paraId="57E39208" w14:textId="1A496703" w:rsidR="004C550E" w:rsidRPr="00D740FF" w:rsidRDefault="004C550E" w:rsidP="004C550E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Razmjena informacija o GRM-u, aktivnostima sudjelovanja dionika u provedbi Eksperimentalnog programa</w:t>
            </w:r>
          </w:p>
          <w:p w14:paraId="50661B17" w14:textId="3D0982E7" w:rsidR="004C550E" w:rsidRPr="00D740FF" w:rsidRDefault="004C550E" w:rsidP="004C550E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Prikupljanje povratnih informacija o izazovima, mogućnostima i koristima</w:t>
            </w:r>
          </w:p>
        </w:tc>
        <w:tc>
          <w:tcPr>
            <w:tcW w:w="2552" w:type="dxa"/>
          </w:tcPr>
          <w:p w14:paraId="782A278E" w14:textId="121B883B" w:rsidR="004C550E" w:rsidRPr="00D740FF" w:rsidRDefault="004C550E" w:rsidP="004C550E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Sudjelovanje na fokus grupama</w:t>
            </w:r>
            <w:r w:rsidRPr="00D740F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 s roditeljima / skrbnicima / Vijećem roditelja</w:t>
            </w:r>
          </w:p>
        </w:tc>
        <w:tc>
          <w:tcPr>
            <w:tcW w:w="1701" w:type="dxa"/>
          </w:tcPr>
          <w:p w14:paraId="043C6980" w14:textId="28C7F591" w:rsidR="004C550E" w:rsidRPr="00D740FF" w:rsidRDefault="004C550E" w:rsidP="004C550E">
            <w:pPr>
              <w:tabs>
                <w:tab w:val="left" w:pos="248"/>
              </w:tabs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Fokus grupa</w:t>
            </w:r>
          </w:p>
        </w:tc>
        <w:tc>
          <w:tcPr>
            <w:tcW w:w="2551" w:type="dxa"/>
          </w:tcPr>
          <w:p w14:paraId="496D9420" w14:textId="77777777" w:rsidR="004C550E" w:rsidRDefault="004C550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 xml:space="preserve">Broj održanih fokus grupa/sažetak rezultata </w:t>
            </w:r>
          </w:p>
          <w:p w14:paraId="1CA8112B" w14:textId="14571271" w:rsidR="006C633A" w:rsidRPr="00D740FF" w:rsidRDefault="006C633A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32460C">
              <w:rPr>
                <w:rFonts w:asciiTheme="majorHAnsi" w:eastAsia="Calibri" w:hAnsiTheme="majorHAnsi" w:cstheme="majorHAnsi"/>
                <w:bCs/>
                <w:sz w:val="20"/>
                <w:szCs w:val="20"/>
                <w:highlight w:val="yellow"/>
                <w:lang w:val="hr-HR"/>
              </w:rPr>
              <w:t>Održana jedna fokus grupa. Roditelji su konstruktivni, uglavnom zadovoljni načinom provedbe i realizacije EP</w:t>
            </w:r>
          </w:p>
        </w:tc>
        <w:tc>
          <w:tcPr>
            <w:tcW w:w="1843" w:type="dxa"/>
          </w:tcPr>
          <w:p w14:paraId="76A764E7" w14:textId="4B55A0B2" w:rsidR="004C550E" w:rsidRPr="00D740FF" w:rsidRDefault="0032460C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32460C">
              <w:rPr>
                <w:rFonts w:asciiTheme="majorHAnsi" w:eastAsia="Calibri" w:hAnsiTheme="majorHAnsi" w:cstheme="majorHAnsi"/>
                <w:bCs/>
                <w:sz w:val="20"/>
                <w:szCs w:val="20"/>
                <w:highlight w:val="yellow"/>
                <w:lang w:val="hr-HR"/>
              </w:rPr>
              <w:t>1</w:t>
            </w:r>
            <w:r w:rsidR="004C550E" w:rsidRPr="00D740FF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/po školskoj godini</w:t>
            </w:r>
          </w:p>
        </w:tc>
        <w:tc>
          <w:tcPr>
            <w:tcW w:w="1843" w:type="dxa"/>
          </w:tcPr>
          <w:p w14:paraId="0ED6DA4C" w14:textId="3492DFCE" w:rsidR="004C550E" w:rsidRPr="00D740FF" w:rsidRDefault="004C550E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Ravnatelj, tajnik i učitelji</w:t>
            </w:r>
          </w:p>
        </w:tc>
      </w:tr>
      <w:tr w:rsidR="004C550E" w:rsidRPr="00D740FF" w14:paraId="041C644E" w14:textId="77777777" w:rsidTr="004C550E">
        <w:trPr>
          <w:trHeight w:val="1134"/>
        </w:trPr>
        <w:tc>
          <w:tcPr>
            <w:tcW w:w="1413" w:type="dxa"/>
            <w:vMerge/>
            <w:shd w:val="clear" w:color="auto" w:fill="E7E6E6"/>
            <w:vAlign w:val="bottom"/>
          </w:tcPr>
          <w:p w14:paraId="1B4F36B6" w14:textId="77777777" w:rsidR="004C550E" w:rsidRPr="00D740FF" w:rsidRDefault="004C550E" w:rsidP="004C550E">
            <w:pPr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</w:p>
        </w:tc>
        <w:tc>
          <w:tcPr>
            <w:tcW w:w="2693" w:type="dxa"/>
          </w:tcPr>
          <w:p w14:paraId="48F29E7C" w14:textId="474C3C99" w:rsidR="004C550E" w:rsidRPr="00D740FF" w:rsidRDefault="004C550E" w:rsidP="004C550E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Osiguravanje pravodobnih i transparentnih informacija roditeljima/skrbnicima o provedbi Eksperimentalnog programa </w:t>
            </w:r>
          </w:p>
        </w:tc>
        <w:tc>
          <w:tcPr>
            <w:tcW w:w="2552" w:type="dxa"/>
          </w:tcPr>
          <w:p w14:paraId="1EB6E7FF" w14:textId="486A7EAB" w:rsidR="004C550E" w:rsidRPr="00D740FF" w:rsidRDefault="004C550E" w:rsidP="004C550E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Uspostavljanje komunikacijskih alata</w:t>
            </w:r>
            <w:r w:rsidRPr="00D740F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 i širenje informacija o provedbi Eksperimentalnog programa (npr. često postavljana pitanja, </w:t>
            </w:r>
            <w:proofErr w:type="spellStart"/>
            <w:r w:rsidRPr="00D740F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ppt</w:t>
            </w:r>
            <w:proofErr w:type="spellEnd"/>
            <w:r w:rsidRPr="00D740F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, letci itd.)</w:t>
            </w:r>
          </w:p>
        </w:tc>
        <w:tc>
          <w:tcPr>
            <w:tcW w:w="1701" w:type="dxa"/>
          </w:tcPr>
          <w:p w14:paraId="15979F12" w14:textId="77777777" w:rsidR="004C550E" w:rsidRDefault="004C550E" w:rsidP="004C550E">
            <w:pPr>
              <w:tabs>
                <w:tab w:val="left" w:pos="248"/>
              </w:tabs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Objava materijala na mrežnim stranicama škola</w:t>
            </w:r>
          </w:p>
          <w:p w14:paraId="06D12F5A" w14:textId="77777777" w:rsidR="0032460C" w:rsidRPr="0032460C" w:rsidRDefault="0032460C" w:rsidP="004C550E">
            <w:pPr>
              <w:tabs>
                <w:tab w:val="left" w:pos="248"/>
              </w:tabs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</w:pPr>
            <w:r w:rsidRPr="0032460C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 xml:space="preserve">Na svakodnevnoj bazi objavljuju se aktivnosti vezane uz provedbu programa na </w:t>
            </w:r>
            <w:proofErr w:type="spellStart"/>
            <w:r w:rsidRPr="0032460C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>facebook</w:t>
            </w:r>
            <w:proofErr w:type="spellEnd"/>
            <w:r w:rsidRPr="0032460C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 xml:space="preserve"> stranici škole. Aktivnosti prate provedbu A2, B1 i B2 programa. </w:t>
            </w:r>
          </w:p>
          <w:p w14:paraId="69EED928" w14:textId="31A747C4" w:rsidR="0032460C" w:rsidRPr="00D740FF" w:rsidRDefault="0032460C" w:rsidP="004C550E">
            <w:pPr>
              <w:tabs>
                <w:tab w:val="left" w:pos="248"/>
              </w:tabs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32460C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>Novinski članci o provedbi programa, gostovanje na lokalnoj televiziji</w:t>
            </w:r>
          </w:p>
        </w:tc>
        <w:tc>
          <w:tcPr>
            <w:tcW w:w="2551" w:type="dxa"/>
          </w:tcPr>
          <w:p w14:paraId="31525A8B" w14:textId="77777777" w:rsidR="004C550E" w:rsidRDefault="004C550E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Broj pripremljenih i objavljenih članaka/</w:t>
            </w:r>
            <w:proofErr w:type="spellStart"/>
            <w:r w:rsidRPr="00D740F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ppt</w:t>
            </w:r>
            <w:proofErr w:type="spellEnd"/>
            <w:r w:rsidRPr="00D740F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//letaka</w:t>
            </w:r>
          </w:p>
          <w:p w14:paraId="1E7EC05F" w14:textId="77777777" w:rsidR="0032460C" w:rsidRDefault="0032460C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39330927" w14:textId="77777777" w:rsidR="0032460C" w:rsidRDefault="0032460C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01F87C10" w14:textId="77777777" w:rsidR="0032460C" w:rsidRDefault="0032460C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2FAD680B" w14:textId="77777777" w:rsidR="0032460C" w:rsidRDefault="0032460C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210927A3" w14:textId="77777777" w:rsidR="0032460C" w:rsidRDefault="0032460C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44FFBB3E" w14:textId="77777777" w:rsidR="0032460C" w:rsidRDefault="0032460C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37AA873D" w14:textId="77777777" w:rsidR="0032460C" w:rsidRDefault="0032460C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06BDB429" w14:textId="77777777" w:rsidR="0032460C" w:rsidRDefault="0032460C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649CFA5E" w14:textId="77777777" w:rsidR="0032460C" w:rsidRDefault="0032460C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6083B356" w14:textId="77777777" w:rsidR="0032460C" w:rsidRDefault="0032460C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289D1BAD" w14:textId="77777777" w:rsidR="0032460C" w:rsidRDefault="0032460C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32460C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>2 novinska članka</w:t>
            </w:r>
          </w:p>
          <w:p w14:paraId="3ADF812B" w14:textId="77777777" w:rsidR="0032460C" w:rsidRDefault="0032460C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4707DF0B" w14:textId="77777777" w:rsidR="0032460C" w:rsidRDefault="0032460C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0B0DC43A" w14:textId="082B7EF2" w:rsidR="0032460C" w:rsidRPr="00D740FF" w:rsidRDefault="0032460C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32460C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>1 gostovanje</w:t>
            </w:r>
          </w:p>
        </w:tc>
        <w:tc>
          <w:tcPr>
            <w:tcW w:w="1843" w:type="dxa"/>
          </w:tcPr>
          <w:p w14:paraId="2C489903" w14:textId="77777777" w:rsidR="004C550E" w:rsidRDefault="004C550E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Nakon svake aktivnosti uključivanja dionika</w:t>
            </w:r>
          </w:p>
          <w:p w14:paraId="690969C2" w14:textId="77777777" w:rsidR="00CB50E5" w:rsidRDefault="00CB50E5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767788BF" w14:textId="77777777" w:rsidR="00CB50E5" w:rsidRDefault="00CB50E5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2A2D9FBE" w14:textId="70D2655D" w:rsidR="00CB50E5" w:rsidRPr="00D740FF" w:rsidRDefault="00CB50E5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CB50E5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>Tijekom godine</w:t>
            </w:r>
          </w:p>
        </w:tc>
        <w:tc>
          <w:tcPr>
            <w:tcW w:w="1843" w:type="dxa"/>
          </w:tcPr>
          <w:p w14:paraId="3355F81E" w14:textId="01A0BD67" w:rsidR="004C550E" w:rsidRPr="00D740FF" w:rsidRDefault="004C550E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Ravnatelj</w:t>
            </w:r>
          </w:p>
        </w:tc>
      </w:tr>
      <w:tr w:rsidR="004C550E" w:rsidRPr="00D740FF" w14:paraId="17B5A966" w14:textId="77777777" w:rsidTr="004C550E">
        <w:trPr>
          <w:trHeight w:val="2063"/>
        </w:trPr>
        <w:tc>
          <w:tcPr>
            <w:tcW w:w="1413" w:type="dxa"/>
            <w:shd w:val="clear" w:color="auto" w:fill="E7E6E6"/>
            <w:vAlign w:val="center"/>
          </w:tcPr>
          <w:p w14:paraId="1E71D511" w14:textId="77777777" w:rsidR="004C550E" w:rsidRPr="00D740FF" w:rsidRDefault="004C550E" w:rsidP="004C550E">
            <w:pPr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  <w:t xml:space="preserve">Lokalna zajednica </w:t>
            </w:r>
          </w:p>
        </w:tc>
        <w:tc>
          <w:tcPr>
            <w:tcW w:w="2693" w:type="dxa"/>
          </w:tcPr>
          <w:p w14:paraId="1007AF1E" w14:textId="77777777" w:rsidR="004C550E" w:rsidRPr="00D740FF" w:rsidRDefault="004C550E" w:rsidP="004C550E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Osiguravanje pravovremenih informacija o projektnim aktivnostima lokalnoj zajednici i radnicima, uključujući GRM</w:t>
            </w:r>
          </w:p>
          <w:p w14:paraId="11D5BF62" w14:textId="77777777" w:rsidR="004C550E" w:rsidRPr="00D740FF" w:rsidRDefault="004C550E" w:rsidP="004C550E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501BCFE4" w14:textId="77777777" w:rsidR="004C550E" w:rsidRPr="00D740FF" w:rsidRDefault="004C550E" w:rsidP="004C550E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Prikupljanje povratnih informacija za pravodobnu provedbu mjera prevencije i korekcije</w:t>
            </w:r>
          </w:p>
        </w:tc>
        <w:tc>
          <w:tcPr>
            <w:tcW w:w="2552" w:type="dxa"/>
          </w:tcPr>
          <w:p w14:paraId="56034DFF" w14:textId="502D0FFE" w:rsidR="004C550E" w:rsidRPr="00D740FF" w:rsidRDefault="004C550E" w:rsidP="004C550E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Provođenje konzultacija</w:t>
            </w:r>
            <w:r w:rsidRPr="00D740FF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 xml:space="preserve"> (prezentaciju projekta) sa stanovnicima susjednih zgrada na koje građevinski radovi mogu utjecati (npr. prašina, buka, poremećaji u prometu)</w:t>
            </w:r>
          </w:p>
        </w:tc>
        <w:tc>
          <w:tcPr>
            <w:tcW w:w="1701" w:type="dxa"/>
          </w:tcPr>
          <w:p w14:paraId="57D40641" w14:textId="77777777" w:rsidR="004C550E" w:rsidRPr="00D740FF" w:rsidRDefault="004C550E" w:rsidP="004C550E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Znakovi na gradilištu</w:t>
            </w:r>
          </w:p>
          <w:p w14:paraId="7C00C48D" w14:textId="77777777" w:rsidR="004C550E" w:rsidRPr="00D740FF" w:rsidRDefault="004C550E" w:rsidP="004C550E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Sastanci Zajednice (</w:t>
            </w:r>
            <w:r w:rsidRPr="00D740FF">
              <w:rPr>
                <w:rFonts w:asciiTheme="majorHAnsi" w:eastAsia="Calibri" w:hAnsiTheme="majorHAnsi" w:cstheme="majorHAnsi"/>
                <w:bCs/>
                <w:iCs/>
                <w:sz w:val="20"/>
                <w:szCs w:val="20"/>
                <w:lang w:val="hr-HR"/>
              </w:rPr>
              <w:t>ovisno o veličini/učinku građevinskih aktivnosti</w:t>
            </w:r>
            <w:r w:rsidRPr="00D740FF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)</w:t>
            </w:r>
          </w:p>
          <w:p w14:paraId="4481465D" w14:textId="77777777" w:rsidR="004C550E" w:rsidRPr="00D740FF" w:rsidRDefault="004C550E" w:rsidP="004C550E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Tiskani materijali</w:t>
            </w:r>
          </w:p>
        </w:tc>
        <w:tc>
          <w:tcPr>
            <w:tcW w:w="2551" w:type="dxa"/>
          </w:tcPr>
          <w:p w14:paraId="6381B42C" w14:textId="674AA2CF" w:rsidR="004C550E" w:rsidRPr="00D740FF" w:rsidRDefault="004C550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Broj primljenih i razriješenih GRM-ova</w:t>
            </w:r>
            <w:r w:rsidR="0032460C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 xml:space="preserve"> </w:t>
            </w:r>
            <w:r w:rsidR="0032460C" w:rsidRPr="0032460C">
              <w:rPr>
                <w:rFonts w:asciiTheme="majorHAnsi" w:eastAsia="Calibri" w:hAnsiTheme="majorHAnsi" w:cstheme="majorHAnsi"/>
                <w:bCs/>
                <w:sz w:val="20"/>
                <w:szCs w:val="20"/>
                <w:highlight w:val="yellow"/>
                <w:lang w:val="hr-HR"/>
              </w:rPr>
              <w:t>(0)</w:t>
            </w:r>
          </w:p>
          <w:p w14:paraId="01E9E9C2" w14:textId="77777777" w:rsidR="004C550E" w:rsidRPr="00D740FF" w:rsidRDefault="004C550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05B96EED" w14:textId="333FC1FF" w:rsidR="004C550E" w:rsidRPr="00D740FF" w:rsidRDefault="004C550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Broj održanih sastanaka</w:t>
            </w:r>
            <w:r w:rsidR="0032460C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 xml:space="preserve"> </w:t>
            </w:r>
            <w:r w:rsidR="0032460C" w:rsidRPr="0032460C">
              <w:rPr>
                <w:rFonts w:asciiTheme="majorHAnsi" w:eastAsia="Calibri" w:hAnsiTheme="majorHAnsi" w:cstheme="majorHAnsi"/>
                <w:bCs/>
                <w:sz w:val="20"/>
                <w:szCs w:val="20"/>
                <w:highlight w:val="yellow"/>
                <w:lang w:val="hr-HR"/>
              </w:rPr>
              <w:t>(6)</w:t>
            </w:r>
          </w:p>
        </w:tc>
        <w:tc>
          <w:tcPr>
            <w:tcW w:w="1843" w:type="dxa"/>
          </w:tcPr>
          <w:p w14:paraId="35E13D76" w14:textId="77777777" w:rsidR="004C550E" w:rsidRPr="00D740FF" w:rsidRDefault="004C550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Prije početka građevinskih radova i kontinuirano kroz provedbu Projekta</w:t>
            </w:r>
          </w:p>
        </w:tc>
        <w:tc>
          <w:tcPr>
            <w:tcW w:w="1843" w:type="dxa"/>
          </w:tcPr>
          <w:p w14:paraId="1CFFADA7" w14:textId="77777777" w:rsidR="004C550E" w:rsidRPr="00D740FF" w:rsidRDefault="004C550E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Ravnatelji/ugovoreno građevinsko i/ili nadzorno tijelo</w:t>
            </w:r>
          </w:p>
        </w:tc>
      </w:tr>
      <w:tr w:rsidR="004C550E" w:rsidRPr="00D740FF" w14:paraId="21865A12" w14:textId="77777777" w:rsidTr="004C550E">
        <w:trPr>
          <w:trHeight w:val="58"/>
        </w:trPr>
        <w:tc>
          <w:tcPr>
            <w:tcW w:w="1413" w:type="dxa"/>
            <w:shd w:val="clear" w:color="auto" w:fill="E7E6E6"/>
            <w:vAlign w:val="center"/>
          </w:tcPr>
          <w:p w14:paraId="156CBCA9" w14:textId="73CC88B9" w:rsidR="004C550E" w:rsidRPr="00D740FF" w:rsidRDefault="004C550E" w:rsidP="004C550E">
            <w:pPr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  <w:t>Osnivač</w:t>
            </w:r>
          </w:p>
        </w:tc>
        <w:tc>
          <w:tcPr>
            <w:tcW w:w="2693" w:type="dxa"/>
          </w:tcPr>
          <w:p w14:paraId="078E6EE6" w14:textId="6C82DA73" w:rsidR="004C550E" w:rsidRPr="00D740FF" w:rsidRDefault="004C550E" w:rsidP="004C550E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Osiguravanje pravovremenih informacija o provođenju aktivnosti</w:t>
            </w:r>
          </w:p>
        </w:tc>
        <w:tc>
          <w:tcPr>
            <w:tcW w:w="2552" w:type="dxa"/>
          </w:tcPr>
          <w:p w14:paraId="7E411650" w14:textId="5989FE73" w:rsidR="004C550E" w:rsidRPr="00D740FF" w:rsidRDefault="004C550E" w:rsidP="004C550E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Provođenje sastanaka na temu provedbe i realizacije EP</w:t>
            </w:r>
          </w:p>
        </w:tc>
        <w:tc>
          <w:tcPr>
            <w:tcW w:w="1701" w:type="dxa"/>
          </w:tcPr>
          <w:p w14:paraId="73603127" w14:textId="77777777" w:rsidR="004C550E" w:rsidRDefault="004C550E" w:rsidP="004C550E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Radni sastanci</w:t>
            </w:r>
          </w:p>
          <w:p w14:paraId="6535D096" w14:textId="77777777" w:rsidR="0032460C" w:rsidRDefault="0032460C" w:rsidP="004C550E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2201F413" w14:textId="5A26E825" w:rsidR="0032460C" w:rsidRPr="00D740FF" w:rsidRDefault="0032460C" w:rsidP="004C550E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>Sažetak aktivnosti: S osnivačima Škole održana su četiri sastanka vezana za postupke nabave. Sastanci su održavani u prostorijama Upravnog odjela za obrazovanje, kulturu i sport u Virovitici. Osim</w:t>
            </w:r>
            <w:r w:rsidR="00CB50E5"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val="hr-HR"/>
              </w:rPr>
              <w:t xml:space="preserve"> ovih sastanaka održan je i niz konzultacija, telefonskih razgovora te razmjena e-pošte.</w:t>
            </w:r>
          </w:p>
        </w:tc>
        <w:tc>
          <w:tcPr>
            <w:tcW w:w="2551" w:type="dxa"/>
          </w:tcPr>
          <w:p w14:paraId="5BAEF47C" w14:textId="77777777" w:rsidR="004C550E" w:rsidRDefault="004C550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Broj održanih sastanaka</w:t>
            </w:r>
          </w:p>
          <w:p w14:paraId="3FFD3DDE" w14:textId="59EDA0BA" w:rsidR="0032460C" w:rsidRPr="00D740FF" w:rsidRDefault="0032460C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32460C">
              <w:rPr>
                <w:rFonts w:asciiTheme="majorHAnsi" w:eastAsia="Calibri" w:hAnsiTheme="majorHAnsi" w:cstheme="majorHAnsi"/>
                <w:bCs/>
                <w:sz w:val="20"/>
                <w:szCs w:val="20"/>
                <w:highlight w:val="yellow"/>
                <w:lang w:val="hr-HR"/>
              </w:rPr>
              <w:t>(4)</w:t>
            </w:r>
          </w:p>
        </w:tc>
        <w:tc>
          <w:tcPr>
            <w:tcW w:w="1843" w:type="dxa"/>
          </w:tcPr>
          <w:p w14:paraId="713B33A1" w14:textId="56963D63" w:rsidR="004C550E" w:rsidRPr="00D740FF" w:rsidRDefault="004C550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Kontinuirano, tijekom trajanja EP</w:t>
            </w:r>
          </w:p>
        </w:tc>
        <w:tc>
          <w:tcPr>
            <w:tcW w:w="1843" w:type="dxa"/>
          </w:tcPr>
          <w:p w14:paraId="07389A5B" w14:textId="4D25D530" w:rsidR="004C550E" w:rsidRPr="00D740FF" w:rsidRDefault="004C550E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Osnivač, ravnatelj</w:t>
            </w:r>
          </w:p>
        </w:tc>
      </w:tr>
      <w:tr w:rsidR="004C550E" w:rsidRPr="00D740FF" w14:paraId="56E82BD5" w14:textId="77777777" w:rsidTr="004C550E">
        <w:trPr>
          <w:trHeight w:val="58"/>
        </w:trPr>
        <w:tc>
          <w:tcPr>
            <w:tcW w:w="1413" w:type="dxa"/>
            <w:shd w:val="clear" w:color="auto" w:fill="E7E6E6"/>
            <w:vAlign w:val="center"/>
          </w:tcPr>
          <w:p w14:paraId="643D0746" w14:textId="118FA175" w:rsidR="004C550E" w:rsidRPr="00D740FF" w:rsidRDefault="004C550E" w:rsidP="004C550E">
            <w:pPr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  <w:t>Vanjski suradnici</w:t>
            </w:r>
          </w:p>
        </w:tc>
        <w:tc>
          <w:tcPr>
            <w:tcW w:w="2693" w:type="dxa"/>
          </w:tcPr>
          <w:p w14:paraId="144CFED2" w14:textId="76BF8530" w:rsidR="004C550E" w:rsidRPr="00D740FF" w:rsidRDefault="004C550E" w:rsidP="004C550E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Osiguravanje provođenja izvanškolskih aktivnosti</w:t>
            </w:r>
            <w: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 xml:space="preserve"> (B2)</w:t>
            </w:r>
          </w:p>
        </w:tc>
        <w:tc>
          <w:tcPr>
            <w:tcW w:w="2552" w:type="dxa"/>
          </w:tcPr>
          <w:p w14:paraId="68D87177" w14:textId="5E4AD0AD" w:rsidR="004C550E" w:rsidRPr="00D740FF" w:rsidRDefault="004C550E" w:rsidP="004C550E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Provođenje radionica, treninga, predavanja</w:t>
            </w:r>
          </w:p>
        </w:tc>
        <w:tc>
          <w:tcPr>
            <w:tcW w:w="1701" w:type="dxa"/>
          </w:tcPr>
          <w:p w14:paraId="307A8539" w14:textId="77777777" w:rsidR="004C550E" w:rsidRDefault="004C550E" w:rsidP="004C550E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Trening, radionica, predavanje</w:t>
            </w:r>
          </w:p>
          <w:p w14:paraId="5C428321" w14:textId="77777777" w:rsidR="00CB50E5" w:rsidRDefault="00CB50E5" w:rsidP="004C550E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5285BE64" w14:textId="4D99EB72" w:rsidR="00CB50E5" w:rsidRPr="00D740FF" w:rsidRDefault="00CB50E5" w:rsidP="004C550E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CB50E5">
              <w:rPr>
                <w:rFonts w:asciiTheme="majorHAnsi" w:eastAsia="Calibri" w:hAnsiTheme="majorHAnsi" w:cstheme="majorHAnsi"/>
                <w:bCs/>
                <w:sz w:val="20"/>
                <w:szCs w:val="20"/>
                <w:highlight w:val="yellow"/>
                <w:lang w:val="hr-HR"/>
              </w:rPr>
              <w:t>4 B2 programa</w:t>
            </w:r>
          </w:p>
        </w:tc>
        <w:tc>
          <w:tcPr>
            <w:tcW w:w="2551" w:type="dxa"/>
          </w:tcPr>
          <w:p w14:paraId="4AF70EBA" w14:textId="77777777" w:rsidR="004C550E" w:rsidRDefault="004C550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Broj održanih treninga, radionica, predavanja</w:t>
            </w:r>
          </w:p>
          <w:p w14:paraId="36B3AC12" w14:textId="77777777" w:rsidR="00CB50E5" w:rsidRDefault="00CB50E5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6FE5EC33" w14:textId="3FF6FB14" w:rsidR="00CB50E5" w:rsidRPr="00D740FF" w:rsidRDefault="00CB50E5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CB50E5">
              <w:rPr>
                <w:rFonts w:asciiTheme="majorHAnsi" w:eastAsia="Calibri" w:hAnsiTheme="majorHAnsi" w:cstheme="majorHAnsi"/>
                <w:bCs/>
                <w:sz w:val="20"/>
                <w:szCs w:val="20"/>
                <w:highlight w:val="yellow"/>
                <w:lang w:val="hr-HR"/>
              </w:rPr>
              <w:t>350 sati programa, 2 sata tjedno</w:t>
            </w:r>
          </w:p>
        </w:tc>
        <w:tc>
          <w:tcPr>
            <w:tcW w:w="1843" w:type="dxa"/>
          </w:tcPr>
          <w:p w14:paraId="62A3539E" w14:textId="13842449" w:rsidR="004C550E" w:rsidRPr="00D740FF" w:rsidRDefault="004C550E" w:rsidP="004C550E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1 do 2 puta tjedno</w:t>
            </w:r>
          </w:p>
        </w:tc>
        <w:tc>
          <w:tcPr>
            <w:tcW w:w="1843" w:type="dxa"/>
          </w:tcPr>
          <w:p w14:paraId="2ECBAE3D" w14:textId="2DFA7F15" w:rsidR="004C550E" w:rsidRPr="00D740FF" w:rsidRDefault="004C550E" w:rsidP="004C550E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D740F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Ravnatelj, vanjski suradnici (Škola nogometa Graničar </w:t>
            </w:r>
            <w:proofErr w:type="spellStart"/>
            <w:r w:rsidRPr="00D740F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OKrugljača</w:t>
            </w:r>
            <w:proofErr w:type="spellEnd"/>
            <w:r w:rsidRPr="00D740F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, Rukometna akademija </w:t>
            </w:r>
            <w:proofErr w:type="spellStart"/>
            <w:r w:rsidRPr="00D740F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Špišić</w:t>
            </w:r>
            <w:proofErr w:type="spellEnd"/>
            <w:r w:rsidRPr="00D740F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 Bukovica, KUD „Seljačka sloga“ </w:t>
            </w:r>
            <w:proofErr w:type="spellStart"/>
            <w:r w:rsidRPr="00D740F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Šp</w:t>
            </w:r>
            <w:proofErr w:type="spellEnd"/>
            <w:r w:rsidRPr="00D740F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. Bukovica, </w:t>
            </w:r>
            <w:proofErr w:type="spellStart"/>
            <w:r w:rsidRPr="00D740F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Naked</w:t>
            </w:r>
            <w:proofErr w:type="spellEnd"/>
            <w:r w:rsidRPr="00D740F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D740F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Hill</w:t>
            </w:r>
            <w:proofErr w:type="spellEnd"/>
            <w:r w:rsidRPr="00D740F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- Art </w:t>
            </w:r>
            <w:proofErr w:type="spellStart"/>
            <w:r w:rsidRPr="00D740F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Lab</w:t>
            </w:r>
            <w:proofErr w:type="spellEnd"/>
            <w:r w:rsidRPr="00D740FF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)</w:t>
            </w:r>
          </w:p>
        </w:tc>
      </w:tr>
    </w:tbl>
    <w:p w14:paraId="073CED27" w14:textId="3F6E7005" w:rsidR="00A3654E" w:rsidRDefault="00A3654E" w:rsidP="00F229B2">
      <w:pPr>
        <w:pStyle w:val="Opisslike"/>
        <w:keepNext/>
        <w:spacing w:line="360" w:lineRule="auto"/>
        <w:rPr>
          <w:color w:val="auto"/>
          <w:sz w:val="20"/>
          <w:lang w:val="hr-HR"/>
        </w:rPr>
      </w:pPr>
    </w:p>
    <w:p w14:paraId="4150259D" w14:textId="77777777" w:rsidR="00BB2014" w:rsidRDefault="00BB2014" w:rsidP="00BB2014">
      <w:pPr>
        <w:rPr>
          <w:lang w:val="hr-HR"/>
        </w:rPr>
      </w:pPr>
    </w:p>
    <w:p w14:paraId="68D85318" w14:textId="77777777" w:rsidR="00BB2014" w:rsidRDefault="00BB2014" w:rsidP="00BB2014">
      <w:pPr>
        <w:rPr>
          <w:lang w:val="hr-HR"/>
        </w:rPr>
      </w:pPr>
    </w:p>
    <w:tbl>
      <w:tblPr>
        <w:tblStyle w:val="Reetkatablice"/>
        <w:tblW w:w="13751" w:type="dxa"/>
        <w:tblInd w:w="279" w:type="dxa"/>
        <w:tblLook w:val="04A0" w:firstRow="1" w:lastRow="0" w:firstColumn="1" w:lastColumn="0" w:noHBand="0" w:noVBand="1"/>
      </w:tblPr>
      <w:tblGrid>
        <w:gridCol w:w="4112"/>
        <w:gridCol w:w="3969"/>
        <w:gridCol w:w="5670"/>
      </w:tblGrid>
      <w:tr w:rsidR="00BB2014" w:rsidRPr="00BB2014" w14:paraId="1FEC30B9" w14:textId="77777777" w:rsidTr="00467976">
        <w:trPr>
          <w:tblHeader/>
        </w:trPr>
        <w:tc>
          <w:tcPr>
            <w:tcW w:w="13751" w:type="dxa"/>
            <w:gridSpan w:val="3"/>
            <w:shd w:val="clear" w:color="auto" w:fill="2E74B5" w:themeFill="accent5" w:themeFillShade="BF"/>
            <w:vAlign w:val="center"/>
          </w:tcPr>
          <w:p w14:paraId="54D0FD3C" w14:textId="77777777" w:rsidR="000619A1" w:rsidRPr="00BB2014" w:rsidRDefault="000619A1" w:rsidP="006A4843">
            <w:pPr>
              <w:widowControl w:val="0"/>
              <w:autoSpaceDE w:val="0"/>
              <w:autoSpaceDN w:val="0"/>
              <w:jc w:val="center"/>
              <w:rPr>
                <w:color w:val="FFFFFF" w:themeColor="background1"/>
                <w:sz w:val="20"/>
                <w:lang w:val="hr-HR"/>
              </w:rPr>
            </w:pPr>
          </w:p>
          <w:p w14:paraId="77A7A946" w14:textId="630D6DE8" w:rsidR="000619A1" w:rsidRPr="004D2B7B" w:rsidRDefault="000619A1" w:rsidP="00467976">
            <w:pPr>
              <w:pStyle w:val="Naslov2"/>
              <w:ind w:left="-112"/>
              <w:jc w:val="center"/>
              <w:outlineLvl w:val="1"/>
              <w:rPr>
                <w:color w:val="FFFFFF" w:themeColor="background1"/>
                <w:lang w:val="hr-HR"/>
              </w:rPr>
            </w:pPr>
            <w:bookmarkStart w:id="25" w:name="_Toc159225215"/>
            <w:r w:rsidRPr="004D2B7B">
              <w:rPr>
                <w:color w:val="FFFFFF" w:themeColor="background1"/>
                <w:lang w:val="hr-HR"/>
              </w:rPr>
              <w:t xml:space="preserve">TABLICA </w:t>
            </w:r>
            <w:r w:rsidR="00BB36C6" w:rsidRPr="004D2B7B">
              <w:rPr>
                <w:color w:val="FFFFFF" w:themeColor="background1"/>
                <w:lang w:val="hr-HR"/>
              </w:rPr>
              <w:t>3</w:t>
            </w:r>
            <w:r w:rsidRPr="004D2B7B">
              <w:rPr>
                <w:color w:val="FFFFFF" w:themeColor="background1"/>
                <w:lang w:val="hr-HR"/>
              </w:rPr>
              <w:t xml:space="preserve"> - STRATEGIJ</w:t>
            </w:r>
            <w:r w:rsidR="00BB2014" w:rsidRPr="004D2B7B">
              <w:rPr>
                <w:color w:val="FFFFFF" w:themeColor="background1"/>
                <w:lang w:val="hr-HR"/>
              </w:rPr>
              <w:t>A</w:t>
            </w:r>
            <w:r w:rsidRPr="004D2B7B">
              <w:rPr>
                <w:color w:val="FFFFFF" w:themeColor="background1"/>
                <w:lang w:val="hr-HR"/>
              </w:rPr>
              <w:t xml:space="preserve"> ZA UKLJUČIVANJE STAJALIŠTA RANJIVIH SKUPINA</w:t>
            </w:r>
            <w:bookmarkEnd w:id="25"/>
          </w:p>
          <w:p w14:paraId="4BA54F9E" w14:textId="52A4F5DE" w:rsidR="000619A1" w:rsidRPr="00BB2014" w:rsidRDefault="000619A1" w:rsidP="000619A1">
            <w:pPr>
              <w:widowControl w:val="0"/>
              <w:autoSpaceDE w:val="0"/>
              <w:autoSpaceDN w:val="0"/>
              <w:rPr>
                <w:rFonts w:asciiTheme="majorHAnsi" w:eastAsia="Calibri" w:hAnsiTheme="majorHAnsi" w:cstheme="majorHAnsi"/>
                <w:color w:val="FFFFFF" w:themeColor="background1"/>
                <w:sz w:val="20"/>
                <w:lang w:val="hr-HR"/>
              </w:rPr>
            </w:pPr>
          </w:p>
        </w:tc>
      </w:tr>
      <w:tr w:rsidR="000619A1" w:rsidRPr="00D818F9" w14:paraId="3FD8CACA" w14:textId="77777777" w:rsidTr="00467976">
        <w:trPr>
          <w:trHeight w:val="838"/>
          <w:tblHeader/>
        </w:trPr>
        <w:tc>
          <w:tcPr>
            <w:tcW w:w="4112" w:type="dxa"/>
            <w:shd w:val="clear" w:color="auto" w:fill="9CC2E5" w:themeFill="accent5" w:themeFillTint="99"/>
            <w:vAlign w:val="center"/>
          </w:tcPr>
          <w:p w14:paraId="438F2F8A" w14:textId="0478D000" w:rsidR="000619A1" w:rsidRPr="00467976" w:rsidRDefault="000619A1" w:rsidP="000619A1">
            <w:pPr>
              <w:widowControl w:val="0"/>
              <w:autoSpaceDE w:val="0"/>
              <w:autoSpaceDN w:val="0"/>
              <w:jc w:val="center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lang w:val="hr-HR"/>
              </w:rPr>
            </w:pPr>
            <w:r w:rsidRPr="00467976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lang w:val="hr-HR"/>
              </w:rPr>
              <w:t>Skupine u nepovoljnom položaju/ranjive skupine</w:t>
            </w:r>
          </w:p>
        </w:tc>
        <w:tc>
          <w:tcPr>
            <w:tcW w:w="3969" w:type="dxa"/>
            <w:shd w:val="clear" w:color="auto" w:fill="9CC2E5" w:themeFill="accent5" w:themeFillTint="99"/>
            <w:vAlign w:val="center"/>
          </w:tcPr>
          <w:p w14:paraId="671F86D0" w14:textId="29D044D3" w:rsidR="000619A1" w:rsidRPr="00467976" w:rsidRDefault="000619A1" w:rsidP="000619A1">
            <w:pPr>
              <w:widowControl w:val="0"/>
              <w:autoSpaceDE w:val="0"/>
              <w:autoSpaceDN w:val="0"/>
              <w:jc w:val="center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lang w:val="hr-HR"/>
              </w:rPr>
            </w:pPr>
            <w:r w:rsidRPr="00467976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lang w:val="hr-HR"/>
              </w:rPr>
              <w:t>Što bi pojedince ili skupine moglo spriječiti da sudjeluju u Projektu?</w:t>
            </w:r>
          </w:p>
        </w:tc>
        <w:tc>
          <w:tcPr>
            <w:tcW w:w="5670" w:type="dxa"/>
            <w:shd w:val="clear" w:color="auto" w:fill="9CC2E5" w:themeFill="accent5" w:themeFillTint="99"/>
            <w:vAlign w:val="center"/>
          </w:tcPr>
          <w:p w14:paraId="3F83D6EB" w14:textId="35ED2EAA" w:rsidR="000619A1" w:rsidRPr="00467976" w:rsidRDefault="000619A1" w:rsidP="000619A1">
            <w:pPr>
              <w:widowControl w:val="0"/>
              <w:autoSpaceDE w:val="0"/>
              <w:autoSpaceDN w:val="0"/>
              <w:jc w:val="center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lang w:val="hr-HR"/>
              </w:rPr>
            </w:pPr>
            <w:r w:rsidRPr="00467976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lang w:val="hr-HR"/>
              </w:rPr>
              <w:t>Kako se mogu uključiti u aktivnosti uključivanja dionika?</w:t>
            </w:r>
          </w:p>
        </w:tc>
      </w:tr>
      <w:tr w:rsidR="000619A1" w:rsidRPr="00D818F9" w14:paraId="079BF497" w14:textId="77777777" w:rsidTr="00467976">
        <w:tc>
          <w:tcPr>
            <w:tcW w:w="4112" w:type="dxa"/>
            <w:vAlign w:val="center"/>
          </w:tcPr>
          <w:p w14:paraId="4315F842" w14:textId="77777777" w:rsidR="000619A1" w:rsidRPr="00467976" w:rsidRDefault="000619A1" w:rsidP="00467976">
            <w:pPr>
              <w:widowControl w:val="0"/>
              <w:autoSpaceDE w:val="0"/>
              <w:autoSpaceDN w:val="0"/>
              <w:spacing w:line="276" w:lineRule="auto"/>
              <w:rPr>
                <w:rFonts w:asciiTheme="majorHAnsi" w:eastAsia="Calibri" w:hAnsiTheme="majorHAnsi" w:cstheme="majorHAnsi"/>
                <w:lang w:val="hr-HR"/>
              </w:rPr>
            </w:pPr>
            <w:r w:rsidRPr="00467976">
              <w:rPr>
                <w:rFonts w:asciiTheme="majorHAnsi" w:eastAsia="Calibri" w:hAnsiTheme="majorHAnsi" w:cstheme="majorHAnsi"/>
                <w:b/>
                <w:bCs/>
                <w:lang w:val="hr-HR"/>
              </w:rPr>
              <w:t>Etničke skupine</w:t>
            </w:r>
          </w:p>
        </w:tc>
        <w:tc>
          <w:tcPr>
            <w:tcW w:w="3969" w:type="dxa"/>
            <w:vAlign w:val="center"/>
          </w:tcPr>
          <w:p w14:paraId="3CE1C7A8" w14:textId="77777777" w:rsidR="000619A1" w:rsidRPr="00467976" w:rsidRDefault="000619A1" w:rsidP="00467976">
            <w:pPr>
              <w:widowControl w:val="0"/>
              <w:autoSpaceDE w:val="0"/>
              <w:autoSpaceDN w:val="0"/>
              <w:spacing w:line="276" w:lineRule="auto"/>
              <w:rPr>
                <w:rFonts w:asciiTheme="majorHAnsi" w:eastAsia="Calibri" w:hAnsiTheme="majorHAnsi" w:cstheme="majorHAnsi"/>
                <w:lang w:val="hr-HR"/>
              </w:rPr>
            </w:pPr>
            <w:r w:rsidRPr="00467976">
              <w:rPr>
                <w:rFonts w:asciiTheme="majorHAnsi" w:eastAsia="Calibri" w:hAnsiTheme="majorHAnsi" w:cstheme="majorHAnsi"/>
                <w:lang w:val="hr-HR"/>
              </w:rPr>
              <w:t>Jezične barijere, nedostatak vještina čitanja</w:t>
            </w:r>
          </w:p>
        </w:tc>
        <w:tc>
          <w:tcPr>
            <w:tcW w:w="5670" w:type="dxa"/>
            <w:vAlign w:val="center"/>
          </w:tcPr>
          <w:p w14:paraId="3CB53D0A" w14:textId="77777777" w:rsidR="000619A1" w:rsidRPr="00467976" w:rsidRDefault="000619A1" w:rsidP="00467976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spacing w:line="276" w:lineRule="auto"/>
              <w:contextualSpacing/>
              <w:jc w:val="both"/>
              <w:rPr>
                <w:rFonts w:asciiTheme="majorHAnsi" w:eastAsia="Calibri" w:hAnsiTheme="majorHAnsi" w:cstheme="majorHAnsi"/>
                <w:lang w:val="hr-HR"/>
              </w:rPr>
            </w:pPr>
            <w:r w:rsidRPr="00467976">
              <w:rPr>
                <w:rFonts w:asciiTheme="majorHAnsi" w:eastAsia="Calibri" w:hAnsiTheme="majorHAnsi" w:cstheme="majorHAnsi"/>
                <w:lang w:val="hr-HR"/>
              </w:rPr>
              <w:t xml:space="preserve">Prilagođeni EP materijali </w:t>
            </w:r>
          </w:p>
          <w:p w14:paraId="0FF38DA4" w14:textId="77777777" w:rsidR="000619A1" w:rsidRPr="00467976" w:rsidRDefault="000619A1" w:rsidP="00467976">
            <w:pPr>
              <w:numPr>
                <w:ilvl w:val="0"/>
                <w:numId w:val="47"/>
              </w:numPr>
              <w:spacing w:line="276" w:lineRule="auto"/>
              <w:contextualSpacing/>
              <w:jc w:val="both"/>
              <w:rPr>
                <w:rFonts w:asciiTheme="majorHAnsi" w:eastAsia="Calibri" w:hAnsiTheme="majorHAnsi" w:cstheme="majorHAnsi"/>
                <w:lang w:val="hr-HR"/>
              </w:rPr>
            </w:pPr>
            <w:r w:rsidRPr="00467976">
              <w:rPr>
                <w:rFonts w:asciiTheme="majorHAnsi" w:eastAsia="Calibri" w:hAnsiTheme="majorHAnsi" w:cstheme="majorHAnsi"/>
                <w:lang w:val="hr-HR"/>
              </w:rPr>
              <w:t>Prijevod materijala tijekom sastanaka s roditeljima</w:t>
            </w:r>
          </w:p>
          <w:p w14:paraId="0D8D7A5D" w14:textId="77777777" w:rsidR="000619A1" w:rsidRPr="00467976" w:rsidRDefault="000619A1" w:rsidP="00467976">
            <w:pPr>
              <w:numPr>
                <w:ilvl w:val="0"/>
                <w:numId w:val="47"/>
              </w:numPr>
              <w:spacing w:line="276" w:lineRule="auto"/>
              <w:contextualSpacing/>
              <w:jc w:val="both"/>
              <w:rPr>
                <w:rFonts w:asciiTheme="majorHAnsi" w:eastAsia="Calibri" w:hAnsiTheme="majorHAnsi" w:cstheme="majorHAnsi"/>
                <w:lang w:val="hr-HR"/>
              </w:rPr>
            </w:pPr>
            <w:r w:rsidRPr="00467976">
              <w:rPr>
                <w:rFonts w:asciiTheme="majorHAnsi" w:eastAsia="Calibri" w:hAnsiTheme="majorHAnsi" w:cstheme="majorHAnsi"/>
                <w:lang w:val="hr-HR"/>
              </w:rPr>
              <w:t>Korištenje jednostavnog jezika</w:t>
            </w:r>
          </w:p>
        </w:tc>
      </w:tr>
      <w:tr w:rsidR="000619A1" w:rsidRPr="00D818F9" w14:paraId="1BCCDDE1" w14:textId="77777777" w:rsidTr="00467976">
        <w:tc>
          <w:tcPr>
            <w:tcW w:w="4112" w:type="dxa"/>
            <w:vAlign w:val="center"/>
          </w:tcPr>
          <w:p w14:paraId="0502FE2E" w14:textId="77777777" w:rsidR="000619A1" w:rsidRPr="00467976" w:rsidRDefault="000619A1" w:rsidP="00467976">
            <w:pPr>
              <w:widowControl w:val="0"/>
              <w:autoSpaceDE w:val="0"/>
              <w:autoSpaceDN w:val="0"/>
              <w:spacing w:line="276" w:lineRule="auto"/>
              <w:rPr>
                <w:rFonts w:asciiTheme="majorHAnsi" w:eastAsia="Calibri" w:hAnsiTheme="majorHAnsi" w:cstheme="majorHAnsi"/>
                <w:b/>
                <w:bCs/>
                <w:lang w:val="hr-HR"/>
              </w:rPr>
            </w:pPr>
            <w:r w:rsidRPr="00467976">
              <w:rPr>
                <w:rFonts w:asciiTheme="majorHAnsi" w:eastAsia="Calibri" w:hAnsiTheme="majorHAnsi" w:cstheme="majorHAnsi"/>
                <w:b/>
                <w:bCs/>
                <w:lang w:val="hr-HR"/>
              </w:rPr>
              <w:t>Osobe s oštećenjem vida ili sluha te osobe/studenti s invaliditetom općenito</w:t>
            </w:r>
          </w:p>
        </w:tc>
        <w:tc>
          <w:tcPr>
            <w:tcW w:w="3969" w:type="dxa"/>
            <w:vAlign w:val="center"/>
          </w:tcPr>
          <w:p w14:paraId="5EDDDC76" w14:textId="77777777" w:rsidR="000619A1" w:rsidRPr="00467976" w:rsidRDefault="000619A1" w:rsidP="00467976">
            <w:pPr>
              <w:widowControl w:val="0"/>
              <w:autoSpaceDE w:val="0"/>
              <w:autoSpaceDN w:val="0"/>
              <w:spacing w:line="276" w:lineRule="auto"/>
              <w:rPr>
                <w:rFonts w:asciiTheme="majorHAnsi" w:eastAsia="Calibri" w:hAnsiTheme="majorHAnsi" w:cstheme="majorHAnsi"/>
                <w:lang w:val="hr-HR"/>
              </w:rPr>
            </w:pPr>
            <w:r w:rsidRPr="00467976">
              <w:rPr>
                <w:rFonts w:asciiTheme="majorHAnsi" w:eastAsia="Calibri" w:hAnsiTheme="majorHAnsi" w:cstheme="majorHAnsi"/>
                <w:lang w:val="hr-HR"/>
              </w:rPr>
              <w:t xml:space="preserve">Nemogućnost jednostavnog pristupa informacijama o provedbi Eksperimentalnog programa </w:t>
            </w:r>
          </w:p>
        </w:tc>
        <w:tc>
          <w:tcPr>
            <w:tcW w:w="5670" w:type="dxa"/>
            <w:vAlign w:val="center"/>
          </w:tcPr>
          <w:p w14:paraId="005F8C17" w14:textId="77777777" w:rsidR="000619A1" w:rsidRPr="00467976" w:rsidRDefault="000619A1" w:rsidP="00467976">
            <w:pPr>
              <w:numPr>
                <w:ilvl w:val="0"/>
                <w:numId w:val="47"/>
              </w:numPr>
              <w:spacing w:line="276" w:lineRule="auto"/>
              <w:contextualSpacing/>
              <w:jc w:val="both"/>
              <w:rPr>
                <w:rFonts w:asciiTheme="majorHAnsi" w:eastAsia="Calibri" w:hAnsiTheme="majorHAnsi" w:cstheme="majorHAnsi"/>
                <w:lang w:val="hr-HR"/>
              </w:rPr>
            </w:pPr>
            <w:r w:rsidRPr="00467976">
              <w:rPr>
                <w:rFonts w:asciiTheme="majorHAnsi" w:eastAsia="Calibri" w:hAnsiTheme="majorHAnsi" w:cstheme="majorHAnsi"/>
                <w:lang w:val="hr-HR"/>
              </w:rPr>
              <w:t xml:space="preserve">Korištenje raznih komunikacijskih materijala o Projektu, uključujući </w:t>
            </w:r>
            <w:proofErr w:type="spellStart"/>
            <w:r w:rsidRPr="00467976">
              <w:rPr>
                <w:rFonts w:asciiTheme="majorHAnsi" w:eastAsia="Calibri" w:hAnsiTheme="majorHAnsi" w:cstheme="majorHAnsi"/>
                <w:lang w:val="hr-HR"/>
              </w:rPr>
              <w:t>Brailleovo</w:t>
            </w:r>
            <w:proofErr w:type="spellEnd"/>
            <w:r w:rsidRPr="00467976">
              <w:rPr>
                <w:rFonts w:asciiTheme="majorHAnsi" w:eastAsia="Calibri" w:hAnsiTheme="majorHAnsi" w:cstheme="majorHAnsi"/>
                <w:lang w:val="hr-HR"/>
              </w:rPr>
              <w:t xml:space="preserve"> pismo, audio i tisak, te znakovni jezik na projektnim videozapisima</w:t>
            </w:r>
          </w:p>
          <w:p w14:paraId="6C8DED13" w14:textId="77777777" w:rsidR="000619A1" w:rsidRPr="00467976" w:rsidRDefault="000619A1" w:rsidP="00467976">
            <w:pPr>
              <w:numPr>
                <w:ilvl w:val="0"/>
                <w:numId w:val="47"/>
              </w:numPr>
              <w:spacing w:line="276" w:lineRule="auto"/>
              <w:contextualSpacing/>
              <w:jc w:val="both"/>
              <w:rPr>
                <w:rFonts w:asciiTheme="majorHAnsi" w:eastAsia="Calibri" w:hAnsiTheme="majorHAnsi" w:cstheme="majorHAnsi"/>
                <w:lang w:val="hr-HR"/>
              </w:rPr>
            </w:pPr>
            <w:r w:rsidRPr="00467976">
              <w:rPr>
                <w:rFonts w:asciiTheme="majorHAnsi" w:eastAsia="Calibri" w:hAnsiTheme="majorHAnsi" w:cstheme="majorHAnsi"/>
                <w:lang w:val="hr-HR"/>
              </w:rPr>
              <w:t>Angažman lokalnih nevladinih organizacija koje rade s ranjivim osobama na razini zajednice kako bi pomogle u širenju informacija i organizaciji savjetovanja</w:t>
            </w:r>
          </w:p>
        </w:tc>
      </w:tr>
      <w:tr w:rsidR="000619A1" w:rsidRPr="00D818F9" w14:paraId="1FD42540" w14:textId="77777777" w:rsidTr="00467976">
        <w:tc>
          <w:tcPr>
            <w:tcW w:w="4112" w:type="dxa"/>
            <w:vAlign w:val="center"/>
          </w:tcPr>
          <w:p w14:paraId="1D68B8DD" w14:textId="77777777" w:rsidR="000619A1" w:rsidRPr="00467976" w:rsidRDefault="000619A1" w:rsidP="00467976">
            <w:pPr>
              <w:widowControl w:val="0"/>
              <w:autoSpaceDE w:val="0"/>
              <w:autoSpaceDN w:val="0"/>
              <w:spacing w:line="276" w:lineRule="auto"/>
              <w:rPr>
                <w:rFonts w:asciiTheme="majorHAnsi" w:eastAsia="Calibri" w:hAnsiTheme="majorHAnsi" w:cstheme="majorHAnsi"/>
                <w:b/>
                <w:bCs/>
                <w:lang w:val="hr-HR"/>
              </w:rPr>
            </w:pPr>
            <w:r w:rsidRPr="00467976">
              <w:rPr>
                <w:rFonts w:asciiTheme="majorHAnsi" w:eastAsia="Calibri" w:hAnsiTheme="majorHAnsi" w:cstheme="majorHAnsi"/>
                <w:b/>
                <w:bCs/>
                <w:lang w:val="hr-HR"/>
              </w:rPr>
              <w:t>Zaposleni roditelji školske djece</w:t>
            </w:r>
          </w:p>
        </w:tc>
        <w:tc>
          <w:tcPr>
            <w:tcW w:w="3969" w:type="dxa"/>
            <w:vAlign w:val="center"/>
          </w:tcPr>
          <w:p w14:paraId="5588ABA2" w14:textId="77777777" w:rsidR="000619A1" w:rsidRPr="00467976" w:rsidRDefault="000619A1" w:rsidP="00467976">
            <w:pPr>
              <w:widowControl w:val="0"/>
              <w:autoSpaceDE w:val="0"/>
              <w:autoSpaceDN w:val="0"/>
              <w:spacing w:line="276" w:lineRule="auto"/>
              <w:rPr>
                <w:rFonts w:asciiTheme="majorHAnsi" w:eastAsia="Calibri" w:hAnsiTheme="majorHAnsi" w:cstheme="majorHAnsi"/>
                <w:lang w:val="hr-HR"/>
              </w:rPr>
            </w:pPr>
            <w:r w:rsidRPr="00467976">
              <w:rPr>
                <w:rFonts w:asciiTheme="majorHAnsi" w:eastAsia="Calibri" w:hAnsiTheme="majorHAnsi" w:cstheme="majorHAnsi"/>
                <w:lang w:val="hr-HR"/>
              </w:rPr>
              <w:t>Nedostatak dostupnosti tijekom redovnog radnog vremena</w:t>
            </w:r>
          </w:p>
        </w:tc>
        <w:tc>
          <w:tcPr>
            <w:tcW w:w="5670" w:type="dxa"/>
            <w:vAlign w:val="center"/>
          </w:tcPr>
          <w:p w14:paraId="772D4C47" w14:textId="77777777" w:rsidR="000619A1" w:rsidRPr="00467976" w:rsidRDefault="000619A1" w:rsidP="00467976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spacing w:line="276" w:lineRule="auto"/>
              <w:contextualSpacing/>
              <w:rPr>
                <w:rFonts w:asciiTheme="majorHAnsi" w:eastAsia="Calibri" w:hAnsiTheme="majorHAnsi" w:cstheme="majorHAnsi"/>
                <w:lang w:val="hr-HR"/>
              </w:rPr>
            </w:pPr>
            <w:r w:rsidRPr="00467976">
              <w:rPr>
                <w:rFonts w:asciiTheme="majorHAnsi" w:eastAsia="Calibri" w:hAnsiTheme="majorHAnsi" w:cstheme="majorHAnsi"/>
                <w:lang w:val="hr-HR"/>
              </w:rPr>
              <w:t>Konzultacije koje će se održavati ponekad prikladne za zaposlene roditelje</w:t>
            </w:r>
          </w:p>
        </w:tc>
      </w:tr>
    </w:tbl>
    <w:p w14:paraId="697E33C7" w14:textId="77777777" w:rsidR="009B3886" w:rsidRPr="00D818F9" w:rsidRDefault="009B3886" w:rsidP="00F229B2">
      <w:pPr>
        <w:spacing w:line="360" w:lineRule="auto"/>
        <w:rPr>
          <w:rFonts w:asciiTheme="majorHAnsi" w:hAnsiTheme="majorHAnsi" w:cstheme="majorHAnsi"/>
          <w:lang w:val="hr-HR"/>
        </w:rPr>
      </w:pPr>
    </w:p>
    <w:p w14:paraId="5D19628A" w14:textId="28B7E473" w:rsidR="009B3886" w:rsidRPr="00D818F9" w:rsidRDefault="009B3886" w:rsidP="00F229B2">
      <w:pPr>
        <w:spacing w:line="360" w:lineRule="auto"/>
        <w:rPr>
          <w:rFonts w:asciiTheme="majorHAnsi" w:hAnsiTheme="majorHAnsi" w:cstheme="majorHAnsi"/>
          <w:lang w:val="hr-HR"/>
        </w:rPr>
        <w:sectPr w:rsidR="009B3886" w:rsidRPr="00D818F9" w:rsidSect="00467976">
          <w:footerReference w:type="default" r:id="rId15"/>
          <w:pgSz w:w="15840" w:h="12240" w:orient="landscape"/>
          <w:pgMar w:top="1077" w:right="672" w:bottom="1440" w:left="709" w:header="720" w:footer="720" w:gutter="0"/>
          <w:cols w:space="720"/>
          <w:docGrid w:linePitch="360"/>
        </w:sectPr>
      </w:pPr>
    </w:p>
    <w:p w14:paraId="62DA58A0" w14:textId="5B136C70" w:rsidR="000619A1" w:rsidRPr="00D818F9" w:rsidRDefault="004D2B7B" w:rsidP="00147AF7">
      <w:pPr>
        <w:pStyle w:val="Naslov2"/>
        <w:rPr>
          <w:lang w:val="hr-HR"/>
        </w:rPr>
      </w:pPr>
      <w:bookmarkStart w:id="26" w:name="_Toc159225216"/>
      <w:r w:rsidRPr="00D818F9">
        <w:rPr>
          <w:lang w:val="hr-HR"/>
        </w:rPr>
        <w:t>ZAHTJEV ZA PRITUŽBU</w:t>
      </w:r>
      <w:r w:rsidR="00467976">
        <w:rPr>
          <w:lang w:val="hr-HR"/>
        </w:rPr>
        <w:t xml:space="preserve"> (obrazac)</w:t>
      </w:r>
      <w:bookmarkEnd w:id="26"/>
    </w:p>
    <w:p w14:paraId="225D38AB" w14:textId="4D880D0B" w:rsidR="00F47584" w:rsidRDefault="00F47584" w:rsidP="000619A1">
      <w:pPr>
        <w:spacing w:after="0" w:line="276" w:lineRule="auto"/>
        <w:jc w:val="center"/>
        <w:rPr>
          <w:rFonts w:asciiTheme="majorHAnsi" w:hAnsiTheme="majorHAnsi" w:cstheme="majorHAnsi"/>
          <w:b/>
          <w:sz w:val="24"/>
          <w:lang w:val="hr-HR"/>
        </w:rPr>
      </w:pPr>
    </w:p>
    <w:p w14:paraId="0A20A1F1" w14:textId="18D6918F" w:rsidR="00BF6124" w:rsidRDefault="00BF6124" w:rsidP="000619A1">
      <w:pPr>
        <w:spacing w:after="0" w:line="276" w:lineRule="auto"/>
        <w:jc w:val="center"/>
        <w:rPr>
          <w:rFonts w:asciiTheme="majorHAnsi" w:hAnsiTheme="majorHAnsi" w:cstheme="majorHAnsi"/>
          <w:b/>
          <w:sz w:val="24"/>
          <w:lang w:val="hr-HR"/>
        </w:rPr>
      </w:pPr>
      <w:r w:rsidRPr="00D818F9">
        <w:rPr>
          <w:rFonts w:asciiTheme="majorHAnsi" w:hAnsiTheme="majorHAnsi" w:cstheme="majorHAnsi"/>
          <w:b/>
          <w:sz w:val="24"/>
          <w:lang w:val="hr-HR"/>
        </w:rPr>
        <w:t>Zahtjev za pritužbu</w:t>
      </w:r>
      <w:r w:rsidR="000619A1" w:rsidRPr="00D818F9">
        <w:rPr>
          <w:rFonts w:asciiTheme="majorHAnsi" w:hAnsiTheme="majorHAnsi" w:cstheme="majorHAnsi"/>
          <w:b/>
          <w:sz w:val="24"/>
          <w:lang w:val="hr-HR"/>
        </w:rPr>
        <w:t xml:space="preserve"> </w:t>
      </w:r>
      <w:r w:rsidR="000619A1" w:rsidRPr="001F5653">
        <w:rPr>
          <w:rFonts w:asciiTheme="majorHAnsi" w:hAnsiTheme="majorHAnsi" w:cstheme="majorHAnsi"/>
          <w:b/>
          <w:sz w:val="24"/>
          <w:lang w:val="hr-HR"/>
        </w:rPr>
        <w:t>Osnovne škole</w:t>
      </w:r>
      <w:r w:rsidR="001F5653">
        <w:rPr>
          <w:rFonts w:asciiTheme="majorHAnsi" w:hAnsiTheme="majorHAnsi" w:cstheme="majorHAnsi"/>
          <w:b/>
          <w:sz w:val="24"/>
          <w:lang w:val="hr-HR"/>
        </w:rPr>
        <w:t xml:space="preserve"> August Cesarec</w:t>
      </w:r>
      <w:r w:rsidR="00361C26">
        <w:rPr>
          <w:rFonts w:asciiTheme="majorHAnsi" w:hAnsiTheme="majorHAnsi" w:cstheme="majorHAnsi"/>
          <w:b/>
          <w:sz w:val="24"/>
          <w:lang w:val="hr-HR"/>
        </w:rPr>
        <w:t>, Špišić Bukovica</w:t>
      </w:r>
    </w:p>
    <w:p w14:paraId="0F285509" w14:textId="5BB70642" w:rsidR="00F47584" w:rsidRDefault="00F47584" w:rsidP="000619A1">
      <w:pPr>
        <w:spacing w:after="0" w:line="276" w:lineRule="auto"/>
        <w:jc w:val="center"/>
        <w:rPr>
          <w:rFonts w:asciiTheme="majorHAnsi" w:hAnsiTheme="majorHAnsi" w:cstheme="majorHAnsi"/>
          <w:b/>
          <w:sz w:val="24"/>
          <w:lang w:val="hr-HR"/>
        </w:rPr>
      </w:pPr>
    </w:p>
    <w:p w14:paraId="03F5CF5A" w14:textId="70F58A9B" w:rsidR="00F47584" w:rsidRDefault="001F4D17" w:rsidP="000619A1">
      <w:pPr>
        <w:spacing w:after="0" w:line="276" w:lineRule="auto"/>
        <w:jc w:val="center"/>
        <w:rPr>
          <w:rFonts w:asciiTheme="majorHAnsi" w:hAnsiTheme="majorHAnsi" w:cstheme="majorHAnsi"/>
          <w:b/>
          <w:sz w:val="24"/>
          <w:lang w:val="hr-HR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6D34057" wp14:editId="523FF573">
            <wp:simplePos x="0" y="0"/>
            <wp:positionH relativeFrom="column">
              <wp:posOffset>2609850</wp:posOffset>
            </wp:positionH>
            <wp:positionV relativeFrom="paragraph">
              <wp:posOffset>9525</wp:posOffset>
            </wp:positionV>
            <wp:extent cx="899160" cy="843915"/>
            <wp:effectExtent l="0" t="0" r="0" b="0"/>
            <wp:wrapTight wrapText="bothSides">
              <wp:wrapPolygon edited="0">
                <wp:start x="0" y="0"/>
                <wp:lineTo x="0" y="20966"/>
                <wp:lineTo x="21051" y="20966"/>
                <wp:lineTo x="21051" y="0"/>
                <wp:lineTo x="0" y="0"/>
              </wp:wrapPolygon>
            </wp:wrapTight>
            <wp:docPr id="140826681" name="Slika 1" descr="Slika na kojoj se prikazuje logotip, simbol, grafika, ukrasni isječci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logotip, simbol, grafika, ukrasni isječci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6C4CF2" w14:textId="3D3C91EA" w:rsidR="00F47584" w:rsidRDefault="00F47584" w:rsidP="000619A1">
      <w:pPr>
        <w:spacing w:after="0" w:line="276" w:lineRule="auto"/>
        <w:jc w:val="center"/>
        <w:rPr>
          <w:rFonts w:asciiTheme="majorHAnsi" w:hAnsiTheme="majorHAnsi" w:cstheme="majorHAnsi"/>
          <w:b/>
          <w:sz w:val="24"/>
          <w:lang w:val="hr-HR"/>
        </w:rPr>
      </w:pPr>
    </w:p>
    <w:p w14:paraId="57B69094" w14:textId="1AD0A3F2" w:rsidR="00F47584" w:rsidRDefault="00F47584" w:rsidP="000619A1">
      <w:pPr>
        <w:spacing w:after="0" w:line="276" w:lineRule="auto"/>
        <w:jc w:val="center"/>
        <w:rPr>
          <w:rFonts w:asciiTheme="majorHAnsi" w:hAnsiTheme="majorHAnsi" w:cstheme="majorHAnsi"/>
          <w:b/>
          <w:sz w:val="24"/>
          <w:lang w:val="hr-HR"/>
        </w:rPr>
      </w:pPr>
    </w:p>
    <w:p w14:paraId="512E3C1A" w14:textId="77777777" w:rsidR="00F47584" w:rsidRPr="00D818F9" w:rsidRDefault="00F47584" w:rsidP="000619A1">
      <w:pPr>
        <w:spacing w:after="0" w:line="276" w:lineRule="auto"/>
        <w:jc w:val="center"/>
        <w:rPr>
          <w:rFonts w:asciiTheme="majorHAnsi" w:hAnsiTheme="majorHAnsi" w:cstheme="majorHAnsi"/>
          <w:b/>
          <w:sz w:val="24"/>
          <w:lang w:val="hr-HR"/>
        </w:rPr>
      </w:pPr>
    </w:p>
    <w:p w14:paraId="4A3E356F" w14:textId="77777777" w:rsidR="00BF6124" w:rsidRPr="00D818F9" w:rsidRDefault="00BF6124" w:rsidP="000619A1">
      <w:pPr>
        <w:spacing w:after="0" w:line="276" w:lineRule="auto"/>
        <w:jc w:val="both"/>
        <w:rPr>
          <w:rFonts w:asciiTheme="majorHAnsi" w:hAnsiTheme="majorHAnsi" w:cstheme="majorHAnsi"/>
          <w:sz w:val="24"/>
          <w:lang w:val="hr-HR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BF6124" w:rsidRPr="00D818F9" w14:paraId="32FBD61F" w14:textId="77777777" w:rsidTr="000619A1">
        <w:trPr>
          <w:trHeight w:val="500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E74B5" w:themeFill="accent5" w:themeFillShade="BF"/>
            <w:vAlign w:val="center"/>
          </w:tcPr>
          <w:p w14:paraId="43D3E4C3" w14:textId="22144DCF" w:rsidR="00BF6124" w:rsidRPr="00D818F9" w:rsidRDefault="00BF6124" w:rsidP="00BF6124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  <w:r w:rsidRPr="00D818F9">
              <w:rPr>
                <w:rFonts w:asciiTheme="majorHAnsi" w:hAnsiTheme="majorHAnsi"/>
                <w:color w:val="FFFFFF" w:themeColor="background1"/>
                <w:sz w:val="24"/>
                <w:lang w:val="hr-HR"/>
              </w:rPr>
              <w:t>Podnositelj zahtjeva (ime i prezime / adresa / telefon i/ili e-pošta)</w:t>
            </w:r>
          </w:p>
        </w:tc>
      </w:tr>
      <w:tr w:rsidR="00BF6124" w:rsidRPr="00D818F9" w14:paraId="4FC70989" w14:textId="77777777" w:rsidTr="008104D2">
        <w:trPr>
          <w:trHeight w:val="964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522F78" w14:textId="77777777" w:rsidR="00BF6124" w:rsidRPr="00D818F9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25F3B7A8" w14:textId="77777777" w:rsidR="00BF6124" w:rsidRPr="00D818F9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11D97031" w14:textId="77777777" w:rsidR="00BF6124" w:rsidRPr="00D818F9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5DB1CF35" w14:textId="77777777" w:rsidR="00BF6124" w:rsidRPr="00D818F9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09670211" w14:textId="77777777" w:rsidR="00BF6124" w:rsidRPr="00D818F9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  <w:r w:rsidRPr="00D818F9">
              <w:rPr>
                <w:rFonts w:asciiTheme="majorHAnsi" w:eastAsia="Times New Roman" w:hAnsiTheme="majorHAnsi" w:cs="Calibri"/>
                <w:sz w:val="24"/>
                <w:lang w:val="hr-HR"/>
              </w:rPr>
              <w:fldChar w:fldCharType="begin"/>
            </w:r>
            <w:r w:rsidRPr="00D818F9">
              <w:rPr>
                <w:rFonts w:asciiTheme="majorHAnsi" w:eastAsia="Times New Roman" w:hAnsiTheme="majorHAnsi" w:cs="Calibri"/>
                <w:sz w:val="24"/>
                <w:lang w:val="hr-HR"/>
              </w:rPr>
              <w:instrText xml:space="preserve"> MERGEFIELD "Odluka_prvostupanjskog_tijela_po_žalbi_s" </w:instrText>
            </w:r>
            <w:r w:rsidRPr="00D818F9">
              <w:rPr>
                <w:rFonts w:asciiTheme="majorHAnsi" w:eastAsia="Times New Roman" w:hAnsiTheme="majorHAnsi" w:cs="Calibri"/>
                <w:sz w:val="24"/>
                <w:lang w:val="hr-HR"/>
              </w:rPr>
              <w:fldChar w:fldCharType="end"/>
            </w:r>
          </w:p>
        </w:tc>
      </w:tr>
      <w:tr w:rsidR="00BF6124" w:rsidRPr="00D818F9" w14:paraId="2BF1FEDA" w14:textId="77777777" w:rsidTr="000619A1">
        <w:trPr>
          <w:trHeight w:val="473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E74B5" w:themeFill="accent5" w:themeFillShade="BF"/>
            <w:vAlign w:val="center"/>
          </w:tcPr>
          <w:p w14:paraId="38478CD1" w14:textId="0B0D8E2F" w:rsidR="00BF6124" w:rsidRPr="00D818F9" w:rsidRDefault="00BF6124" w:rsidP="00BF6124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  <w:r w:rsidRPr="00D818F9">
              <w:rPr>
                <w:rFonts w:asciiTheme="majorHAnsi" w:hAnsiTheme="majorHAnsi"/>
                <w:color w:val="FFFFFF" w:themeColor="background1"/>
                <w:sz w:val="24"/>
                <w:lang w:val="hr-HR"/>
              </w:rPr>
              <w:t>Opisati nepravilnost/pritužbu/žalbu</w:t>
            </w:r>
          </w:p>
        </w:tc>
      </w:tr>
      <w:tr w:rsidR="00BF6124" w:rsidRPr="00D818F9" w14:paraId="21A7EA66" w14:textId="77777777" w:rsidTr="008104D2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CAAB43" w14:textId="77777777" w:rsidR="00BF6124" w:rsidRPr="00D818F9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lang w:val="hr-HR"/>
              </w:rPr>
            </w:pPr>
          </w:p>
          <w:p w14:paraId="631920C6" w14:textId="77777777" w:rsidR="00BF6124" w:rsidRPr="00D818F9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560B3A73" w14:textId="77777777" w:rsidR="00BF6124" w:rsidRPr="00D818F9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07CE248C" w14:textId="77777777" w:rsidR="00BF6124" w:rsidRPr="00D818F9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0A5CCF60" w14:textId="77777777" w:rsidR="00BF6124" w:rsidRPr="00D818F9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258C586A" w14:textId="77777777" w:rsidR="00BF6124" w:rsidRPr="00D818F9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14289960" w14:textId="77777777" w:rsidR="00BF6124" w:rsidRPr="00D818F9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7490BA8F" w14:textId="77777777" w:rsidR="00BF6124" w:rsidRPr="00D818F9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6F51F31D" w14:textId="77777777" w:rsidR="00BF6124" w:rsidRPr="00D818F9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35E8806B" w14:textId="77777777" w:rsidR="00BF6124" w:rsidRPr="00D818F9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33935D77" w14:textId="77777777" w:rsidR="00BF6124" w:rsidRPr="00D818F9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37757AD8" w14:textId="77777777" w:rsidR="00BF6124" w:rsidRPr="00D818F9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30F6776D" w14:textId="77777777" w:rsidR="00BF6124" w:rsidRPr="00D818F9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7A506AF5" w14:textId="77777777" w:rsidR="00BF6124" w:rsidRPr="00D818F9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7A243B73" w14:textId="77777777" w:rsidR="00BF6124" w:rsidRPr="00D818F9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5B09B41F" w14:textId="77777777" w:rsidR="00BF6124" w:rsidRPr="00D818F9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1E4FE128" w14:textId="77777777" w:rsidR="00BF6124" w:rsidRPr="00D818F9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797D717A" w14:textId="77777777" w:rsidR="00BF6124" w:rsidRPr="00D818F9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5C774D21" w14:textId="77777777" w:rsidR="00BF6124" w:rsidRPr="00D818F9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67D6D5E9" w14:textId="77777777" w:rsidR="00BF6124" w:rsidRPr="00D818F9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37D92D34" w14:textId="77777777" w:rsidR="00BF6124" w:rsidRPr="00D818F9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lang w:val="hr-HR"/>
              </w:rPr>
            </w:pPr>
            <w:r w:rsidRPr="00D818F9">
              <w:rPr>
                <w:rFonts w:asciiTheme="majorHAnsi" w:eastAsia="Times New Roman" w:hAnsiTheme="majorHAnsi" w:cs="Calibri"/>
                <w:lang w:val="hr-HR"/>
              </w:rPr>
              <w:fldChar w:fldCharType="begin"/>
            </w:r>
            <w:r w:rsidRPr="00D818F9">
              <w:rPr>
                <w:rFonts w:asciiTheme="majorHAnsi" w:eastAsia="Times New Roman" w:hAnsiTheme="majorHAnsi" w:cs="Calibri"/>
                <w:lang w:val="hr-HR"/>
              </w:rPr>
              <w:instrText xml:space="preserve"> MERGEFIELD "Odluka_drugostupanjskog_tijela_po_žalbi_" </w:instrText>
            </w:r>
            <w:r w:rsidRPr="00D818F9">
              <w:rPr>
                <w:rFonts w:asciiTheme="majorHAnsi" w:eastAsia="Times New Roman" w:hAnsiTheme="majorHAnsi" w:cs="Calibri"/>
                <w:lang w:val="hr-HR"/>
              </w:rPr>
              <w:fldChar w:fldCharType="end"/>
            </w:r>
          </w:p>
        </w:tc>
      </w:tr>
    </w:tbl>
    <w:p w14:paraId="46CC9978" w14:textId="77777777" w:rsidR="00BF6124" w:rsidRPr="00D818F9" w:rsidRDefault="00BF6124" w:rsidP="000B1380">
      <w:p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</w:p>
    <w:p w14:paraId="2B2C4D21" w14:textId="77777777" w:rsidR="00BF6124" w:rsidRPr="00D818F9" w:rsidRDefault="00BF6124" w:rsidP="00BF6124">
      <w:pPr>
        <w:spacing w:after="0" w:line="240" w:lineRule="auto"/>
        <w:jc w:val="right"/>
        <w:rPr>
          <w:rFonts w:asciiTheme="majorHAnsi" w:eastAsia="Times New Roman" w:hAnsiTheme="majorHAnsi" w:cs="Calibri"/>
          <w:bCs/>
          <w:lang w:val="hr-HR"/>
        </w:rPr>
      </w:pPr>
    </w:p>
    <w:p w14:paraId="5D97C08E" w14:textId="77777777" w:rsidR="00BF6124" w:rsidRPr="00D818F9" w:rsidRDefault="00BF6124" w:rsidP="00BF6124">
      <w:pPr>
        <w:spacing w:after="0" w:line="240" w:lineRule="auto"/>
        <w:rPr>
          <w:rFonts w:asciiTheme="majorHAnsi" w:eastAsia="Times New Roman" w:hAnsiTheme="majorHAnsi" w:cs="Calibri"/>
          <w:bCs/>
          <w:lang w:val="hr-HR"/>
        </w:rPr>
      </w:pPr>
      <w:r w:rsidRPr="00D818F9">
        <w:rPr>
          <w:rFonts w:asciiTheme="majorHAnsi" w:hAnsiTheme="majorHAnsi"/>
          <w:lang w:val="hr-HR"/>
        </w:rPr>
        <w:t>_____________________________________________</w:t>
      </w:r>
      <w:r w:rsidRPr="00D818F9">
        <w:rPr>
          <w:rFonts w:asciiTheme="majorHAnsi" w:hAnsiTheme="majorHAnsi"/>
          <w:lang w:val="hr-HR"/>
        </w:rPr>
        <w:tab/>
      </w:r>
      <w:r w:rsidRPr="00D818F9">
        <w:rPr>
          <w:rFonts w:asciiTheme="majorHAnsi" w:hAnsiTheme="majorHAnsi"/>
          <w:lang w:val="hr-HR"/>
        </w:rPr>
        <w:tab/>
        <w:t>__________________________________</w:t>
      </w:r>
    </w:p>
    <w:p w14:paraId="30E7C3ED" w14:textId="61E1F824" w:rsidR="0095295D" w:rsidRPr="00D818F9" w:rsidRDefault="00BF6124" w:rsidP="00467976">
      <w:pPr>
        <w:spacing w:after="0" w:line="360" w:lineRule="auto"/>
        <w:rPr>
          <w:rFonts w:asciiTheme="majorHAnsi" w:hAnsiTheme="majorHAnsi" w:cstheme="majorHAnsi"/>
          <w:sz w:val="24"/>
          <w:lang w:val="hr-HR"/>
        </w:rPr>
      </w:pPr>
      <w:r w:rsidRPr="00D818F9">
        <w:rPr>
          <w:rFonts w:asciiTheme="majorHAnsi" w:hAnsiTheme="majorHAnsi"/>
          <w:i/>
          <w:lang w:val="hr-HR"/>
        </w:rPr>
        <w:t>potpis podnositelja zahtjeva</w:t>
      </w:r>
      <w:r w:rsidRPr="00D818F9">
        <w:rPr>
          <w:rFonts w:asciiTheme="majorHAnsi" w:hAnsiTheme="majorHAnsi"/>
          <w:i/>
          <w:lang w:val="hr-HR"/>
        </w:rPr>
        <w:tab/>
      </w:r>
      <w:r w:rsidRPr="00D818F9">
        <w:rPr>
          <w:rFonts w:asciiTheme="majorHAnsi" w:hAnsiTheme="majorHAnsi"/>
          <w:i/>
          <w:lang w:val="hr-HR"/>
        </w:rPr>
        <w:tab/>
        <w:t xml:space="preserve">            </w:t>
      </w:r>
      <w:r w:rsidRPr="00D818F9">
        <w:rPr>
          <w:rFonts w:asciiTheme="majorHAnsi" w:hAnsiTheme="majorHAnsi"/>
          <w:i/>
          <w:lang w:val="hr-HR"/>
        </w:rPr>
        <w:tab/>
      </w:r>
      <w:r w:rsidRPr="00D818F9">
        <w:rPr>
          <w:rFonts w:asciiTheme="majorHAnsi" w:hAnsiTheme="majorHAnsi"/>
          <w:i/>
          <w:lang w:val="hr-HR"/>
        </w:rPr>
        <w:tab/>
        <w:t xml:space="preserve">               mjesto i datum</w:t>
      </w:r>
    </w:p>
    <w:sectPr w:rsidR="0095295D" w:rsidRPr="00D818F9" w:rsidSect="00D30197">
      <w:pgSz w:w="12240" w:h="15840"/>
      <w:pgMar w:top="1440" w:right="144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E6B55" w14:textId="77777777" w:rsidR="006836F8" w:rsidRPr="0022216D" w:rsidRDefault="006836F8" w:rsidP="003E6EC3">
      <w:pPr>
        <w:spacing w:after="0" w:line="240" w:lineRule="auto"/>
      </w:pPr>
      <w:r w:rsidRPr="0022216D">
        <w:separator/>
      </w:r>
    </w:p>
  </w:endnote>
  <w:endnote w:type="continuationSeparator" w:id="0">
    <w:p w14:paraId="43D66711" w14:textId="77777777" w:rsidR="006836F8" w:rsidRPr="0022216D" w:rsidRDefault="006836F8" w:rsidP="003E6EC3">
      <w:pPr>
        <w:spacing w:after="0" w:line="240" w:lineRule="auto"/>
      </w:pPr>
      <w:r w:rsidRPr="0022216D">
        <w:continuationSeparator/>
      </w:r>
    </w:p>
  </w:endnote>
  <w:endnote w:type="continuationNotice" w:id="1">
    <w:p w14:paraId="20C94581" w14:textId="77777777" w:rsidR="006836F8" w:rsidRPr="0022216D" w:rsidRDefault="006836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965578"/>
      <w:docPartObj>
        <w:docPartGallery w:val="Page Numbers (Bottom of Page)"/>
        <w:docPartUnique/>
      </w:docPartObj>
    </w:sdtPr>
    <w:sdtEndPr/>
    <w:sdtContent>
      <w:p w14:paraId="05199DE1" w14:textId="5797586B" w:rsidR="00D740FF" w:rsidRPr="0022216D" w:rsidRDefault="00D740FF">
        <w:pPr>
          <w:pStyle w:val="Podnoje"/>
          <w:jc w:val="center"/>
        </w:pPr>
        <w:r w:rsidRPr="0022216D">
          <w:fldChar w:fldCharType="begin"/>
        </w:r>
        <w:r w:rsidRPr="0022216D">
          <w:instrText xml:space="preserve"> PAGE   \* MERGEFORMAT </w:instrText>
        </w:r>
        <w:r w:rsidRPr="0022216D">
          <w:fldChar w:fldCharType="separate"/>
        </w:r>
        <w:r w:rsidR="00B41383">
          <w:rPr>
            <w:noProof/>
          </w:rPr>
          <w:t>2</w:t>
        </w:r>
        <w:r w:rsidRPr="0022216D">
          <w:fldChar w:fldCharType="end"/>
        </w:r>
      </w:p>
    </w:sdtContent>
  </w:sdt>
  <w:p w14:paraId="42CA62AE" w14:textId="77777777" w:rsidR="00D740FF" w:rsidRPr="0022216D" w:rsidRDefault="00D740F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AB7EEA" w14:textId="77777777" w:rsidR="006836F8" w:rsidRPr="0022216D" w:rsidRDefault="006836F8" w:rsidP="003E6EC3">
      <w:pPr>
        <w:spacing w:after="0" w:line="240" w:lineRule="auto"/>
      </w:pPr>
      <w:r w:rsidRPr="0022216D">
        <w:separator/>
      </w:r>
    </w:p>
  </w:footnote>
  <w:footnote w:type="continuationSeparator" w:id="0">
    <w:p w14:paraId="015CD048" w14:textId="77777777" w:rsidR="006836F8" w:rsidRPr="0022216D" w:rsidRDefault="006836F8" w:rsidP="003E6EC3">
      <w:pPr>
        <w:spacing w:after="0" w:line="240" w:lineRule="auto"/>
      </w:pPr>
      <w:r w:rsidRPr="0022216D">
        <w:continuationSeparator/>
      </w:r>
    </w:p>
  </w:footnote>
  <w:footnote w:type="continuationNotice" w:id="1">
    <w:p w14:paraId="34DC0659" w14:textId="77777777" w:rsidR="006836F8" w:rsidRPr="0022216D" w:rsidRDefault="006836F8">
      <w:pPr>
        <w:spacing w:after="0" w:line="240" w:lineRule="auto"/>
      </w:pPr>
    </w:p>
  </w:footnote>
  <w:footnote w:id="2">
    <w:p w14:paraId="2880293B" w14:textId="77777777" w:rsidR="00D740FF" w:rsidRPr="0022216D" w:rsidRDefault="00D740FF" w:rsidP="002F040B">
      <w:pPr>
        <w:pStyle w:val="Tekstfusnote"/>
      </w:pPr>
      <w:r w:rsidRPr="0022216D">
        <w:rPr>
          <w:rStyle w:val="Referencafusnote"/>
        </w:rPr>
        <w:footnoteRef/>
      </w:r>
      <w:r w:rsidRPr="0022216D">
        <w:t xml:space="preserve"> </w:t>
      </w:r>
      <w:hyperlink r:id="rId1" w:anchor="page=111&amp;zoom=80" w:history="1">
        <w:r w:rsidRPr="0022216D">
          <w:rPr>
            <w:rStyle w:val="Hiperveza"/>
            <w:rFonts w:asciiTheme="majorHAnsi" w:hAnsiTheme="majorHAnsi" w:cstheme="majorHAnsi"/>
            <w:bCs/>
            <w:sz w:val="18"/>
            <w:szCs w:val="18"/>
          </w:rPr>
          <w:t>https://thedocs.worldbank.org/en/doc/837721522762050108-0290022018/original/ESFFramework.pdf#page=111&amp;zoom=80</w:t>
        </w:r>
      </w:hyperlink>
    </w:p>
  </w:footnote>
  <w:footnote w:id="3">
    <w:p w14:paraId="57BA7441" w14:textId="77777777" w:rsidR="00D740FF" w:rsidRPr="0022216D" w:rsidRDefault="00D740FF" w:rsidP="00A646CF">
      <w:pPr>
        <w:pStyle w:val="Tekstfusnote"/>
      </w:pPr>
      <w:r w:rsidRPr="0022216D">
        <w:rPr>
          <w:rStyle w:val="Referencafusnote"/>
        </w:rPr>
        <w:footnoteRef/>
      </w:r>
      <w:r w:rsidRPr="0022216D">
        <w:t xml:space="preserve"> </w:t>
      </w:r>
      <w:hyperlink r:id="rId2" w:anchor="page=111&amp;zoom=80" w:history="1">
        <w:r w:rsidRPr="0022216D">
          <w:rPr>
            <w:rStyle w:val="Hiperveza"/>
            <w:rFonts w:asciiTheme="majorHAnsi" w:hAnsiTheme="majorHAnsi" w:cstheme="majorHAnsi"/>
            <w:bCs/>
            <w:sz w:val="18"/>
            <w:szCs w:val="18"/>
          </w:rPr>
          <w:t>https://thedocs.worldbank.org/en/doc/837721522762050108-0290022018/original/ESFFramework.pdf#page=111&amp;zoom=80</w:t>
        </w:r>
      </w:hyperlink>
      <w:r w:rsidRPr="0022216D">
        <w:rPr>
          <w:rStyle w:val="Hiperveza"/>
          <w:rFonts w:asciiTheme="majorHAnsi" w:hAnsiTheme="majorHAnsi" w:cstheme="majorHAnsi"/>
          <w:bCs/>
          <w:sz w:val="18"/>
          <w:szCs w:val="18"/>
        </w:rPr>
        <w:t xml:space="preserve"> </w:t>
      </w:r>
    </w:p>
  </w:footnote>
  <w:footnote w:id="4">
    <w:p w14:paraId="270AC7D1" w14:textId="77777777" w:rsidR="00D740FF" w:rsidRPr="0022216D" w:rsidRDefault="00D740FF" w:rsidP="00A646CF">
      <w:pPr>
        <w:pStyle w:val="Tekstfusnote"/>
      </w:pPr>
      <w:r w:rsidRPr="0022216D">
        <w:rPr>
          <w:rStyle w:val="Referencafusnote"/>
        </w:rPr>
        <w:footnoteRef/>
      </w:r>
      <w:r w:rsidRPr="0022216D">
        <w:t xml:space="preserve"> </w:t>
      </w:r>
      <w:hyperlink r:id="rId3" w:anchor="page=111&amp;zoom=80" w:history="1">
        <w:r w:rsidRPr="0022216D">
          <w:rPr>
            <w:rStyle w:val="Hiperveza"/>
            <w:rFonts w:asciiTheme="majorHAnsi" w:hAnsiTheme="majorHAnsi" w:cstheme="majorHAnsi"/>
            <w:bCs/>
            <w:sz w:val="18"/>
            <w:szCs w:val="18"/>
          </w:rPr>
          <w:t>https://thedocs.worldbank.org/en/doc/837721522762050108-0290022018/original/ESFFramework.pdf#page=111&amp;zoom=80</w:t>
        </w:r>
      </w:hyperlink>
    </w:p>
  </w:footnote>
  <w:footnote w:id="5">
    <w:p w14:paraId="63A06D79" w14:textId="77777777" w:rsidR="00D740FF" w:rsidRPr="00AD2538" w:rsidRDefault="00D740FF" w:rsidP="00830D22">
      <w:pPr>
        <w:spacing w:after="0"/>
        <w:rPr>
          <w:rFonts w:asciiTheme="majorHAnsi" w:hAnsiTheme="majorHAnsi" w:cstheme="majorHAnsi"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hyperlink r:id="rId4" w:history="1">
        <w:r w:rsidRPr="00AD2538">
          <w:rPr>
            <w:rStyle w:val="Hiperveza"/>
            <w:rFonts w:asciiTheme="majorHAnsi" w:hAnsiTheme="majorHAnsi" w:cstheme="majorHAnsi"/>
            <w:sz w:val="18"/>
            <w:szCs w:val="18"/>
          </w:rPr>
          <w:t>https://narodne-novine.nn.hr/clanci/medunarodni/2007_01_1_2.html</w:t>
        </w:r>
      </w:hyperlink>
      <w:r w:rsidRPr="00AD2538">
        <w:rPr>
          <w:rFonts w:asciiTheme="majorHAnsi" w:hAnsiTheme="majorHAnsi" w:cstheme="majorHAnsi"/>
          <w:sz w:val="18"/>
          <w:szCs w:val="18"/>
        </w:rPr>
        <w:t xml:space="preserve"> Zakon o </w:t>
      </w:r>
      <w:r w:rsidRPr="00AD2538">
        <w:rPr>
          <w:rFonts w:asciiTheme="majorHAnsi" w:hAnsiTheme="majorHAnsi" w:cstheme="majorHAnsi"/>
          <w:sz w:val="18"/>
          <w:szCs w:val="18"/>
        </w:rPr>
        <w:t>ratifikaciji Konvencije o pristupu informacijama, sudjelovanju javnosti u donošenju odluka i pristupu pravosuđu u pitanjima okoliša)</w:t>
      </w:r>
    </w:p>
    <w:p w14:paraId="1C949EEA" w14:textId="77777777" w:rsidR="00D740FF" w:rsidRPr="00F229B2" w:rsidRDefault="00D740FF">
      <w:pPr>
        <w:pStyle w:val="Tekstfusnote"/>
        <w:rPr>
          <w:lang w:val="hr-H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36E8C"/>
    <w:multiLevelType w:val="hybridMultilevel"/>
    <w:tmpl w:val="AA48FC7C"/>
    <w:lvl w:ilvl="0" w:tplc="A3F20A94">
      <w:start w:val="1"/>
      <w:numFmt w:val="bullet"/>
      <w:lvlText w:val=""/>
      <w:lvlJc w:val="left"/>
      <w:pPr>
        <w:ind w:left="89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1" w15:restartNumberingAfterBreak="0">
    <w:nsid w:val="030D3E1C"/>
    <w:multiLevelType w:val="hybridMultilevel"/>
    <w:tmpl w:val="039848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A58B4"/>
    <w:multiLevelType w:val="hybridMultilevel"/>
    <w:tmpl w:val="9528C8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E48B7"/>
    <w:multiLevelType w:val="hybridMultilevel"/>
    <w:tmpl w:val="039848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52EE1"/>
    <w:multiLevelType w:val="hybridMultilevel"/>
    <w:tmpl w:val="4D18FC48"/>
    <w:lvl w:ilvl="0" w:tplc="695C5C1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0D2B7A"/>
    <w:multiLevelType w:val="hybridMultilevel"/>
    <w:tmpl w:val="363C0076"/>
    <w:lvl w:ilvl="0" w:tplc="A3F20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C4EB6"/>
    <w:multiLevelType w:val="hybridMultilevel"/>
    <w:tmpl w:val="4F3284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C7326"/>
    <w:multiLevelType w:val="multilevel"/>
    <w:tmpl w:val="99168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1E7B12DB"/>
    <w:multiLevelType w:val="hybridMultilevel"/>
    <w:tmpl w:val="7B747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92980"/>
    <w:multiLevelType w:val="hybridMultilevel"/>
    <w:tmpl w:val="C4CE9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45C7316">
      <w:start w:val="1"/>
      <w:numFmt w:val="lowerRoman"/>
      <w:lvlText w:val="(%4.)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F0BBC"/>
    <w:multiLevelType w:val="hybridMultilevel"/>
    <w:tmpl w:val="2FE25F1E"/>
    <w:lvl w:ilvl="0" w:tplc="90D2592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95A3D"/>
    <w:multiLevelType w:val="hybridMultilevel"/>
    <w:tmpl w:val="4B184B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84204"/>
    <w:multiLevelType w:val="hybridMultilevel"/>
    <w:tmpl w:val="856C00AC"/>
    <w:lvl w:ilvl="0" w:tplc="90D2592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74659"/>
    <w:multiLevelType w:val="hybridMultilevel"/>
    <w:tmpl w:val="D6EA53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7B27BF"/>
    <w:multiLevelType w:val="multilevel"/>
    <w:tmpl w:val="1BD03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31F54294"/>
    <w:multiLevelType w:val="hybridMultilevel"/>
    <w:tmpl w:val="039848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46084"/>
    <w:multiLevelType w:val="hybridMultilevel"/>
    <w:tmpl w:val="D4322958"/>
    <w:lvl w:ilvl="0" w:tplc="0DA85984">
      <w:start w:val="2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91A71"/>
    <w:multiLevelType w:val="hybridMultilevel"/>
    <w:tmpl w:val="B00A06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552949"/>
    <w:multiLevelType w:val="hybridMultilevel"/>
    <w:tmpl w:val="D87A49C2"/>
    <w:lvl w:ilvl="0" w:tplc="0F2A29B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237BAE"/>
    <w:multiLevelType w:val="hybridMultilevel"/>
    <w:tmpl w:val="039848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70B1E"/>
    <w:multiLevelType w:val="hybridMultilevel"/>
    <w:tmpl w:val="98E88FA8"/>
    <w:lvl w:ilvl="0" w:tplc="041A0001">
      <w:start w:val="1"/>
      <w:numFmt w:val="bullet"/>
      <w:lvlText w:val=""/>
      <w:lvlJc w:val="left"/>
      <w:pPr>
        <w:ind w:left="97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21" w15:restartNumberingAfterBreak="0">
    <w:nsid w:val="45EA582C"/>
    <w:multiLevelType w:val="multilevel"/>
    <w:tmpl w:val="AFD63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47BD6B8B"/>
    <w:multiLevelType w:val="hybridMultilevel"/>
    <w:tmpl w:val="D6EA53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54662A"/>
    <w:multiLevelType w:val="hybridMultilevel"/>
    <w:tmpl w:val="039848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522935"/>
    <w:multiLevelType w:val="hybridMultilevel"/>
    <w:tmpl w:val="047C72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4569E7"/>
    <w:multiLevelType w:val="hybridMultilevel"/>
    <w:tmpl w:val="5E82FC9E"/>
    <w:lvl w:ilvl="0" w:tplc="90D2592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191EA8"/>
    <w:multiLevelType w:val="hybridMultilevel"/>
    <w:tmpl w:val="2E0AC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E23D45"/>
    <w:multiLevelType w:val="hybridMultilevel"/>
    <w:tmpl w:val="F4F4F6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D16AA"/>
    <w:multiLevelType w:val="multilevel"/>
    <w:tmpl w:val="37E6E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55FD09F2"/>
    <w:multiLevelType w:val="hybridMultilevel"/>
    <w:tmpl w:val="0248DD28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055713"/>
    <w:multiLevelType w:val="multilevel"/>
    <w:tmpl w:val="EDE64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566763C7"/>
    <w:multiLevelType w:val="hybridMultilevel"/>
    <w:tmpl w:val="18FCBB1A"/>
    <w:lvl w:ilvl="0" w:tplc="041A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32" w15:restartNumberingAfterBreak="0">
    <w:nsid w:val="5C5871C5"/>
    <w:multiLevelType w:val="hybridMultilevel"/>
    <w:tmpl w:val="F996B9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316075"/>
    <w:multiLevelType w:val="hybridMultilevel"/>
    <w:tmpl w:val="632C07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A25B39"/>
    <w:multiLevelType w:val="multilevel"/>
    <w:tmpl w:val="EB000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5DE904A1"/>
    <w:multiLevelType w:val="hybridMultilevel"/>
    <w:tmpl w:val="99CA51AC"/>
    <w:lvl w:ilvl="0" w:tplc="041A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6" w15:restartNumberingAfterBreak="0">
    <w:nsid w:val="60ED3EBC"/>
    <w:multiLevelType w:val="hybridMultilevel"/>
    <w:tmpl w:val="9D6EF64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96947"/>
    <w:multiLevelType w:val="hybridMultilevel"/>
    <w:tmpl w:val="11A06F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AA4CD1"/>
    <w:multiLevelType w:val="multilevel"/>
    <w:tmpl w:val="147C4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9" w15:restartNumberingAfterBreak="0">
    <w:nsid w:val="65B93E48"/>
    <w:multiLevelType w:val="hybridMultilevel"/>
    <w:tmpl w:val="0248DD28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3A123B"/>
    <w:multiLevelType w:val="hybridMultilevel"/>
    <w:tmpl w:val="D6EA53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744AC9"/>
    <w:multiLevelType w:val="hybridMultilevel"/>
    <w:tmpl w:val="96BE7C8C"/>
    <w:lvl w:ilvl="0" w:tplc="7E2AAD3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6B5F2E"/>
    <w:multiLevelType w:val="multilevel"/>
    <w:tmpl w:val="147C4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3" w15:restartNumberingAfterBreak="0">
    <w:nsid w:val="7531204A"/>
    <w:multiLevelType w:val="hybridMultilevel"/>
    <w:tmpl w:val="5F70DE84"/>
    <w:lvl w:ilvl="0" w:tplc="935A6334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E77FE9"/>
    <w:multiLevelType w:val="hybridMultilevel"/>
    <w:tmpl w:val="4F12DAB2"/>
    <w:lvl w:ilvl="0" w:tplc="A3F20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917E2D"/>
    <w:multiLevelType w:val="multilevel"/>
    <w:tmpl w:val="147C4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6" w15:restartNumberingAfterBreak="0">
    <w:nsid w:val="7B303F81"/>
    <w:multiLevelType w:val="hybridMultilevel"/>
    <w:tmpl w:val="FB3A75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FE6C57"/>
    <w:multiLevelType w:val="hybridMultilevel"/>
    <w:tmpl w:val="200601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9"/>
  </w:num>
  <w:num w:numId="3">
    <w:abstractNumId w:val="30"/>
  </w:num>
  <w:num w:numId="4">
    <w:abstractNumId w:val="7"/>
  </w:num>
  <w:num w:numId="5">
    <w:abstractNumId w:val="45"/>
  </w:num>
  <w:num w:numId="6">
    <w:abstractNumId w:val="38"/>
  </w:num>
  <w:num w:numId="7">
    <w:abstractNumId w:val="21"/>
  </w:num>
  <w:num w:numId="8">
    <w:abstractNumId w:val="28"/>
  </w:num>
  <w:num w:numId="9">
    <w:abstractNumId w:val="14"/>
  </w:num>
  <w:num w:numId="10">
    <w:abstractNumId w:val="42"/>
  </w:num>
  <w:num w:numId="11">
    <w:abstractNumId w:val="16"/>
  </w:num>
  <w:num w:numId="12">
    <w:abstractNumId w:val="34"/>
  </w:num>
  <w:num w:numId="13">
    <w:abstractNumId w:val="36"/>
  </w:num>
  <w:num w:numId="14">
    <w:abstractNumId w:val="33"/>
  </w:num>
  <w:num w:numId="15">
    <w:abstractNumId w:val="15"/>
  </w:num>
  <w:num w:numId="16">
    <w:abstractNumId w:val="19"/>
  </w:num>
  <w:num w:numId="17">
    <w:abstractNumId w:val="22"/>
  </w:num>
  <w:num w:numId="18">
    <w:abstractNumId w:val="12"/>
  </w:num>
  <w:num w:numId="19">
    <w:abstractNumId w:val="10"/>
  </w:num>
  <w:num w:numId="20">
    <w:abstractNumId w:val="25"/>
  </w:num>
  <w:num w:numId="21">
    <w:abstractNumId w:val="8"/>
  </w:num>
  <w:num w:numId="22">
    <w:abstractNumId w:val="4"/>
  </w:num>
  <w:num w:numId="23">
    <w:abstractNumId w:val="26"/>
  </w:num>
  <w:num w:numId="24">
    <w:abstractNumId w:val="17"/>
  </w:num>
  <w:num w:numId="25">
    <w:abstractNumId w:val="41"/>
  </w:num>
  <w:num w:numId="26">
    <w:abstractNumId w:val="27"/>
  </w:num>
  <w:num w:numId="27">
    <w:abstractNumId w:val="18"/>
  </w:num>
  <w:num w:numId="28">
    <w:abstractNumId w:val="44"/>
  </w:num>
  <w:num w:numId="29">
    <w:abstractNumId w:val="6"/>
  </w:num>
  <w:num w:numId="30">
    <w:abstractNumId w:val="20"/>
  </w:num>
  <w:num w:numId="31">
    <w:abstractNumId w:val="35"/>
  </w:num>
  <w:num w:numId="32">
    <w:abstractNumId w:val="0"/>
  </w:num>
  <w:num w:numId="33">
    <w:abstractNumId w:val="37"/>
  </w:num>
  <w:num w:numId="34">
    <w:abstractNumId w:val="2"/>
  </w:num>
  <w:num w:numId="35">
    <w:abstractNumId w:val="31"/>
  </w:num>
  <w:num w:numId="36">
    <w:abstractNumId w:val="5"/>
  </w:num>
  <w:num w:numId="37">
    <w:abstractNumId w:val="24"/>
  </w:num>
  <w:num w:numId="38">
    <w:abstractNumId w:val="13"/>
  </w:num>
  <w:num w:numId="39">
    <w:abstractNumId w:val="1"/>
  </w:num>
  <w:num w:numId="40">
    <w:abstractNumId w:val="3"/>
  </w:num>
  <w:num w:numId="41">
    <w:abstractNumId w:val="46"/>
  </w:num>
  <w:num w:numId="42">
    <w:abstractNumId w:val="40"/>
  </w:num>
  <w:num w:numId="43">
    <w:abstractNumId w:val="23"/>
  </w:num>
  <w:num w:numId="44">
    <w:abstractNumId w:val="11"/>
  </w:num>
  <w:num w:numId="45">
    <w:abstractNumId w:val="39"/>
  </w:num>
  <w:num w:numId="46">
    <w:abstractNumId w:val="29"/>
  </w:num>
  <w:num w:numId="47">
    <w:abstractNumId w:val="47"/>
  </w:num>
  <w:num w:numId="48">
    <w:abstractNumId w:val="4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EC3"/>
    <w:rsid w:val="0000133A"/>
    <w:rsid w:val="00002343"/>
    <w:rsid w:val="0000394F"/>
    <w:rsid w:val="00004B0C"/>
    <w:rsid w:val="00005919"/>
    <w:rsid w:val="0000682E"/>
    <w:rsid w:val="00006A8F"/>
    <w:rsid w:val="00007613"/>
    <w:rsid w:val="00010E35"/>
    <w:rsid w:val="00010E73"/>
    <w:rsid w:val="00011762"/>
    <w:rsid w:val="00011FA7"/>
    <w:rsid w:val="000125EF"/>
    <w:rsid w:val="000130B5"/>
    <w:rsid w:val="00013579"/>
    <w:rsid w:val="00013F5B"/>
    <w:rsid w:val="00014EC7"/>
    <w:rsid w:val="00015C59"/>
    <w:rsid w:val="00015CD9"/>
    <w:rsid w:val="0001624B"/>
    <w:rsid w:val="00016FC6"/>
    <w:rsid w:val="00020D66"/>
    <w:rsid w:val="00023377"/>
    <w:rsid w:val="0002372B"/>
    <w:rsid w:val="000252E3"/>
    <w:rsid w:val="00025C82"/>
    <w:rsid w:val="0002613C"/>
    <w:rsid w:val="00026F19"/>
    <w:rsid w:val="00030FE7"/>
    <w:rsid w:val="00031D81"/>
    <w:rsid w:val="00031FD8"/>
    <w:rsid w:val="00032A22"/>
    <w:rsid w:val="000339BD"/>
    <w:rsid w:val="00035255"/>
    <w:rsid w:val="00037DF3"/>
    <w:rsid w:val="00040241"/>
    <w:rsid w:val="00040707"/>
    <w:rsid w:val="00040899"/>
    <w:rsid w:val="00040C59"/>
    <w:rsid w:val="00041B69"/>
    <w:rsid w:val="00041CEC"/>
    <w:rsid w:val="0004233F"/>
    <w:rsid w:val="00042623"/>
    <w:rsid w:val="00045524"/>
    <w:rsid w:val="00045931"/>
    <w:rsid w:val="00045F4B"/>
    <w:rsid w:val="000469A8"/>
    <w:rsid w:val="00047FC9"/>
    <w:rsid w:val="00051C3F"/>
    <w:rsid w:val="000533D8"/>
    <w:rsid w:val="00053C73"/>
    <w:rsid w:val="00053E31"/>
    <w:rsid w:val="0005653A"/>
    <w:rsid w:val="00057424"/>
    <w:rsid w:val="00057D5C"/>
    <w:rsid w:val="000603C4"/>
    <w:rsid w:val="00060794"/>
    <w:rsid w:val="000619A1"/>
    <w:rsid w:val="000620AD"/>
    <w:rsid w:val="00063670"/>
    <w:rsid w:val="0006370B"/>
    <w:rsid w:val="00064B4C"/>
    <w:rsid w:val="00066DAC"/>
    <w:rsid w:val="0006798E"/>
    <w:rsid w:val="00067FE9"/>
    <w:rsid w:val="000711FE"/>
    <w:rsid w:val="00071581"/>
    <w:rsid w:val="00072576"/>
    <w:rsid w:val="00072B81"/>
    <w:rsid w:val="00072CA8"/>
    <w:rsid w:val="00072CE5"/>
    <w:rsid w:val="00073905"/>
    <w:rsid w:val="000739E1"/>
    <w:rsid w:val="00073CFB"/>
    <w:rsid w:val="000747F0"/>
    <w:rsid w:val="00075BD4"/>
    <w:rsid w:val="00076457"/>
    <w:rsid w:val="00076A79"/>
    <w:rsid w:val="00077468"/>
    <w:rsid w:val="000810DA"/>
    <w:rsid w:val="00082CF9"/>
    <w:rsid w:val="000934D8"/>
    <w:rsid w:val="00093B05"/>
    <w:rsid w:val="00093E1D"/>
    <w:rsid w:val="0009482D"/>
    <w:rsid w:val="0009619F"/>
    <w:rsid w:val="00096F7E"/>
    <w:rsid w:val="000975B2"/>
    <w:rsid w:val="00097855"/>
    <w:rsid w:val="000A1413"/>
    <w:rsid w:val="000A14F8"/>
    <w:rsid w:val="000A1D01"/>
    <w:rsid w:val="000A23F8"/>
    <w:rsid w:val="000A2B45"/>
    <w:rsid w:val="000A36BB"/>
    <w:rsid w:val="000A3C1B"/>
    <w:rsid w:val="000A485A"/>
    <w:rsid w:val="000A586B"/>
    <w:rsid w:val="000A65C7"/>
    <w:rsid w:val="000A6ABC"/>
    <w:rsid w:val="000A7F49"/>
    <w:rsid w:val="000B1380"/>
    <w:rsid w:val="000B1BB9"/>
    <w:rsid w:val="000B1C4C"/>
    <w:rsid w:val="000B36A1"/>
    <w:rsid w:val="000B5A2D"/>
    <w:rsid w:val="000B5F3B"/>
    <w:rsid w:val="000B60D4"/>
    <w:rsid w:val="000B6C43"/>
    <w:rsid w:val="000B6F63"/>
    <w:rsid w:val="000C0D05"/>
    <w:rsid w:val="000C13FC"/>
    <w:rsid w:val="000C2244"/>
    <w:rsid w:val="000C31F4"/>
    <w:rsid w:val="000C4B21"/>
    <w:rsid w:val="000C7267"/>
    <w:rsid w:val="000C7C85"/>
    <w:rsid w:val="000D160D"/>
    <w:rsid w:val="000D25FF"/>
    <w:rsid w:val="000D479B"/>
    <w:rsid w:val="000D5DF7"/>
    <w:rsid w:val="000D6556"/>
    <w:rsid w:val="000D7C01"/>
    <w:rsid w:val="000D7D18"/>
    <w:rsid w:val="000D7F49"/>
    <w:rsid w:val="000E0353"/>
    <w:rsid w:val="000E1E25"/>
    <w:rsid w:val="000E2294"/>
    <w:rsid w:val="000E5757"/>
    <w:rsid w:val="000E5A9B"/>
    <w:rsid w:val="000E7F8F"/>
    <w:rsid w:val="000F3BA0"/>
    <w:rsid w:val="000F60CC"/>
    <w:rsid w:val="000F637F"/>
    <w:rsid w:val="000F7213"/>
    <w:rsid w:val="0010006E"/>
    <w:rsid w:val="00102508"/>
    <w:rsid w:val="00102D2D"/>
    <w:rsid w:val="001037C8"/>
    <w:rsid w:val="0010433E"/>
    <w:rsid w:val="00105D86"/>
    <w:rsid w:val="00106EDC"/>
    <w:rsid w:val="00107427"/>
    <w:rsid w:val="00107C5D"/>
    <w:rsid w:val="001106F6"/>
    <w:rsid w:val="00110A60"/>
    <w:rsid w:val="00110D26"/>
    <w:rsid w:val="001113F1"/>
    <w:rsid w:val="00111A5A"/>
    <w:rsid w:val="00111E8E"/>
    <w:rsid w:val="0011297D"/>
    <w:rsid w:val="00112B79"/>
    <w:rsid w:val="00113BB4"/>
    <w:rsid w:val="00113C2A"/>
    <w:rsid w:val="00116673"/>
    <w:rsid w:val="001169CA"/>
    <w:rsid w:val="0012186E"/>
    <w:rsid w:val="00125BF2"/>
    <w:rsid w:val="00126A05"/>
    <w:rsid w:val="00126DCC"/>
    <w:rsid w:val="0013076D"/>
    <w:rsid w:val="00130B72"/>
    <w:rsid w:val="0013162C"/>
    <w:rsid w:val="00131B19"/>
    <w:rsid w:val="00135820"/>
    <w:rsid w:val="00137089"/>
    <w:rsid w:val="00140529"/>
    <w:rsid w:val="00140C20"/>
    <w:rsid w:val="00141E24"/>
    <w:rsid w:val="0014375B"/>
    <w:rsid w:val="00143F0C"/>
    <w:rsid w:val="001443CA"/>
    <w:rsid w:val="00144D18"/>
    <w:rsid w:val="00145599"/>
    <w:rsid w:val="00145745"/>
    <w:rsid w:val="00145E77"/>
    <w:rsid w:val="001467CB"/>
    <w:rsid w:val="00147AF7"/>
    <w:rsid w:val="001500F4"/>
    <w:rsid w:val="001507B7"/>
    <w:rsid w:val="0015118D"/>
    <w:rsid w:val="00152114"/>
    <w:rsid w:val="00154C0E"/>
    <w:rsid w:val="00155D6D"/>
    <w:rsid w:val="00156920"/>
    <w:rsid w:val="00160E5E"/>
    <w:rsid w:val="00161F41"/>
    <w:rsid w:val="00162410"/>
    <w:rsid w:val="00162712"/>
    <w:rsid w:val="00162E6A"/>
    <w:rsid w:val="001637AF"/>
    <w:rsid w:val="00163CB6"/>
    <w:rsid w:val="00167FA8"/>
    <w:rsid w:val="00171090"/>
    <w:rsid w:val="00171D21"/>
    <w:rsid w:val="0017226D"/>
    <w:rsid w:val="0017359B"/>
    <w:rsid w:val="0017454E"/>
    <w:rsid w:val="001749D4"/>
    <w:rsid w:val="00175693"/>
    <w:rsid w:val="00176830"/>
    <w:rsid w:val="00177326"/>
    <w:rsid w:val="0017758A"/>
    <w:rsid w:val="001775AA"/>
    <w:rsid w:val="00177733"/>
    <w:rsid w:val="00177B4E"/>
    <w:rsid w:val="00177F07"/>
    <w:rsid w:val="00181C0E"/>
    <w:rsid w:val="00182F4E"/>
    <w:rsid w:val="00183011"/>
    <w:rsid w:val="00183765"/>
    <w:rsid w:val="00183D14"/>
    <w:rsid w:val="0018559F"/>
    <w:rsid w:val="001855FA"/>
    <w:rsid w:val="0018708B"/>
    <w:rsid w:val="001873FD"/>
    <w:rsid w:val="00187680"/>
    <w:rsid w:val="001900F0"/>
    <w:rsid w:val="001908C7"/>
    <w:rsid w:val="001918B4"/>
    <w:rsid w:val="00191F3E"/>
    <w:rsid w:val="00191F96"/>
    <w:rsid w:val="001926A0"/>
    <w:rsid w:val="00193857"/>
    <w:rsid w:val="001948BB"/>
    <w:rsid w:val="00196011"/>
    <w:rsid w:val="00196B0E"/>
    <w:rsid w:val="00197772"/>
    <w:rsid w:val="001A3044"/>
    <w:rsid w:val="001A40F9"/>
    <w:rsid w:val="001A59EF"/>
    <w:rsid w:val="001A6F22"/>
    <w:rsid w:val="001A7315"/>
    <w:rsid w:val="001B035E"/>
    <w:rsid w:val="001B0A49"/>
    <w:rsid w:val="001B0C18"/>
    <w:rsid w:val="001B1C1C"/>
    <w:rsid w:val="001B1F90"/>
    <w:rsid w:val="001B3F23"/>
    <w:rsid w:val="001B5184"/>
    <w:rsid w:val="001B5C8C"/>
    <w:rsid w:val="001B6EE9"/>
    <w:rsid w:val="001C1D46"/>
    <w:rsid w:val="001C3186"/>
    <w:rsid w:val="001C6555"/>
    <w:rsid w:val="001C6747"/>
    <w:rsid w:val="001C6E66"/>
    <w:rsid w:val="001C7024"/>
    <w:rsid w:val="001C725F"/>
    <w:rsid w:val="001D1D26"/>
    <w:rsid w:val="001D325E"/>
    <w:rsid w:val="001D3D03"/>
    <w:rsid w:val="001D4E5C"/>
    <w:rsid w:val="001D5D13"/>
    <w:rsid w:val="001D6652"/>
    <w:rsid w:val="001D69B1"/>
    <w:rsid w:val="001D6BB6"/>
    <w:rsid w:val="001D7927"/>
    <w:rsid w:val="001E0AB7"/>
    <w:rsid w:val="001E0FA8"/>
    <w:rsid w:val="001E0FD7"/>
    <w:rsid w:val="001E114A"/>
    <w:rsid w:val="001E1D35"/>
    <w:rsid w:val="001E2427"/>
    <w:rsid w:val="001E2B69"/>
    <w:rsid w:val="001E3CCA"/>
    <w:rsid w:val="001E3FC2"/>
    <w:rsid w:val="001E48B5"/>
    <w:rsid w:val="001E57F6"/>
    <w:rsid w:val="001E65CB"/>
    <w:rsid w:val="001E7F66"/>
    <w:rsid w:val="001F17C6"/>
    <w:rsid w:val="001F18BD"/>
    <w:rsid w:val="001F1FE7"/>
    <w:rsid w:val="001F2194"/>
    <w:rsid w:val="001F3027"/>
    <w:rsid w:val="001F3610"/>
    <w:rsid w:val="001F4D17"/>
    <w:rsid w:val="001F55DA"/>
    <w:rsid w:val="001F5653"/>
    <w:rsid w:val="001F56D9"/>
    <w:rsid w:val="001F5D3C"/>
    <w:rsid w:val="001F743E"/>
    <w:rsid w:val="001F7731"/>
    <w:rsid w:val="001F7817"/>
    <w:rsid w:val="00201566"/>
    <w:rsid w:val="002019C5"/>
    <w:rsid w:val="00201AEE"/>
    <w:rsid w:val="002020DC"/>
    <w:rsid w:val="002025D9"/>
    <w:rsid w:val="002025E1"/>
    <w:rsid w:val="00202DEB"/>
    <w:rsid w:val="00202FC9"/>
    <w:rsid w:val="002037B1"/>
    <w:rsid w:val="002048D2"/>
    <w:rsid w:val="002055B4"/>
    <w:rsid w:val="00205951"/>
    <w:rsid w:val="002071B6"/>
    <w:rsid w:val="002103E2"/>
    <w:rsid w:val="00211091"/>
    <w:rsid w:val="00211773"/>
    <w:rsid w:val="00212FA1"/>
    <w:rsid w:val="00213FB5"/>
    <w:rsid w:val="002151EE"/>
    <w:rsid w:val="00215776"/>
    <w:rsid w:val="002161FB"/>
    <w:rsid w:val="00220CEF"/>
    <w:rsid w:val="002220E3"/>
    <w:rsid w:val="00222118"/>
    <w:rsid w:val="0022216D"/>
    <w:rsid w:val="00222DCA"/>
    <w:rsid w:val="00223470"/>
    <w:rsid w:val="00224BBD"/>
    <w:rsid w:val="00224F93"/>
    <w:rsid w:val="00225B61"/>
    <w:rsid w:val="00226241"/>
    <w:rsid w:val="00230FC4"/>
    <w:rsid w:val="00232C01"/>
    <w:rsid w:val="00232C37"/>
    <w:rsid w:val="002345C5"/>
    <w:rsid w:val="0023658F"/>
    <w:rsid w:val="00237385"/>
    <w:rsid w:val="00237D20"/>
    <w:rsid w:val="00241132"/>
    <w:rsid w:val="00241C26"/>
    <w:rsid w:val="00242219"/>
    <w:rsid w:val="0024279C"/>
    <w:rsid w:val="0024484C"/>
    <w:rsid w:val="0024533B"/>
    <w:rsid w:val="00245B0B"/>
    <w:rsid w:val="00252DA9"/>
    <w:rsid w:val="00254568"/>
    <w:rsid w:val="00256880"/>
    <w:rsid w:val="00256DFC"/>
    <w:rsid w:val="00257342"/>
    <w:rsid w:val="00257477"/>
    <w:rsid w:val="00257B85"/>
    <w:rsid w:val="00260A71"/>
    <w:rsid w:val="00261FA7"/>
    <w:rsid w:val="00262C74"/>
    <w:rsid w:val="00262DE0"/>
    <w:rsid w:val="00266DA0"/>
    <w:rsid w:val="002672AC"/>
    <w:rsid w:val="00267C6F"/>
    <w:rsid w:val="002700BC"/>
    <w:rsid w:val="0027123C"/>
    <w:rsid w:val="002716DF"/>
    <w:rsid w:val="00271D8A"/>
    <w:rsid w:val="002763F7"/>
    <w:rsid w:val="00280223"/>
    <w:rsid w:val="00284824"/>
    <w:rsid w:val="00284B80"/>
    <w:rsid w:val="00285805"/>
    <w:rsid w:val="00285BC2"/>
    <w:rsid w:val="00285E95"/>
    <w:rsid w:val="00285EB5"/>
    <w:rsid w:val="002862C7"/>
    <w:rsid w:val="00286DDF"/>
    <w:rsid w:val="00291070"/>
    <w:rsid w:val="00292836"/>
    <w:rsid w:val="0029290F"/>
    <w:rsid w:val="00292C09"/>
    <w:rsid w:val="00293B58"/>
    <w:rsid w:val="0029766B"/>
    <w:rsid w:val="002A3D66"/>
    <w:rsid w:val="002A402F"/>
    <w:rsid w:val="002A6020"/>
    <w:rsid w:val="002B031D"/>
    <w:rsid w:val="002B03DE"/>
    <w:rsid w:val="002B0A4C"/>
    <w:rsid w:val="002B1CB6"/>
    <w:rsid w:val="002B4EEA"/>
    <w:rsid w:val="002B50BE"/>
    <w:rsid w:val="002B6D3B"/>
    <w:rsid w:val="002B7678"/>
    <w:rsid w:val="002B78EE"/>
    <w:rsid w:val="002B7B5B"/>
    <w:rsid w:val="002C12CC"/>
    <w:rsid w:val="002C2536"/>
    <w:rsid w:val="002C3C2B"/>
    <w:rsid w:val="002C3E97"/>
    <w:rsid w:val="002C45B9"/>
    <w:rsid w:val="002C5230"/>
    <w:rsid w:val="002C52FD"/>
    <w:rsid w:val="002C5351"/>
    <w:rsid w:val="002C57D2"/>
    <w:rsid w:val="002C583E"/>
    <w:rsid w:val="002C5AEB"/>
    <w:rsid w:val="002C73D0"/>
    <w:rsid w:val="002C7EEA"/>
    <w:rsid w:val="002D1470"/>
    <w:rsid w:val="002D1826"/>
    <w:rsid w:val="002D26D6"/>
    <w:rsid w:val="002D444C"/>
    <w:rsid w:val="002D60F5"/>
    <w:rsid w:val="002D6154"/>
    <w:rsid w:val="002D656D"/>
    <w:rsid w:val="002D6C70"/>
    <w:rsid w:val="002E1CDA"/>
    <w:rsid w:val="002E2C1C"/>
    <w:rsid w:val="002E45C2"/>
    <w:rsid w:val="002E6ED3"/>
    <w:rsid w:val="002F040B"/>
    <w:rsid w:val="002F0668"/>
    <w:rsid w:val="002F09B6"/>
    <w:rsid w:val="002F20FD"/>
    <w:rsid w:val="002F2182"/>
    <w:rsid w:val="002F21C1"/>
    <w:rsid w:val="002F304A"/>
    <w:rsid w:val="002F3479"/>
    <w:rsid w:val="002F4232"/>
    <w:rsid w:val="002F596E"/>
    <w:rsid w:val="002F5C0A"/>
    <w:rsid w:val="002F5D02"/>
    <w:rsid w:val="002F6807"/>
    <w:rsid w:val="002F7BC1"/>
    <w:rsid w:val="00301566"/>
    <w:rsid w:val="00304255"/>
    <w:rsid w:val="00304F3B"/>
    <w:rsid w:val="003052AF"/>
    <w:rsid w:val="00307623"/>
    <w:rsid w:val="00307B9C"/>
    <w:rsid w:val="00307C39"/>
    <w:rsid w:val="003119CD"/>
    <w:rsid w:val="00312424"/>
    <w:rsid w:val="00313089"/>
    <w:rsid w:val="00313FE9"/>
    <w:rsid w:val="003141E6"/>
    <w:rsid w:val="00314934"/>
    <w:rsid w:val="00314F0A"/>
    <w:rsid w:val="003150AD"/>
    <w:rsid w:val="00315A96"/>
    <w:rsid w:val="00316D6E"/>
    <w:rsid w:val="0031728F"/>
    <w:rsid w:val="00317296"/>
    <w:rsid w:val="00320298"/>
    <w:rsid w:val="0032181A"/>
    <w:rsid w:val="00322E62"/>
    <w:rsid w:val="0032460C"/>
    <w:rsid w:val="00324D0C"/>
    <w:rsid w:val="003254A1"/>
    <w:rsid w:val="003259AB"/>
    <w:rsid w:val="003266E8"/>
    <w:rsid w:val="0032784B"/>
    <w:rsid w:val="00327B2D"/>
    <w:rsid w:val="003309E7"/>
    <w:rsid w:val="003312E1"/>
    <w:rsid w:val="003324DB"/>
    <w:rsid w:val="00332820"/>
    <w:rsid w:val="003329DF"/>
    <w:rsid w:val="00333750"/>
    <w:rsid w:val="003350A9"/>
    <w:rsid w:val="00337B6A"/>
    <w:rsid w:val="003414CD"/>
    <w:rsid w:val="00341AE2"/>
    <w:rsid w:val="00341B4B"/>
    <w:rsid w:val="003428FD"/>
    <w:rsid w:val="00343AED"/>
    <w:rsid w:val="00344A50"/>
    <w:rsid w:val="00345B0A"/>
    <w:rsid w:val="00346294"/>
    <w:rsid w:val="00346C02"/>
    <w:rsid w:val="00347BEA"/>
    <w:rsid w:val="00350B39"/>
    <w:rsid w:val="00351C1D"/>
    <w:rsid w:val="0035277B"/>
    <w:rsid w:val="003529AF"/>
    <w:rsid w:val="00352FC1"/>
    <w:rsid w:val="003539FA"/>
    <w:rsid w:val="00353E68"/>
    <w:rsid w:val="00355401"/>
    <w:rsid w:val="00361310"/>
    <w:rsid w:val="00361C26"/>
    <w:rsid w:val="00362143"/>
    <w:rsid w:val="00362C4E"/>
    <w:rsid w:val="0036401C"/>
    <w:rsid w:val="00365682"/>
    <w:rsid w:val="003660E6"/>
    <w:rsid w:val="003674FB"/>
    <w:rsid w:val="003702AF"/>
    <w:rsid w:val="003731C0"/>
    <w:rsid w:val="003745D8"/>
    <w:rsid w:val="003748A6"/>
    <w:rsid w:val="00374A56"/>
    <w:rsid w:val="00374B95"/>
    <w:rsid w:val="003759C6"/>
    <w:rsid w:val="00377474"/>
    <w:rsid w:val="003777DA"/>
    <w:rsid w:val="00377FE7"/>
    <w:rsid w:val="00380394"/>
    <w:rsid w:val="003819C9"/>
    <w:rsid w:val="00381AA3"/>
    <w:rsid w:val="00382C6B"/>
    <w:rsid w:val="00383310"/>
    <w:rsid w:val="0038639C"/>
    <w:rsid w:val="003872E9"/>
    <w:rsid w:val="00390C6D"/>
    <w:rsid w:val="00390D6E"/>
    <w:rsid w:val="003940D9"/>
    <w:rsid w:val="00395EDB"/>
    <w:rsid w:val="00395F16"/>
    <w:rsid w:val="00396128"/>
    <w:rsid w:val="0039649C"/>
    <w:rsid w:val="00397AD5"/>
    <w:rsid w:val="003A12C8"/>
    <w:rsid w:val="003A3166"/>
    <w:rsid w:val="003A4790"/>
    <w:rsid w:val="003A4BAB"/>
    <w:rsid w:val="003A4E6A"/>
    <w:rsid w:val="003A5BC8"/>
    <w:rsid w:val="003A6F66"/>
    <w:rsid w:val="003B06A7"/>
    <w:rsid w:val="003B0BB5"/>
    <w:rsid w:val="003B0BEF"/>
    <w:rsid w:val="003B30E7"/>
    <w:rsid w:val="003B37E1"/>
    <w:rsid w:val="003B3DEA"/>
    <w:rsid w:val="003B3DF1"/>
    <w:rsid w:val="003B415E"/>
    <w:rsid w:val="003B57C9"/>
    <w:rsid w:val="003B67ED"/>
    <w:rsid w:val="003B78BD"/>
    <w:rsid w:val="003C0833"/>
    <w:rsid w:val="003C0AA7"/>
    <w:rsid w:val="003C0D58"/>
    <w:rsid w:val="003C2EAA"/>
    <w:rsid w:val="003C31E3"/>
    <w:rsid w:val="003C497C"/>
    <w:rsid w:val="003C4CCF"/>
    <w:rsid w:val="003C5C22"/>
    <w:rsid w:val="003C5E8D"/>
    <w:rsid w:val="003C6172"/>
    <w:rsid w:val="003C6687"/>
    <w:rsid w:val="003C6AE2"/>
    <w:rsid w:val="003C6BC8"/>
    <w:rsid w:val="003D203C"/>
    <w:rsid w:val="003D2818"/>
    <w:rsid w:val="003D2F38"/>
    <w:rsid w:val="003D57E7"/>
    <w:rsid w:val="003D597E"/>
    <w:rsid w:val="003D634E"/>
    <w:rsid w:val="003E2109"/>
    <w:rsid w:val="003E21C3"/>
    <w:rsid w:val="003E32FF"/>
    <w:rsid w:val="003E3650"/>
    <w:rsid w:val="003E3C58"/>
    <w:rsid w:val="003E3F98"/>
    <w:rsid w:val="003E4472"/>
    <w:rsid w:val="003E4A14"/>
    <w:rsid w:val="003E5550"/>
    <w:rsid w:val="003E5719"/>
    <w:rsid w:val="003E5EB2"/>
    <w:rsid w:val="003E659E"/>
    <w:rsid w:val="003E6CDD"/>
    <w:rsid w:val="003E6EC3"/>
    <w:rsid w:val="003E707E"/>
    <w:rsid w:val="003E791A"/>
    <w:rsid w:val="003F066C"/>
    <w:rsid w:val="003F39C6"/>
    <w:rsid w:val="003F3C5C"/>
    <w:rsid w:val="003F4DB8"/>
    <w:rsid w:val="003F6CBD"/>
    <w:rsid w:val="003F738F"/>
    <w:rsid w:val="0040049E"/>
    <w:rsid w:val="00400760"/>
    <w:rsid w:val="00400862"/>
    <w:rsid w:val="00400CC3"/>
    <w:rsid w:val="004013A7"/>
    <w:rsid w:val="00401AF3"/>
    <w:rsid w:val="00401ECD"/>
    <w:rsid w:val="00404A71"/>
    <w:rsid w:val="004077ED"/>
    <w:rsid w:val="00410ED7"/>
    <w:rsid w:val="00411AF7"/>
    <w:rsid w:val="00412C50"/>
    <w:rsid w:val="00412E8E"/>
    <w:rsid w:val="00413092"/>
    <w:rsid w:val="004140D0"/>
    <w:rsid w:val="00414225"/>
    <w:rsid w:val="00414FDC"/>
    <w:rsid w:val="00416357"/>
    <w:rsid w:val="004207D1"/>
    <w:rsid w:val="0042125E"/>
    <w:rsid w:val="0042205E"/>
    <w:rsid w:val="0042270D"/>
    <w:rsid w:val="00422CF6"/>
    <w:rsid w:val="00423149"/>
    <w:rsid w:val="00423406"/>
    <w:rsid w:val="00423B1F"/>
    <w:rsid w:val="00423E2C"/>
    <w:rsid w:val="00425464"/>
    <w:rsid w:val="004254CF"/>
    <w:rsid w:val="004255AC"/>
    <w:rsid w:val="004256FE"/>
    <w:rsid w:val="004269DB"/>
    <w:rsid w:val="0043100D"/>
    <w:rsid w:val="0043205C"/>
    <w:rsid w:val="00432066"/>
    <w:rsid w:val="00433518"/>
    <w:rsid w:val="004337D0"/>
    <w:rsid w:val="00434893"/>
    <w:rsid w:val="004350A7"/>
    <w:rsid w:val="004420B5"/>
    <w:rsid w:val="0044318C"/>
    <w:rsid w:val="004433AE"/>
    <w:rsid w:val="00443825"/>
    <w:rsid w:val="0044392E"/>
    <w:rsid w:val="00443EFB"/>
    <w:rsid w:val="00444540"/>
    <w:rsid w:val="00444C09"/>
    <w:rsid w:val="00444FA5"/>
    <w:rsid w:val="00445CFE"/>
    <w:rsid w:val="00447809"/>
    <w:rsid w:val="00450454"/>
    <w:rsid w:val="004504AF"/>
    <w:rsid w:val="00450979"/>
    <w:rsid w:val="00451012"/>
    <w:rsid w:val="00451BE6"/>
    <w:rsid w:val="0045284F"/>
    <w:rsid w:val="00452E69"/>
    <w:rsid w:val="00454340"/>
    <w:rsid w:val="00454DC5"/>
    <w:rsid w:val="00456A0C"/>
    <w:rsid w:val="00456A4D"/>
    <w:rsid w:val="00461232"/>
    <w:rsid w:val="004619CE"/>
    <w:rsid w:val="004631F9"/>
    <w:rsid w:val="004634B5"/>
    <w:rsid w:val="00463BCB"/>
    <w:rsid w:val="00467976"/>
    <w:rsid w:val="00472BC0"/>
    <w:rsid w:val="00475996"/>
    <w:rsid w:val="00476142"/>
    <w:rsid w:val="004766B8"/>
    <w:rsid w:val="00477C43"/>
    <w:rsid w:val="00480EF9"/>
    <w:rsid w:val="004820E6"/>
    <w:rsid w:val="00482203"/>
    <w:rsid w:val="004825F6"/>
    <w:rsid w:val="00483841"/>
    <w:rsid w:val="00485713"/>
    <w:rsid w:val="004857D4"/>
    <w:rsid w:val="00485C87"/>
    <w:rsid w:val="00485DEE"/>
    <w:rsid w:val="004865AA"/>
    <w:rsid w:val="00486E64"/>
    <w:rsid w:val="00486EC4"/>
    <w:rsid w:val="00487DF6"/>
    <w:rsid w:val="00491137"/>
    <w:rsid w:val="004920DF"/>
    <w:rsid w:val="00494172"/>
    <w:rsid w:val="0049442E"/>
    <w:rsid w:val="004946A8"/>
    <w:rsid w:val="00495166"/>
    <w:rsid w:val="00496314"/>
    <w:rsid w:val="00497ADC"/>
    <w:rsid w:val="004A1B73"/>
    <w:rsid w:val="004A334D"/>
    <w:rsid w:val="004A3FD7"/>
    <w:rsid w:val="004A4110"/>
    <w:rsid w:val="004A5A25"/>
    <w:rsid w:val="004A5ED8"/>
    <w:rsid w:val="004A6B56"/>
    <w:rsid w:val="004A74DF"/>
    <w:rsid w:val="004B0258"/>
    <w:rsid w:val="004B0488"/>
    <w:rsid w:val="004B0E16"/>
    <w:rsid w:val="004B250E"/>
    <w:rsid w:val="004B2B4A"/>
    <w:rsid w:val="004B3574"/>
    <w:rsid w:val="004B3877"/>
    <w:rsid w:val="004B49B8"/>
    <w:rsid w:val="004B4ED5"/>
    <w:rsid w:val="004B5653"/>
    <w:rsid w:val="004B5E4A"/>
    <w:rsid w:val="004B6BD3"/>
    <w:rsid w:val="004B7BE3"/>
    <w:rsid w:val="004B7FD3"/>
    <w:rsid w:val="004C1FBB"/>
    <w:rsid w:val="004C340C"/>
    <w:rsid w:val="004C5393"/>
    <w:rsid w:val="004C550E"/>
    <w:rsid w:val="004C5679"/>
    <w:rsid w:val="004C5C62"/>
    <w:rsid w:val="004C5C99"/>
    <w:rsid w:val="004C6B73"/>
    <w:rsid w:val="004C768F"/>
    <w:rsid w:val="004D15AB"/>
    <w:rsid w:val="004D15C9"/>
    <w:rsid w:val="004D162D"/>
    <w:rsid w:val="004D1F00"/>
    <w:rsid w:val="004D2083"/>
    <w:rsid w:val="004D2B7B"/>
    <w:rsid w:val="004D4DF6"/>
    <w:rsid w:val="004D75A7"/>
    <w:rsid w:val="004D771C"/>
    <w:rsid w:val="004E20C7"/>
    <w:rsid w:val="004E3BB7"/>
    <w:rsid w:val="004E3D43"/>
    <w:rsid w:val="004E401F"/>
    <w:rsid w:val="004E4D82"/>
    <w:rsid w:val="004E5D73"/>
    <w:rsid w:val="004E6394"/>
    <w:rsid w:val="004F0989"/>
    <w:rsid w:val="004F0C5A"/>
    <w:rsid w:val="004F0EED"/>
    <w:rsid w:val="004F1F8A"/>
    <w:rsid w:val="004F260B"/>
    <w:rsid w:val="004F3ABF"/>
    <w:rsid w:val="004F4A23"/>
    <w:rsid w:val="004F5551"/>
    <w:rsid w:val="004F5AE0"/>
    <w:rsid w:val="004F617B"/>
    <w:rsid w:val="004F680D"/>
    <w:rsid w:val="004F6DAA"/>
    <w:rsid w:val="0050169B"/>
    <w:rsid w:val="005022AF"/>
    <w:rsid w:val="005038A1"/>
    <w:rsid w:val="005039F3"/>
    <w:rsid w:val="005046C3"/>
    <w:rsid w:val="005050A6"/>
    <w:rsid w:val="005054EE"/>
    <w:rsid w:val="00506267"/>
    <w:rsid w:val="00506944"/>
    <w:rsid w:val="00506AF3"/>
    <w:rsid w:val="0050722E"/>
    <w:rsid w:val="00510376"/>
    <w:rsid w:val="005113BA"/>
    <w:rsid w:val="00514A8F"/>
    <w:rsid w:val="005161BF"/>
    <w:rsid w:val="00520FF3"/>
    <w:rsid w:val="00521B07"/>
    <w:rsid w:val="00524A47"/>
    <w:rsid w:val="005263F4"/>
    <w:rsid w:val="005266DA"/>
    <w:rsid w:val="005269B9"/>
    <w:rsid w:val="0052742C"/>
    <w:rsid w:val="005301C2"/>
    <w:rsid w:val="00531F41"/>
    <w:rsid w:val="00533F9A"/>
    <w:rsid w:val="005341EC"/>
    <w:rsid w:val="00536ABC"/>
    <w:rsid w:val="0053732F"/>
    <w:rsid w:val="005412C5"/>
    <w:rsid w:val="00541957"/>
    <w:rsid w:val="0054256F"/>
    <w:rsid w:val="00543B8C"/>
    <w:rsid w:val="00544979"/>
    <w:rsid w:val="00546070"/>
    <w:rsid w:val="00547CBD"/>
    <w:rsid w:val="00551616"/>
    <w:rsid w:val="005524DE"/>
    <w:rsid w:val="00552AE2"/>
    <w:rsid w:val="00553F10"/>
    <w:rsid w:val="00554638"/>
    <w:rsid w:val="00555935"/>
    <w:rsid w:val="005561F5"/>
    <w:rsid w:val="0055736E"/>
    <w:rsid w:val="00557928"/>
    <w:rsid w:val="00562920"/>
    <w:rsid w:val="00563C32"/>
    <w:rsid w:val="005641A6"/>
    <w:rsid w:val="0056450B"/>
    <w:rsid w:val="00564F0F"/>
    <w:rsid w:val="00565637"/>
    <w:rsid w:val="005676A4"/>
    <w:rsid w:val="0057051B"/>
    <w:rsid w:val="005713DD"/>
    <w:rsid w:val="00571D0C"/>
    <w:rsid w:val="00571DAE"/>
    <w:rsid w:val="00572322"/>
    <w:rsid w:val="005726FA"/>
    <w:rsid w:val="005736F6"/>
    <w:rsid w:val="00573A45"/>
    <w:rsid w:val="005745EC"/>
    <w:rsid w:val="00575149"/>
    <w:rsid w:val="00575C26"/>
    <w:rsid w:val="00576BB0"/>
    <w:rsid w:val="005776C1"/>
    <w:rsid w:val="00577F35"/>
    <w:rsid w:val="00580DE1"/>
    <w:rsid w:val="00581E35"/>
    <w:rsid w:val="0058282B"/>
    <w:rsid w:val="00582D29"/>
    <w:rsid w:val="005847C4"/>
    <w:rsid w:val="00586B3D"/>
    <w:rsid w:val="005918A7"/>
    <w:rsid w:val="00594225"/>
    <w:rsid w:val="00595966"/>
    <w:rsid w:val="00595A05"/>
    <w:rsid w:val="005968DA"/>
    <w:rsid w:val="0059750B"/>
    <w:rsid w:val="00597D0A"/>
    <w:rsid w:val="00597E1A"/>
    <w:rsid w:val="005A2039"/>
    <w:rsid w:val="005A23ED"/>
    <w:rsid w:val="005A27FF"/>
    <w:rsid w:val="005A30BB"/>
    <w:rsid w:val="005A3DE3"/>
    <w:rsid w:val="005A442B"/>
    <w:rsid w:val="005A5491"/>
    <w:rsid w:val="005A56F3"/>
    <w:rsid w:val="005A62CB"/>
    <w:rsid w:val="005A6E34"/>
    <w:rsid w:val="005A7BC5"/>
    <w:rsid w:val="005B0070"/>
    <w:rsid w:val="005B4D29"/>
    <w:rsid w:val="005B610C"/>
    <w:rsid w:val="005B6A7D"/>
    <w:rsid w:val="005B6EFC"/>
    <w:rsid w:val="005C2B26"/>
    <w:rsid w:val="005C3FE3"/>
    <w:rsid w:val="005C4AF1"/>
    <w:rsid w:val="005C556B"/>
    <w:rsid w:val="005C5676"/>
    <w:rsid w:val="005C6B89"/>
    <w:rsid w:val="005C6CB5"/>
    <w:rsid w:val="005C7A19"/>
    <w:rsid w:val="005D12F8"/>
    <w:rsid w:val="005D1A10"/>
    <w:rsid w:val="005D1B94"/>
    <w:rsid w:val="005D1CD4"/>
    <w:rsid w:val="005D2A31"/>
    <w:rsid w:val="005D35CC"/>
    <w:rsid w:val="005D3A14"/>
    <w:rsid w:val="005D4FE1"/>
    <w:rsid w:val="005D5310"/>
    <w:rsid w:val="005D6C43"/>
    <w:rsid w:val="005D7071"/>
    <w:rsid w:val="005D7FAE"/>
    <w:rsid w:val="005D7FDA"/>
    <w:rsid w:val="005E19CC"/>
    <w:rsid w:val="005E2385"/>
    <w:rsid w:val="005E33E2"/>
    <w:rsid w:val="005E4F4F"/>
    <w:rsid w:val="005E6550"/>
    <w:rsid w:val="005E7EF6"/>
    <w:rsid w:val="005F0A79"/>
    <w:rsid w:val="005F12FC"/>
    <w:rsid w:val="005F1433"/>
    <w:rsid w:val="005F1856"/>
    <w:rsid w:val="005F1E8E"/>
    <w:rsid w:val="005F3001"/>
    <w:rsid w:val="005F4007"/>
    <w:rsid w:val="005F4397"/>
    <w:rsid w:val="005F4FA4"/>
    <w:rsid w:val="005F5422"/>
    <w:rsid w:val="005F5AEA"/>
    <w:rsid w:val="005F6E6F"/>
    <w:rsid w:val="005F6F5A"/>
    <w:rsid w:val="005F7077"/>
    <w:rsid w:val="005F77BA"/>
    <w:rsid w:val="0060158D"/>
    <w:rsid w:val="0060176E"/>
    <w:rsid w:val="006031DF"/>
    <w:rsid w:val="006042F0"/>
    <w:rsid w:val="0060433E"/>
    <w:rsid w:val="006050F5"/>
    <w:rsid w:val="006068BA"/>
    <w:rsid w:val="00607CD3"/>
    <w:rsid w:val="006118B0"/>
    <w:rsid w:val="006121BC"/>
    <w:rsid w:val="006126BF"/>
    <w:rsid w:val="00613347"/>
    <w:rsid w:val="00613DD3"/>
    <w:rsid w:val="00614D60"/>
    <w:rsid w:val="00614E2C"/>
    <w:rsid w:val="00614EC6"/>
    <w:rsid w:val="00614EF2"/>
    <w:rsid w:val="006153DD"/>
    <w:rsid w:val="006166DE"/>
    <w:rsid w:val="00616757"/>
    <w:rsid w:val="00616AF4"/>
    <w:rsid w:val="00616CD0"/>
    <w:rsid w:val="00616D69"/>
    <w:rsid w:val="00616D8C"/>
    <w:rsid w:val="00617FC2"/>
    <w:rsid w:val="00620F36"/>
    <w:rsid w:val="00621DB1"/>
    <w:rsid w:val="006222E2"/>
    <w:rsid w:val="00622768"/>
    <w:rsid w:val="006227AD"/>
    <w:rsid w:val="00622B41"/>
    <w:rsid w:val="006231DA"/>
    <w:rsid w:val="006248A6"/>
    <w:rsid w:val="0062544C"/>
    <w:rsid w:val="00632C1D"/>
    <w:rsid w:val="00632DB8"/>
    <w:rsid w:val="00633424"/>
    <w:rsid w:val="00633E13"/>
    <w:rsid w:val="00635D70"/>
    <w:rsid w:val="006368C9"/>
    <w:rsid w:val="00637BB3"/>
    <w:rsid w:val="0064131D"/>
    <w:rsid w:val="00641D65"/>
    <w:rsid w:val="006431EB"/>
    <w:rsid w:val="006434B1"/>
    <w:rsid w:val="006459DF"/>
    <w:rsid w:val="006459F2"/>
    <w:rsid w:val="0064699F"/>
    <w:rsid w:val="00651AF6"/>
    <w:rsid w:val="00652062"/>
    <w:rsid w:val="006528C9"/>
    <w:rsid w:val="00652D96"/>
    <w:rsid w:val="00653110"/>
    <w:rsid w:val="00654642"/>
    <w:rsid w:val="00654699"/>
    <w:rsid w:val="00654BCE"/>
    <w:rsid w:val="00654DD5"/>
    <w:rsid w:val="006550D7"/>
    <w:rsid w:val="00655535"/>
    <w:rsid w:val="00655FB3"/>
    <w:rsid w:val="00657679"/>
    <w:rsid w:val="00660EE1"/>
    <w:rsid w:val="00661F1F"/>
    <w:rsid w:val="006625AC"/>
    <w:rsid w:val="00663DAF"/>
    <w:rsid w:val="00664C89"/>
    <w:rsid w:val="006651E1"/>
    <w:rsid w:val="0066746A"/>
    <w:rsid w:val="006675DF"/>
    <w:rsid w:val="00672201"/>
    <w:rsid w:val="0067228B"/>
    <w:rsid w:val="006726BE"/>
    <w:rsid w:val="00673E68"/>
    <w:rsid w:val="006741D9"/>
    <w:rsid w:val="00675412"/>
    <w:rsid w:val="00675A05"/>
    <w:rsid w:val="00676CC7"/>
    <w:rsid w:val="006772E6"/>
    <w:rsid w:val="00680B0B"/>
    <w:rsid w:val="00681AA6"/>
    <w:rsid w:val="006836F8"/>
    <w:rsid w:val="00685A84"/>
    <w:rsid w:val="006863EC"/>
    <w:rsid w:val="0068664D"/>
    <w:rsid w:val="00687368"/>
    <w:rsid w:val="00687EBA"/>
    <w:rsid w:val="006902A7"/>
    <w:rsid w:val="00691D1E"/>
    <w:rsid w:val="00692232"/>
    <w:rsid w:val="006928FF"/>
    <w:rsid w:val="00692F66"/>
    <w:rsid w:val="00694B2F"/>
    <w:rsid w:val="00694CE2"/>
    <w:rsid w:val="0069508E"/>
    <w:rsid w:val="00695236"/>
    <w:rsid w:val="00695A9D"/>
    <w:rsid w:val="00696145"/>
    <w:rsid w:val="00697AF2"/>
    <w:rsid w:val="00697CE7"/>
    <w:rsid w:val="00697FA4"/>
    <w:rsid w:val="006A0DDF"/>
    <w:rsid w:val="006A12C0"/>
    <w:rsid w:val="006A1CAF"/>
    <w:rsid w:val="006A2324"/>
    <w:rsid w:val="006A2F3C"/>
    <w:rsid w:val="006A4843"/>
    <w:rsid w:val="006A505C"/>
    <w:rsid w:val="006A673C"/>
    <w:rsid w:val="006A6F07"/>
    <w:rsid w:val="006B0B8C"/>
    <w:rsid w:val="006B0CCC"/>
    <w:rsid w:val="006B21AA"/>
    <w:rsid w:val="006B4398"/>
    <w:rsid w:val="006B4E6D"/>
    <w:rsid w:val="006B59EF"/>
    <w:rsid w:val="006B5B14"/>
    <w:rsid w:val="006B6081"/>
    <w:rsid w:val="006B6A1D"/>
    <w:rsid w:val="006B6C1A"/>
    <w:rsid w:val="006B7DC7"/>
    <w:rsid w:val="006C0951"/>
    <w:rsid w:val="006C0EA8"/>
    <w:rsid w:val="006C122D"/>
    <w:rsid w:val="006C2371"/>
    <w:rsid w:val="006C2D85"/>
    <w:rsid w:val="006C3A65"/>
    <w:rsid w:val="006C46E3"/>
    <w:rsid w:val="006C633A"/>
    <w:rsid w:val="006D1483"/>
    <w:rsid w:val="006D234A"/>
    <w:rsid w:val="006D239D"/>
    <w:rsid w:val="006D2A10"/>
    <w:rsid w:val="006D2B3A"/>
    <w:rsid w:val="006D2E0E"/>
    <w:rsid w:val="006D483D"/>
    <w:rsid w:val="006D54B7"/>
    <w:rsid w:val="006D7EFA"/>
    <w:rsid w:val="006E0593"/>
    <w:rsid w:val="006E1884"/>
    <w:rsid w:val="006E1B0D"/>
    <w:rsid w:val="006E2393"/>
    <w:rsid w:val="006E28C0"/>
    <w:rsid w:val="006E327A"/>
    <w:rsid w:val="006E4305"/>
    <w:rsid w:val="006E5DC7"/>
    <w:rsid w:val="006F1051"/>
    <w:rsid w:val="006F116F"/>
    <w:rsid w:val="006F1F1A"/>
    <w:rsid w:val="006F37C7"/>
    <w:rsid w:val="006F3895"/>
    <w:rsid w:val="006F3DD2"/>
    <w:rsid w:val="006F4601"/>
    <w:rsid w:val="006F5D9E"/>
    <w:rsid w:val="006F6E41"/>
    <w:rsid w:val="00700BF1"/>
    <w:rsid w:val="007052E2"/>
    <w:rsid w:val="0070592F"/>
    <w:rsid w:val="00705B16"/>
    <w:rsid w:val="00707465"/>
    <w:rsid w:val="00707CD2"/>
    <w:rsid w:val="007112B0"/>
    <w:rsid w:val="00713C0E"/>
    <w:rsid w:val="00713C51"/>
    <w:rsid w:val="0071537B"/>
    <w:rsid w:val="007159C2"/>
    <w:rsid w:val="00715AAF"/>
    <w:rsid w:val="00716967"/>
    <w:rsid w:val="00716AFB"/>
    <w:rsid w:val="007211DA"/>
    <w:rsid w:val="00721C1C"/>
    <w:rsid w:val="007238F1"/>
    <w:rsid w:val="007240E9"/>
    <w:rsid w:val="0072421F"/>
    <w:rsid w:val="00724494"/>
    <w:rsid w:val="007250C4"/>
    <w:rsid w:val="00725880"/>
    <w:rsid w:val="00726FB8"/>
    <w:rsid w:val="00727DAB"/>
    <w:rsid w:val="0073067C"/>
    <w:rsid w:val="00731696"/>
    <w:rsid w:val="007317FB"/>
    <w:rsid w:val="007320A7"/>
    <w:rsid w:val="00732105"/>
    <w:rsid w:val="007322F9"/>
    <w:rsid w:val="00732BE2"/>
    <w:rsid w:val="007342E9"/>
    <w:rsid w:val="007347B3"/>
    <w:rsid w:val="007354F6"/>
    <w:rsid w:val="0074124D"/>
    <w:rsid w:val="00741E61"/>
    <w:rsid w:val="00743383"/>
    <w:rsid w:val="00743C06"/>
    <w:rsid w:val="00743E90"/>
    <w:rsid w:val="00744C3E"/>
    <w:rsid w:val="00744DF2"/>
    <w:rsid w:val="00744DFA"/>
    <w:rsid w:val="00744EFB"/>
    <w:rsid w:val="007461E1"/>
    <w:rsid w:val="00746D36"/>
    <w:rsid w:val="00747BFD"/>
    <w:rsid w:val="007503D7"/>
    <w:rsid w:val="0075075E"/>
    <w:rsid w:val="007510D5"/>
    <w:rsid w:val="0075487E"/>
    <w:rsid w:val="00754BF1"/>
    <w:rsid w:val="007553EF"/>
    <w:rsid w:val="007560CE"/>
    <w:rsid w:val="007577B6"/>
    <w:rsid w:val="00757923"/>
    <w:rsid w:val="00762C0C"/>
    <w:rsid w:val="0076566B"/>
    <w:rsid w:val="00765996"/>
    <w:rsid w:val="00765E2C"/>
    <w:rsid w:val="00767016"/>
    <w:rsid w:val="00771D30"/>
    <w:rsid w:val="00771DAE"/>
    <w:rsid w:val="00771E3E"/>
    <w:rsid w:val="00772F19"/>
    <w:rsid w:val="007749F4"/>
    <w:rsid w:val="00774E1F"/>
    <w:rsid w:val="00774FBB"/>
    <w:rsid w:val="007755AE"/>
    <w:rsid w:val="00775EC5"/>
    <w:rsid w:val="00776845"/>
    <w:rsid w:val="00777E02"/>
    <w:rsid w:val="00777EF9"/>
    <w:rsid w:val="00782148"/>
    <w:rsid w:val="0078222B"/>
    <w:rsid w:val="00782CA6"/>
    <w:rsid w:val="00784334"/>
    <w:rsid w:val="00785D10"/>
    <w:rsid w:val="00792B20"/>
    <w:rsid w:val="007930CB"/>
    <w:rsid w:val="00795BCC"/>
    <w:rsid w:val="00796767"/>
    <w:rsid w:val="007974C9"/>
    <w:rsid w:val="007A191F"/>
    <w:rsid w:val="007A2ED2"/>
    <w:rsid w:val="007A3308"/>
    <w:rsid w:val="007A36CC"/>
    <w:rsid w:val="007A3CAD"/>
    <w:rsid w:val="007A4406"/>
    <w:rsid w:val="007A4E8F"/>
    <w:rsid w:val="007A6600"/>
    <w:rsid w:val="007A7430"/>
    <w:rsid w:val="007A7B16"/>
    <w:rsid w:val="007A7B49"/>
    <w:rsid w:val="007A7F0C"/>
    <w:rsid w:val="007B0C2A"/>
    <w:rsid w:val="007B2CCB"/>
    <w:rsid w:val="007B41FD"/>
    <w:rsid w:val="007B5703"/>
    <w:rsid w:val="007B57CB"/>
    <w:rsid w:val="007B6CBD"/>
    <w:rsid w:val="007B75F6"/>
    <w:rsid w:val="007B77E4"/>
    <w:rsid w:val="007C16DD"/>
    <w:rsid w:val="007C1989"/>
    <w:rsid w:val="007C23DB"/>
    <w:rsid w:val="007C2C00"/>
    <w:rsid w:val="007C402C"/>
    <w:rsid w:val="007C4EF8"/>
    <w:rsid w:val="007C5C0C"/>
    <w:rsid w:val="007D0C33"/>
    <w:rsid w:val="007D0F6F"/>
    <w:rsid w:val="007D170E"/>
    <w:rsid w:val="007D2206"/>
    <w:rsid w:val="007D262A"/>
    <w:rsid w:val="007D2739"/>
    <w:rsid w:val="007D2865"/>
    <w:rsid w:val="007D2CDC"/>
    <w:rsid w:val="007D3582"/>
    <w:rsid w:val="007D4CE4"/>
    <w:rsid w:val="007D5F23"/>
    <w:rsid w:val="007D60FF"/>
    <w:rsid w:val="007D637E"/>
    <w:rsid w:val="007D6A5D"/>
    <w:rsid w:val="007D77D6"/>
    <w:rsid w:val="007D7F48"/>
    <w:rsid w:val="007E03BF"/>
    <w:rsid w:val="007E0CCD"/>
    <w:rsid w:val="007E1D74"/>
    <w:rsid w:val="007E410D"/>
    <w:rsid w:val="007E42F9"/>
    <w:rsid w:val="007E527D"/>
    <w:rsid w:val="007E55DC"/>
    <w:rsid w:val="007E5D87"/>
    <w:rsid w:val="007E5F08"/>
    <w:rsid w:val="007F0779"/>
    <w:rsid w:val="007F12AB"/>
    <w:rsid w:val="007F17F8"/>
    <w:rsid w:val="007F275C"/>
    <w:rsid w:val="007F2C47"/>
    <w:rsid w:val="007F353F"/>
    <w:rsid w:val="007F3587"/>
    <w:rsid w:val="007F4802"/>
    <w:rsid w:val="007F4CD5"/>
    <w:rsid w:val="007F4DC4"/>
    <w:rsid w:val="007F5811"/>
    <w:rsid w:val="007F69BD"/>
    <w:rsid w:val="007F6FAB"/>
    <w:rsid w:val="007F70A1"/>
    <w:rsid w:val="007F78B2"/>
    <w:rsid w:val="007F79DC"/>
    <w:rsid w:val="008004F6"/>
    <w:rsid w:val="00800F1B"/>
    <w:rsid w:val="008010F6"/>
    <w:rsid w:val="0080199B"/>
    <w:rsid w:val="00802273"/>
    <w:rsid w:val="008036DD"/>
    <w:rsid w:val="00804378"/>
    <w:rsid w:val="008043F3"/>
    <w:rsid w:val="00804FA8"/>
    <w:rsid w:val="00805074"/>
    <w:rsid w:val="00806C98"/>
    <w:rsid w:val="00806E38"/>
    <w:rsid w:val="008075D4"/>
    <w:rsid w:val="008104D2"/>
    <w:rsid w:val="0081292A"/>
    <w:rsid w:val="008132F3"/>
    <w:rsid w:val="00817C95"/>
    <w:rsid w:val="00820374"/>
    <w:rsid w:val="008212D1"/>
    <w:rsid w:val="008256E6"/>
    <w:rsid w:val="00825FE6"/>
    <w:rsid w:val="00826321"/>
    <w:rsid w:val="008266D1"/>
    <w:rsid w:val="00830D22"/>
    <w:rsid w:val="008313D7"/>
    <w:rsid w:val="00831C41"/>
    <w:rsid w:val="00832709"/>
    <w:rsid w:val="0083313E"/>
    <w:rsid w:val="00835BBF"/>
    <w:rsid w:val="0083710C"/>
    <w:rsid w:val="008375BA"/>
    <w:rsid w:val="008375BE"/>
    <w:rsid w:val="008379CA"/>
    <w:rsid w:val="00837D61"/>
    <w:rsid w:val="008406D6"/>
    <w:rsid w:val="00840ECA"/>
    <w:rsid w:val="008426A0"/>
    <w:rsid w:val="00843B4D"/>
    <w:rsid w:val="00843D18"/>
    <w:rsid w:val="00845D56"/>
    <w:rsid w:val="00846A9D"/>
    <w:rsid w:val="00847490"/>
    <w:rsid w:val="00851233"/>
    <w:rsid w:val="00855D5F"/>
    <w:rsid w:val="00856F69"/>
    <w:rsid w:val="00857330"/>
    <w:rsid w:val="00862524"/>
    <w:rsid w:val="00862AE9"/>
    <w:rsid w:val="0086338F"/>
    <w:rsid w:val="00864C40"/>
    <w:rsid w:val="00864CDF"/>
    <w:rsid w:val="00865BF0"/>
    <w:rsid w:val="00865E88"/>
    <w:rsid w:val="008668DD"/>
    <w:rsid w:val="00866916"/>
    <w:rsid w:val="00867ABF"/>
    <w:rsid w:val="00870B6C"/>
    <w:rsid w:val="00874CCB"/>
    <w:rsid w:val="00875521"/>
    <w:rsid w:val="00876013"/>
    <w:rsid w:val="008764AB"/>
    <w:rsid w:val="00876B4F"/>
    <w:rsid w:val="008807A8"/>
    <w:rsid w:val="00881600"/>
    <w:rsid w:val="00881B15"/>
    <w:rsid w:val="00881CA0"/>
    <w:rsid w:val="00882CC0"/>
    <w:rsid w:val="00883BC0"/>
    <w:rsid w:val="00884316"/>
    <w:rsid w:val="0088621E"/>
    <w:rsid w:val="0088753C"/>
    <w:rsid w:val="00890706"/>
    <w:rsid w:val="00890F46"/>
    <w:rsid w:val="00892BB6"/>
    <w:rsid w:val="00892FDE"/>
    <w:rsid w:val="008934CE"/>
    <w:rsid w:val="0089544F"/>
    <w:rsid w:val="00896B38"/>
    <w:rsid w:val="00896E65"/>
    <w:rsid w:val="00897749"/>
    <w:rsid w:val="008A0898"/>
    <w:rsid w:val="008A28B1"/>
    <w:rsid w:val="008A3E4A"/>
    <w:rsid w:val="008A443A"/>
    <w:rsid w:val="008A4889"/>
    <w:rsid w:val="008A4E43"/>
    <w:rsid w:val="008A77F3"/>
    <w:rsid w:val="008B07CD"/>
    <w:rsid w:val="008B0F4E"/>
    <w:rsid w:val="008B145A"/>
    <w:rsid w:val="008B162D"/>
    <w:rsid w:val="008B30F0"/>
    <w:rsid w:val="008B459B"/>
    <w:rsid w:val="008B64ED"/>
    <w:rsid w:val="008B6E15"/>
    <w:rsid w:val="008B700D"/>
    <w:rsid w:val="008B743A"/>
    <w:rsid w:val="008C0555"/>
    <w:rsid w:val="008C089F"/>
    <w:rsid w:val="008C0C21"/>
    <w:rsid w:val="008C118B"/>
    <w:rsid w:val="008C16F2"/>
    <w:rsid w:val="008C16FE"/>
    <w:rsid w:val="008C34D7"/>
    <w:rsid w:val="008C4464"/>
    <w:rsid w:val="008C4553"/>
    <w:rsid w:val="008C4AC4"/>
    <w:rsid w:val="008C55FC"/>
    <w:rsid w:val="008D0C21"/>
    <w:rsid w:val="008D0C99"/>
    <w:rsid w:val="008D0CDD"/>
    <w:rsid w:val="008D0EC4"/>
    <w:rsid w:val="008D2B86"/>
    <w:rsid w:val="008D3372"/>
    <w:rsid w:val="008D3DF0"/>
    <w:rsid w:val="008D4448"/>
    <w:rsid w:val="008D6F82"/>
    <w:rsid w:val="008D6F89"/>
    <w:rsid w:val="008D73E5"/>
    <w:rsid w:val="008D7E86"/>
    <w:rsid w:val="008E07D1"/>
    <w:rsid w:val="008E080E"/>
    <w:rsid w:val="008E1A98"/>
    <w:rsid w:val="008E1E77"/>
    <w:rsid w:val="008E2003"/>
    <w:rsid w:val="008E22FD"/>
    <w:rsid w:val="008E3D00"/>
    <w:rsid w:val="008E7AC9"/>
    <w:rsid w:val="008E7AE5"/>
    <w:rsid w:val="008E7DB8"/>
    <w:rsid w:val="008F0CDC"/>
    <w:rsid w:val="008F0E15"/>
    <w:rsid w:val="008F16F3"/>
    <w:rsid w:val="008F27A9"/>
    <w:rsid w:val="008F3E5E"/>
    <w:rsid w:val="008F440A"/>
    <w:rsid w:val="008F4B29"/>
    <w:rsid w:val="008F6450"/>
    <w:rsid w:val="0090049A"/>
    <w:rsid w:val="009005A2"/>
    <w:rsid w:val="009033DD"/>
    <w:rsid w:val="00903751"/>
    <w:rsid w:val="00904671"/>
    <w:rsid w:val="009049CD"/>
    <w:rsid w:val="0090609A"/>
    <w:rsid w:val="00906723"/>
    <w:rsid w:val="00910111"/>
    <w:rsid w:val="00910112"/>
    <w:rsid w:val="009115C2"/>
    <w:rsid w:val="00911AEA"/>
    <w:rsid w:val="00911FA5"/>
    <w:rsid w:val="009133A9"/>
    <w:rsid w:val="0091559A"/>
    <w:rsid w:val="0091655A"/>
    <w:rsid w:val="00920231"/>
    <w:rsid w:val="00920F43"/>
    <w:rsid w:val="00921C08"/>
    <w:rsid w:val="00921E82"/>
    <w:rsid w:val="00921F70"/>
    <w:rsid w:val="00922DCB"/>
    <w:rsid w:val="00922EA5"/>
    <w:rsid w:val="00922EF8"/>
    <w:rsid w:val="00922FF0"/>
    <w:rsid w:val="0092359F"/>
    <w:rsid w:val="0092490D"/>
    <w:rsid w:val="009263CC"/>
    <w:rsid w:val="009268C6"/>
    <w:rsid w:val="00926E91"/>
    <w:rsid w:val="009272B3"/>
    <w:rsid w:val="00930A0A"/>
    <w:rsid w:val="00930A1D"/>
    <w:rsid w:val="009314B1"/>
    <w:rsid w:val="00931D63"/>
    <w:rsid w:val="009320AA"/>
    <w:rsid w:val="00933A5D"/>
    <w:rsid w:val="00934D0E"/>
    <w:rsid w:val="0093509B"/>
    <w:rsid w:val="009358A0"/>
    <w:rsid w:val="00935EAB"/>
    <w:rsid w:val="00936C44"/>
    <w:rsid w:val="009373B3"/>
    <w:rsid w:val="00940005"/>
    <w:rsid w:val="009400F8"/>
    <w:rsid w:val="009403B5"/>
    <w:rsid w:val="00940F6A"/>
    <w:rsid w:val="00941652"/>
    <w:rsid w:val="009424C2"/>
    <w:rsid w:val="00944A17"/>
    <w:rsid w:val="00945AE4"/>
    <w:rsid w:val="00946CA3"/>
    <w:rsid w:val="00946FC8"/>
    <w:rsid w:val="00950030"/>
    <w:rsid w:val="00951620"/>
    <w:rsid w:val="00951C16"/>
    <w:rsid w:val="0095295D"/>
    <w:rsid w:val="00953750"/>
    <w:rsid w:val="009539FE"/>
    <w:rsid w:val="00953C13"/>
    <w:rsid w:val="00953EC6"/>
    <w:rsid w:val="00954112"/>
    <w:rsid w:val="009554D3"/>
    <w:rsid w:val="00955FDD"/>
    <w:rsid w:val="00956F6B"/>
    <w:rsid w:val="009573B8"/>
    <w:rsid w:val="0096124D"/>
    <w:rsid w:val="009617A5"/>
    <w:rsid w:val="00962058"/>
    <w:rsid w:val="00964A97"/>
    <w:rsid w:val="009659ED"/>
    <w:rsid w:val="00966580"/>
    <w:rsid w:val="00966803"/>
    <w:rsid w:val="00966DEB"/>
    <w:rsid w:val="00970341"/>
    <w:rsid w:val="00970E2F"/>
    <w:rsid w:val="00971B87"/>
    <w:rsid w:val="00972F72"/>
    <w:rsid w:val="0097484C"/>
    <w:rsid w:val="00974977"/>
    <w:rsid w:val="009763D2"/>
    <w:rsid w:val="009771C1"/>
    <w:rsid w:val="00977C8B"/>
    <w:rsid w:val="00980EC5"/>
    <w:rsid w:val="009815C1"/>
    <w:rsid w:val="00981C16"/>
    <w:rsid w:val="00982080"/>
    <w:rsid w:val="009820CC"/>
    <w:rsid w:val="009826C4"/>
    <w:rsid w:val="00982F59"/>
    <w:rsid w:val="0098518E"/>
    <w:rsid w:val="009851C8"/>
    <w:rsid w:val="00985FF8"/>
    <w:rsid w:val="0098618D"/>
    <w:rsid w:val="009878A4"/>
    <w:rsid w:val="00990AF8"/>
    <w:rsid w:val="00992C9C"/>
    <w:rsid w:val="00993CAF"/>
    <w:rsid w:val="0099415B"/>
    <w:rsid w:val="0099478D"/>
    <w:rsid w:val="00995558"/>
    <w:rsid w:val="009A0412"/>
    <w:rsid w:val="009A09EE"/>
    <w:rsid w:val="009A2074"/>
    <w:rsid w:val="009A2D73"/>
    <w:rsid w:val="009A2F97"/>
    <w:rsid w:val="009A3152"/>
    <w:rsid w:val="009A3E8E"/>
    <w:rsid w:val="009A5D0B"/>
    <w:rsid w:val="009A6773"/>
    <w:rsid w:val="009A7082"/>
    <w:rsid w:val="009A7094"/>
    <w:rsid w:val="009A778C"/>
    <w:rsid w:val="009B1E56"/>
    <w:rsid w:val="009B2583"/>
    <w:rsid w:val="009B3105"/>
    <w:rsid w:val="009B3886"/>
    <w:rsid w:val="009B41C9"/>
    <w:rsid w:val="009B5F3D"/>
    <w:rsid w:val="009B6D8C"/>
    <w:rsid w:val="009B7415"/>
    <w:rsid w:val="009C1C14"/>
    <w:rsid w:val="009C1F26"/>
    <w:rsid w:val="009C2688"/>
    <w:rsid w:val="009C2E33"/>
    <w:rsid w:val="009C3912"/>
    <w:rsid w:val="009C4527"/>
    <w:rsid w:val="009C54C1"/>
    <w:rsid w:val="009D0829"/>
    <w:rsid w:val="009D10A0"/>
    <w:rsid w:val="009D1155"/>
    <w:rsid w:val="009D14EE"/>
    <w:rsid w:val="009D172D"/>
    <w:rsid w:val="009D2B09"/>
    <w:rsid w:val="009D2B60"/>
    <w:rsid w:val="009D566A"/>
    <w:rsid w:val="009D7245"/>
    <w:rsid w:val="009E05FD"/>
    <w:rsid w:val="009E2B60"/>
    <w:rsid w:val="009E3CE7"/>
    <w:rsid w:val="009E5182"/>
    <w:rsid w:val="009E52F3"/>
    <w:rsid w:val="009E572C"/>
    <w:rsid w:val="009E6817"/>
    <w:rsid w:val="009E69CB"/>
    <w:rsid w:val="009E76D6"/>
    <w:rsid w:val="009F0BCD"/>
    <w:rsid w:val="009F2880"/>
    <w:rsid w:val="009F2CBA"/>
    <w:rsid w:val="009F3960"/>
    <w:rsid w:val="009F4019"/>
    <w:rsid w:val="009F4CBC"/>
    <w:rsid w:val="009F5397"/>
    <w:rsid w:val="009F71A9"/>
    <w:rsid w:val="00A01D13"/>
    <w:rsid w:val="00A02D9E"/>
    <w:rsid w:val="00A02F2A"/>
    <w:rsid w:val="00A03D15"/>
    <w:rsid w:val="00A03DDF"/>
    <w:rsid w:val="00A043E7"/>
    <w:rsid w:val="00A04CDD"/>
    <w:rsid w:val="00A05409"/>
    <w:rsid w:val="00A05816"/>
    <w:rsid w:val="00A105DC"/>
    <w:rsid w:val="00A10E86"/>
    <w:rsid w:val="00A10FD5"/>
    <w:rsid w:val="00A12A5E"/>
    <w:rsid w:val="00A13E3C"/>
    <w:rsid w:val="00A1412D"/>
    <w:rsid w:val="00A15570"/>
    <w:rsid w:val="00A212C5"/>
    <w:rsid w:val="00A22ADD"/>
    <w:rsid w:val="00A25702"/>
    <w:rsid w:val="00A25740"/>
    <w:rsid w:val="00A26B51"/>
    <w:rsid w:val="00A271CD"/>
    <w:rsid w:val="00A275E4"/>
    <w:rsid w:val="00A27EB8"/>
    <w:rsid w:val="00A30001"/>
    <w:rsid w:val="00A30981"/>
    <w:rsid w:val="00A312D7"/>
    <w:rsid w:val="00A314E7"/>
    <w:rsid w:val="00A32660"/>
    <w:rsid w:val="00A32A23"/>
    <w:rsid w:val="00A32D14"/>
    <w:rsid w:val="00A339DA"/>
    <w:rsid w:val="00A33D28"/>
    <w:rsid w:val="00A344E9"/>
    <w:rsid w:val="00A3654E"/>
    <w:rsid w:val="00A37932"/>
    <w:rsid w:val="00A4101F"/>
    <w:rsid w:val="00A412A4"/>
    <w:rsid w:val="00A41F16"/>
    <w:rsid w:val="00A429E1"/>
    <w:rsid w:val="00A43351"/>
    <w:rsid w:val="00A43A14"/>
    <w:rsid w:val="00A4459F"/>
    <w:rsid w:val="00A445C6"/>
    <w:rsid w:val="00A447C0"/>
    <w:rsid w:val="00A44832"/>
    <w:rsid w:val="00A44BE0"/>
    <w:rsid w:val="00A44ED7"/>
    <w:rsid w:val="00A45266"/>
    <w:rsid w:val="00A468C6"/>
    <w:rsid w:val="00A4783F"/>
    <w:rsid w:val="00A53B2A"/>
    <w:rsid w:val="00A553F5"/>
    <w:rsid w:val="00A55CCA"/>
    <w:rsid w:val="00A560F1"/>
    <w:rsid w:val="00A56247"/>
    <w:rsid w:val="00A56E01"/>
    <w:rsid w:val="00A570BB"/>
    <w:rsid w:val="00A60091"/>
    <w:rsid w:val="00A62E05"/>
    <w:rsid w:val="00A63B3A"/>
    <w:rsid w:val="00A63B96"/>
    <w:rsid w:val="00A646CF"/>
    <w:rsid w:val="00A65414"/>
    <w:rsid w:val="00A6622F"/>
    <w:rsid w:val="00A666B6"/>
    <w:rsid w:val="00A668FB"/>
    <w:rsid w:val="00A66D52"/>
    <w:rsid w:val="00A674F4"/>
    <w:rsid w:val="00A700DC"/>
    <w:rsid w:val="00A70FB8"/>
    <w:rsid w:val="00A7127A"/>
    <w:rsid w:val="00A726F5"/>
    <w:rsid w:val="00A73590"/>
    <w:rsid w:val="00A741DC"/>
    <w:rsid w:val="00A74E05"/>
    <w:rsid w:val="00A74F6C"/>
    <w:rsid w:val="00A75DB2"/>
    <w:rsid w:val="00A76EC2"/>
    <w:rsid w:val="00A76FA5"/>
    <w:rsid w:val="00A770A6"/>
    <w:rsid w:val="00A81651"/>
    <w:rsid w:val="00A81935"/>
    <w:rsid w:val="00A81EA9"/>
    <w:rsid w:val="00A843FB"/>
    <w:rsid w:val="00A84801"/>
    <w:rsid w:val="00A84842"/>
    <w:rsid w:val="00A850F1"/>
    <w:rsid w:val="00A86589"/>
    <w:rsid w:val="00A865E9"/>
    <w:rsid w:val="00A911C8"/>
    <w:rsid w:val="00A91E24"/>
    <w:rsid w:val="00A925C5"/>
    <w:rsid w:val="00A93665"/>
    <w:rsid w:val="00A94FE5"/>
    <w:rsid w:val="00A962C3"/>
    <w:rsid w:val="00A962D8"/>
    <w:rsid w:val="00AA094A"/>
    <w:rsid w:val="00AA1574"/>
    <w:rsid w:val="00AA1C21"/>
    <w:rsid w:val="00AA3D82"/>
    <w:rsid w:val="00AA4B80"/>
    <w:rsid w:val="00AA4E46"/>
    <w:rsid w:val="00AA51EB"/>
    <w:rsid w:val="00AA59E1"/>
    <w:rsid w:val="00AA5BE8"/>
    <w:rsid w:val="00AA5E7A"/>
    <w:rsid w:val="00AA64A2"/>
    <w:rsid w:val="00AB0860"/>
    <w:rsid w:val="00AB0BAF"/>
    <w:rsid w:val="00AB1301"/>
    <w:rsid w:val="00AB1646"/>
    <w:rsid w:val="00AB23E4"/>
    <w:rsid w:val="00AB259B"/>
    <w:rsid w:val="00AB365F"/>
    <w:rsid w:val="00AB46C0"/>
    <w:rsid w:val="00AB4A4D"/>
    <w:rsid w:val="00AB518B"/>
    <w:rsid w:val="00AB57BA"/>
    <w:rsid w:val="00AB73B4"/>
    <w:rsid w:val="00AC05D2"/>
    <w:rsid w:val="00AC0D41"/>
    <w:rsid w:val="00AC1015"/>
    <w:rsid w:val="00AC193B"/>
    <w:rsid w:val="00AC2956"/>
    <w:rsid w:val="00AC2A67"/>
    <w:rsid w:val="00AC34A9"/>
    <w:rsid w:val="00AC34C7"/>
    <w:rsid w:val="00AC4328"/>
    <w:rsid w:val="00AC5A9F"/>
    <w:rsid w:val="00AC5D08"/>
    <w:rsid w:val="00AC6118"/>
    <w:rsid w:val="00AC6539"/>
    <w:rsid w:val="00AC67BA"/>
    <w:rsid w:val="00AC6FC7"/>
    <w:rsid w:val="00AC74BC"/>
    <w:rsid w:val="00AD13CE"/>
    <w:rsid w:val="00AD2538"/>
    <w:rsid w:val="00AD25AA"/>
    <w:rsid w:val="00AD3AE1"/>
    <w:rsid w:val="00AD41C7"/>
    <w:rsid w:val="00AD5B10"/>
    <w:rsid w:val="00AD5BA5"/>
    <w:rsid w:val="00AD6915"/>
    <w:rsid w:val="00AD7303"/>
    <w:rsid w:val="00AD73F8"/>
    <w:rsid w:val="00AE0363"/>
    <w:rsid w:val="00AE065F"/>
    <w:rsid w:val="00AE15E1"/>
    <w:rsid w:val="00AE3A9D"/>
    <w:rsid w:val="00AE5BDE"/>
    <w:rsid w:val="00AE5C25"/>
    <w:rsid w:val="00AE7B51"/>
    <w:rsid w:val="00AF1048"/>
    <w:rsid w:val="00AF175E"/>
    <w:rsid w:val="00AF1D91"/>
    <w:rsid w:val="00AF2A9D"/>
    <w:rsid w:val="00AF4E96"/>
    <w:rsid w:val="00AF517C"/>
    <w:rsid w:val="00AF7644"/>
    <w:rsid w:val="00AF7C43"/>
    <w:rsid w:val="00B00489"/>
    <w:rsid w:val="00B0082F"/>
    <w:rsid w:val="00B009E8"/>
    <w:rsid w:val="00B02BFF"/>
    <w:rsid w:val="00B054FF"/>
    <w:rsid w:val="00B06148"/>
    <w:rsid w:val="00B064B1"/>
    <w:rsid w:val="00B06D0F"/>
    <w:rsid w:val="00B079AF"/>
    <w:rsid w:val="00B07B72"/>
    <w:rsid w:val="00B07FC7"/>
    <w:rsid w:val="00B11678"/>
    <w:rsid w:val="00B116DE"/>
    <w:rsid w:val="00B11F5F"/>
    <w:rsid w:val="00B14E82"/>
    <w:rsid w:val="00B151EC"/>
    <w:rsid w:val="00B17B48"/>
    <w:rsid w:val="00B20D17"/>
    <w:rsid w:val="00B20EEA"/>
    <w:rsid w:val="00B21438"/>
    <w:rsid w:val="00B21EA7"/>
    <w:rsid w:val="00B223BD"/>
    <w:rsid w:val="00B248DA"/>
    <w:rsid w:val="00B2507B"/>
    <w:rsid w:val="00B252CD"/>
    <w:rsid w:val="00B25BEE"/>
    <w:rsid w:val="00B27884"/>
    <w:rsid w:val="00B3220A"/>
    <w:rsid w:val="00B3310B"/>
    <w:rsid w:val="00B3509A"/>
    <w:rsid w:val="00B358CC"/>
    <w:rsid w:val="00B35C72"/>
    <w:rsid w:val="00B37EFE"/>
    <w:rsid w:val="00B41383"/>
    <w:rsid w:val="00B413F3"/>
    <w:rsid w:val="00B41C7D"/>
    <w:rsid w:val="00B4274B"/>
    <w:rsid w:val="00B42E6A"/>
    <w:rsid w:val="00B43F10"/>
    <w:rsid w:val="00B46278"/>
    <w:rsid w:val="00B4728F"/>
    <w:rsid w:val="00B47CBA"/>
    <w:rsid w:val="00B5001C"/>
    <w:rsid w:val="00B50835"/>
    <w:rsid w:val="00B518BD"/>
    <w:rsid w:val="00B5280C"/>
    <w:rsid w:val="00B52DFC"/>
    <w:rsid w:val="00B535FF"/>
    <w:rsid w:val="00B53AB6"/>
    <w:rsid w:val="00B54445"/>
    <w:rsid w:val="00B55B71"/>
    <w:rsid w:val="00B630E2"/>
    <w:rsid w:val="00B64183"/>
    <w:rsid w:val="00B64631"/>
    <w:rsid w:val="00B64693"/>
    <w:rsid w:val="00B64FD1"/>
    <w:rsid w:val="00B67379"/>
    <w:rsid w:val="00B677A7"/>
    <w:rsid w:val="00B705FE"/>
    <w:rsid w:val="00B709C2"/>
    <w:rsid w:val="00B7173A"/>
    <w:rsid w:val="00B72D22"/>
    <w:rsid w:val="00B7345A"/>
    <w:rsid w:val="00B74FCC"/>
    <w:rsid w:val="00B7574B"/>
    <w:rsid w:val="00B758FE"/>
    <w:rsid w:val="00B75DBD"/>
    <w:rsid w:val="00B81488"/>
    <w:rsid w:val="00B82D11"/>
    <w:rsid w:val="00B8333F"/>
    <w:rsid w:val="00B83705"/>
    <w:rsid w:val="00B8405F"/>
    <w:rsid w:val="00B8454F"/>
    <w:rsid w:val="00B84552"/>
    <w:rsid w:val="00B84CDE"/>
    <w:rsid w:val="00B85916"/>
    <w:rsid w:val="00B85C2D"/>
    <w:rsid w:val="00B8679B"/>
    <w:rsid w:val="00B868EA"/>
    <w:rsid w:val="00B8749A"/>
    <w:rsid w:val="00B9117B"/>
    <w:rsid w:val="00B92176"/>
    <w:rsid w:val="00B9324D"/>
    <w:rsid w:val="00B9340B"/>
    <w:rsid w:val="00B93A00"/>
    <w:rsid w:val="00B93E10"/>
    <w:rsid w:val="00B94563"/>
    <w:rsid w:val="00B95A18"/>
    <w:rsid w:val="00B96F0B"/>
    <w:rsid w:val="00B96F67"/>
    <w:rsid w:val="00BA2FC0"/>
    <w:rsid w:val="00BA36A5"/>
    <w:rsid w:val="00BA3AAB"/>
    <w:rsid w:val="00BA3BBB"/>
    <w:rsid w:val="00BA44E5"/>
    <w:rsid w:val="00BA5882"/>
    <w:rsid w:val="00BA611F"/>
    <w:rsid w:val="00BA7E6C"/>
    <w:rsid w:val="00BB00FA"/>
    <w:rsid w:val="00BB029D"/>
    <w:rsid w:val="00BB0A76"/>
    <w:rsid w:val="00BB0AE6"/>
    <w:rsid w:val="00BB2014"/>
    <w:rsid w:val="00BB36C6"/>
    <w:rsid w:val="00BB3767"/>
    <w:rsid w:val="00BB435A"/>
    <w:rsid w:val="00BB4747"/>
    <w:rsid w:val="00BB78D5"/>
    <w:rsid w:val="00BB7D90"/>
    <w:rsid w:val="00BC078B"/>
    <w:rsid w:val="00BC0A37"/>
    <w:rsid w:val="00BC0D70"/>
    <w:rsid w:val="00BC0E45"/>
    <w:rsid w:val="00BC1E75"/>
    <w:rsid w:val="00BC3D0F"/>
    <w:rsid w:val="00BC5994"/>
    <w:rsid w:val="00BC5B1E"/>
    <w:rsid w:val="00BC5C5C"/>
    <w:rsid w:val="00BC5CCD"/>
    <w:rsid w:val="00BC5CD2"/>
    <w:rsid w:val="00BC6525"/>
    <w:rsid w:val="00BC7280"/>
    <w:rsid w:val="00BC7DB6"/>
    <w:rsid w:val="00BD0263"/>
    <w:rsid w:val="00BD0A58"/>
    <w:rsid w:val="00BD1E5A"/>
    <w:rsid w:val="00BD389A"/>
    <w:rsid w:val="00BD3BCF"/>
    <w:rsid w:val="00BD3C2D"/>
    <w:rsid w:val="00BD4502"/>
    <w:rsid w:val="00BD486D"/>
    <w:rsid w:val="00BD5778"/>
    <w:rsid w:val="00BD5B5E"/>
    <w:rsid w:val="00BD5BD1"/>
    <w:rsid w:val="00BD7097"/>
    <w:rsid w:val="00BE158C"/>
    <w:rsid w:val="00BE1A8A"/>
    <w:rsid w:val="00BE1BED"/>
    <w:rsid w:val="00BE26FE"/>
    <w:rsid w:val="00BE4097"/>
    <w:rsid w:val="00BE52F7"/>
    <w:rsid w:val="00BE7332"/>
    <w:rsid w:val="00BF060B"/>
    <w:rsid w:val="00BF2223"/>
    <w:rsid w:val="00BF28B3"/>
    <w:rsid w:val="00BF2F23"/>
    <w:rsid w:val="00BF3A1B"/>
    <w:rsid w:val="00BF4070"/>
    <w:rsid w:val="00BF49FD"/>
    <w:rsid w:val="00BF5A85"/>
    <w:rsid w:val="00BF5C28"/>
    <w:rsid w:val="00BF6124"/>
    <w:rsid w:val="00BF64A6"/>
    <w:rsid w:val="00BF6A89"/>
    <w:rsid w:val="00BF6B80"/>
    <w:rsid w:val="00BFDDE2"/>
    <w:rsid w:val="00C01BA0"/>
    <w:rsid w:val="00C02C63"/>
    <w:rsid w:val="00C05B83"/>
    <w:rsid w:val="00C05EFE"/>
    <w:rsid w:val="00C132CE"/>
    <w:rsid w:val="00C13557"/>
    <w:rsid w:val="00C13DA1"/>
    <w:rsid w:val="00C14503"/>
    <w:rsid w:val="00C15CD5"/>
    <w:rsid w:val="00C15DFE"/>
    <w:rsid w:val="00C177F8"/>
    <w:rsid w:val="00C1F6EE"/>
    <w:rsid w:val="00C22B8A"/>
    <w:rsid w:val="00C2346D"/>
    <w:rsid w:val="00C24B9D"/>
    <w:rsid w:val="00C30311"/>
    <w:rsid w:val="00C323F3"/>
    <w:rsid w:val="00C32E57"/>
    <w:rsid w:val="00C331E7"/>
    <w:rsid w:val="00C340B3"/>
    <w:rsid w:val="00C351EE"/>
    <w:rsid w:val="00C3640A"/>
    <w:rsid w:val="00C3678E"/>
    <w:rsid w:val="00C36D17"/>
    <w:rsid w:val="00C37C0E"/>
    <w:rsid w:val="00C37D9D"/>
    <w:rsid w:val="00C40438"/>
    <w:rsid w:val="00C41596"/>
    <w:rsid w:val="00C41630"/>
    <w:rsid w:val="00C41EA5"/>
    <w:rsid w:val="00C42A67"/>
    <w:rsid w:val="00C42C7E"/>
    <w:rsid w:val="00C42F7A"/>
    <w:rsid w:val="00C43746"/>
    <w:rsid w:val="00C43AB5"/>
    <w:rsid w:val="00C43B95"/>
    <w:rsid w:val="00C44E7B"/>
    <w:rsid w:val="00C45F51"/>
    <w:rsid w:val="00C4720B"/>
    <w:rsid w:val="00C47210"/>
    <w:rsid w:val="00C47256"/>
    <w:rsid w:val="00C47C65"/>
    <w:rsid w:val="00C47E06"/>
    <w:rsid w:val="00C508FB"/>
    <w:rsid w:val="00C525B4"/>
    <w:rsid w:val="00C52735"/>
    <w:rsid w:val="00C5368E"/>
    <w:rsid w:val="00C5424D"/>
    <w:rsid w:val="00C54497"/>
    <w:rsid w:val="00C56980"/>
    <w:rsid w:val="00C577AC"/>
    <w:rsid w:val="00C60A25"/>
    <w:rsid w:val="00C6103A"/>
    <w:rsid w:val="00C62879"/>
    <w:rsid w:val="00C64155"/>
    <w:rsid w:val="00C64EF9"/>
    <w:rsid w:val="00C6524C"/>
    <w:rsid w:val="00C66108"/>
    <w:rsid w:val="00C66A83"/>
    <w:rsid w:val="00C67780"/>
    <w:rsid w:val="00C7055A"/>
    <w:rsid w:val="00C71330"/>
    <w:rsid w:val="00C73625"/>
    <w:rsid w:val="00C7426E"/>
    <w:rsid w:val="00C757A7"/>
    <w:rsid w:val="00C77126"/>
    <w:rsid w:val="00C776F3"/>
    <w:rsid w:val="00C8217F"/>
    <w:rsid w:val="00C83AB6"/>
    <w:rsid w:val="00C83CF3"/>
    <w:rsid w:val="00C83D4A"/>
    <w:rsid w:val="00C83F09"/>
    <w:rsid w:val="00C8635F"/>
    <w:rsid w:val="00C91128"/>
    <w:rsid w:val="00C916DD"/>
    <w:rsid w:val="00C91CB2"/>
    <w:rsid w:val="00C9200E"/>
    <w:rsid w:val="00C92F8C"/>
    <w:rsid w:val="00C930EB"/>
    <w:rsid w:val="00C93252"/>
    <w:rsid w:val="00C934C4"/>
    <w:rsid w:val="00C93839"/>
    <w:rsid w:val="00C950F2"/>
    <w:rsid w:val="00C95379"/>
    <w:rsid w:val="00C9542F"/>
    <w:rsid w:val="00C955B6"/>
    <w:rsid w:val="00C95DB2"/>
    <w:rsid w:val="00C95E18"/>
    <w:rsid w:val="00C96A37"/>
    <w:rsid w:val="00C9773C"/>
    <w:rsid w:val="00CA0099"/>
    <w:rsid w:val="00CA2225"/>
    <w:rsid w:val="00CA4BDF"/>
    <w:rsid w:val="00CA5476"/>
    <w:rsid w:val="00CA6546"/>
    <w:rsid w:val="00CA7614"/>
    <w:rsid w:val="00CA7AE1"/>
    <w:rsid w:val="00CB041A"/>
    <w:rsid w:val="00CB056F"/>
    <w:rsid w:val="00CB15EC"/>
    <w:rsid w:val="00CB164C"/>
    <w:rsid w:val="00CB17F0"/>
    <w:rsid w:val="00CB21FC"/>
    <w:rsid w:val="00CB2610"/>
    <w:rsid w:val="00CB391B"/>
    <w:rsid w:val="00CB409B"/>
    <w:rsid w:val="00CB50E5"/>
    <w:rsid w:val="00CB7389"/>
    <w:rsid w:val="00CB7DAA"/>
    <w:rsid w:val="00CB7EB1"/>
    <w:rsid w:val="00CC0887"/>
    <w:rsid w:val="00CC0976"/>
    <w:rsid w:val="00CC1129"/>
    <w:rsid w:val="00CC188D"/>
    <w:rsid w:val="00CC1F63"/>
    <w:rsid w:val="00CC255B"/>
    <w:rsid w:val="00CC2859"/>
    <w:rsid w:val="00CC2D73"/>
    <w:rsid w:val="00CC39F2"/>
    <w:rsid w:val="00CC5993"/>
    <w:rsid w:val="00CC599C"/>
    <w:rsid w:val="00CC6A05"/>
    <w:rsid w:val="00CC77B7"/>
    <w:rsid w:val="00CD21AF"/>
    <w:rsid w:val="00CD331E"/>
    <w:rsid w:val="00CD34BA"/>
    <w:rsid w:val="00CD4F51"/>
    <w:rsid w:val="00CD5179"/>
    <w:rsid w:val="00CD543C"/>
    <w:rsid w:val="00CD5FA8"/>
    <w:rsid w:val="00CD712C"/>
    <w:rsid w:val="00CD7FA4"/>
    <w:rsid w:val="00CE1017"/>
    <w:rsid w:val="00CE2D50"/>
    <w:rsid w:val="00CE3B05"/>
    <w:rsid w:val="00CE6A60"/>
    <w:rsid w:val="00CE7C03"/>
    <w:rsid w:val="00CE7C2D"/>
    <w:rsid w:val="00CF042A"/>
    <w:rsid w:val="00CF1FFC"/>
    <w:rsid w:val="00CF3D46"/>
    <w:rsid w:val="00CF4636"/>
    <w:rsid w:val="00CF47A0"/>
    <w:rsid w:val="00CF538B"/>
    <w:rsid w:val="00CF5F64"/>
    <w:rsid w:val="00CF6A9F"/>
    <w:rsid w:val="00D012FC"/>
    <w:rsid w:val="00D013BF"/>
    <w:rsid w:val="00D0198A"/>
    <w:rsid w:val="00D030FA"/>
    <w:rsid w:val="00D041CF"/>
    <w:rsid w:val="00D04A10"/>
    <w:rsid w:val="00D05DE2"/>
    <w:rsid w:val="00D10D9B"/>
    <w:rsid w:val="00D1489F"/>
    <w:rsid w:val="00D1536C"/>
    <w:rsid w:val="00D15B34"/>
    <w:rsid w:val="00D15B4F"/>
    <w:rsid w:val="00D15E67"/>
    <w:rsid w:val="00D16739"/>
    <w:rsid w:val="00D178A4"/>
    <w:rsid w:val="00D2116E"/>
    <w:rsid w:val="00D2144A"/>
    <w:rsid w:val="00D22322"/>
    <w:rsid w:val="00D22820"/>
    <w:rsid w:val="00D22E5A"/>
    <w:rsid w:val="00D22E95"/>
    <w:rsid w:val="00D25828"/>
    <w:rsid w:val="00D25CD2"/>
    <w:rsid w:val="00D25DA6"/>
    <w:rsid w:val="00D2648E"/>
    <w:rsid w:val="00D27304"/>
    <w:rsid w:val="00D27BED"/>
    <w:rsid w:val="00D30197"/>
    <w:rsid w:val="00D31DD8"/>
    <w:rsid w:val="00D329FB"/>
    <w:rsid w:val="00D33127"/>
    <w:rsid w:val="00D333FD"/>
    <w:rsid w:val="00D3365B"/>
    <w:rsid w:val="00D3435E"/>
    <w:rsid w:val="00D3505D"/>
    <w:rsid w:val="00D35131"/>
    <w:rsid w:val="00D35955"/>
    <w:rsid w:val="00D35CEB"/>
    <w:rsid w:val="00D35D9D"/>
    <w:rsid w:val="00D37462"/>
    <w:rsid w:val="00D37511"/>
    <w:rsid w:val="00D40569"/>
    <w:rsid w:val="00D41ABA"/>
    <w:rsid w:val="00D41D35"/>
    <w:rsid w:val="00D4356F"/>
    <w:rsid w:val="00D43729"/>
    <w:rsid w:val="00D43793"/>
    <w:rsid w:val="00D443E2"/>
    <w:rsid w:val="00D458D2"/>
    <w:rsid w:val="00D517B6"/>
    <w:rsid w:val="00D53CDD"/>
    <w:rsid w:val="00D54778"/>
    <w:rsid w:val="00D54A14"/>
    <w:rsid w:val="00D60902"/>
    <w:rsid w:val="00D61B86"/>
    <w:rsid w:val="00D61CB1"/>
    <w:rsid w:val="00D62F81"/>
    <w:rsid w:val="00D63D5F"/>
    <w:rsid w:val="00D645A6"/>
    <w:rsid w:val="00D65F77"/>
    <w:rsid w:val="00D665FC"/>
    <w:rsid w:val="00D66B82"/>
    <w:rsid w:val="00D66E11"/>
    <w:rsid w:val="00D67C3C"/>
    <w:rsid w:val="00D711E7"/>
    <w:rsid w:val="00D72136"/>
    <w:rsid w:val="00D722B1"/>
    <w:rsid w:val="00D730A1"/>
    <w:rsid w:val="00D73731"/>
    <w:rsid w:val="00D740FF"/>
    <w:rsid w:val="00D74FFC"/>
    <w:rsid w:val="00D7533C"/>
    <w:rsid w:val="00D76684"/>
    <w:rsid w:val="00D768A9"/>
    <w:rsid w:val="00D80378"/>
    <w:rsid w:val="00D818F9"/>
    <w:rsid w:val="00D81EC1"/>
    <w:rsid w:val="00D827CF"/>
    <w:rsid w:val="00D8299A"/>
    <w:rsid w:val="00D83EDB"/>
    <w:rsid w:val="00D84139"/>
    <w:rsid w:val="00D84493"/>
    <w:rsid w:val="00D84616"/>
    <w:rsid w:val="00D85CA0"/>
    <w:rsid w:val="00D86C88"/>
    <w:rsid w:val="00D8722F"/>
    <w:rsid w:val="00D9036E"/>
    <w:rsid w:val="00D910B2"/>
    <w:rsid w:val="00D91A4F"/>
    <w:rsid w:val="00D9207C"/>
    <w:rsid w:val="00D92F88"/>
    <w:rsid w:val="00D93207"/>
    <w:rsid w:val="00D9398D"/>
    <w:rsid w:val="00D96810"/>
    <w:rsid w:val="00D970C2"/>
    <w:rsid w:val="00DA02FE"/>
    <w:rsid w:val="00DA1192"/>
    <w:rsid w:val="00DA24CB"/>
    <w:rsid w:val="00DA2522"/>
    <w:rsid w:val="00DA3306"/>
    <w:rsid w:val="00DA4F3B"/>
    <w:rsid w:val="00DA5FD1"/>
    <w:rsid w:val="00DA6A77"/>
    <w:rsid w:val="00DA71E7"/>
    <w:rsid w:val="00DA72BE"/>
    <w:rsid w:val="00DA7764"/>
    <w:rsid w:val="00DB06B7"/>
    <w:rsid w:val="00DB0A3F"/>
    <w:rsid w:val="00DB1054"/>
    <w:rsid w:val="00DB21CC"/>
    <w:rsid w:val="00DB2A58"/>
    <w:rsid w:val="00DB34DB"/>
    <w:rsid w:val="00DB41D3"/>
    <w:rsid w:val="00DB440C"/>
    <w:rsid w:val="00DB4ECA"/>
    <w:rsid w:val="00DB614C"/>
    <w:rsid w:val="00DB6BA5"/>
    <w:rsid w:val="00DC01D1"/>
    <w:rsid w:val="00DC0282"/>
    <w:rsid w:val="00DC2D07"/>
    <w:rsid w:val="00DC390F"/>
    <w:rsid w:val="00DC6784"/>
    <w:rsid w:val="00DC7FB4"/>
    <w:rsid w:val="00DD003D"/>
    <w:rsid w:val="00DD03C7"/>
    <w:rsid w:val="00DD1F3A"/>
    <w:rsid w:val="00DD24C0"/>
    <w:rsid w:val="00DD2E6B"/>
    <w:rsid w:val="00DD30E1"/>
    <w:rsid w:val="00DD30EA"/>
    <w:rsid w:val="00DD34D7"/>
    <w:rsid w:val="00DD42F4"/>
    <w:rsid w:val="00DD5B06"/>
    <w:rsid w:val="00DD5D62"/>
    <w:rsid w:val="00DD6099"/>
    <w:rsid w:val="00DD6719"/>
    <w:rsid w:val="00DD6DB9"/>
    <w:rsid w:val="00DD7820"/>
    <w:rsid w:val="00DD7BF0"/>
    <w:rsid w:val="00DE0062"/>
    <w:rsid w:val="00DE0BE6"/>
    <w:rsid w:val="00DE0D0C"/>
    <w:rsid w:val="00DE1F1F"/>
    <w:rsid w:val="00DE315C"/>
    <w:rsid w:val="00DE3405"/>
    <w:rsid w:val="00DE3A24"/>
    <w:rsid w:val="00DE4B3D"/>
    <w:rsid w:val="00DE6158"/>
    <w:rsid w:val="00DE6AA6"/>
    <w:rsid w:val="00DF15E5"/>
    <w:rsid w:val="00DF16D9"/>
    <w:rsid w:val="00DF2B40"/>
    <w:rsid w:val="00DF39CA"/>
    <w:rsid w:val="00DF403D"/>
    <w:rsid w:val="00DF4E53"/>
    <w:rsid w:val="00DF5336"/>
    <w:rsid w:val="00DF53D4"/>
    <w:rsid w:val="00DF5E26"/>
    <w:rsid w:val="00DF76FF"/>
    <w:rsid w:val="00E01D59"/>
    <w:rsid w:val="00E02B74"/>
    <w:rsid w:val="00E038DE"/>
    <w:rsid w:val="00E03C65"/>
    <w:rsid w:val="00E04546"/>
    <w:rsid w:val="00E0505D"/>
    <w:rsid w:val="00E06920"/>
    <w:rsid w:val="00E07AD2"/>
    <w:rsid w:val="00E1037E"/>
    <w:rsid w:val="00E10AB2"/>
    <w:rsid w:val="00E112D9"/>
    <w:rsid w:val="00E113AF"/>
    <w:rsid w:val="00E11DE5"/>
    <w:rsid w:val="00E11FF1"/>
    <w:rsid w:val="00E136CD"/>
    <w:rsid w:val="00E14627"/>
    <w:rsid w:val="00E14B3D"/>
    <w:rsid w:val="00E153A9"/>
    <w:rsid w:val="00E157A1"/>
    <w:rsid w:val="00E16410"/>
    <w:rsid w:val="00E1646C"/>
    <w:rsid w:val="00E16EC1"/>
    <w:rsid w:val="00E1713B"/>
    <w:rsid w:val="00E172C0"/>
    <w:rsid w:val="00E20210"/>
    <w:rsid w:val="00E224BC"/>
    <w:rsid w:val="00E22923"/>
    <w:rsid w:val="00E234EF"/>
    <w:rsid w:val="00E236DC"/>
    <w:rsid w:val="00E25042"/>
    <w:rsid w:val="00E257DB"/>
    <w:rsid w:val="00E26F53"/>
    <w:rsid w:val="00E31AAC"/>
    <w:rsid w:val="00E337AF"/>
    <w:rsid w:val="00E33FFF"/>
    <w:rsid w:val="00E36FB1"/>
    <w:rsid w:val="00E37229"/>
    <w:rsid w:val="00E372D4"/>
    <w:rsid w:val="00E40DF6"/>
    <w:rsid w:val="00E4178B"/>
    <w:rsid w:val="00E42AB4"/>
    <w:rsid w:val="00E45622"/>
    <w:rsid w:val="00E46EB7"/>
    <w:rsid w:val="00E47259"/>
    <w:rsid w:val="00E503F4"/>
    <w:rsid w:val="00E51183"/>
    <w:rsid w:val="00E52052"/>
    <w:rsid w:val="00E553AB"/>
    <w:rsid w:val="00E55686"/>
    <w:rsid w:val="00E5576F"/>
    <w:rsid w:val="00E564A0"/>
    <w:rsid w:val="00E60706"/>
    <w:rsid w:val="00E60F0D"/>
    <w:rsid w:val="00E61B50"/>
    <w:rsid w:val="00E61C4E"/>
    <w:rsid w:val="00E62281"/>
    <w:rsid w:val="00E6298D"/>
    <w:rsid w:val="00E63EB2"/>
    <w:rsid w:val="00E64124"/>
    <w:rsid w:val="00E669BB"/>
    <w:rsid w:val="00E66D05"/>
    <w:rsid w:val="00E6761F"/>
    <w:rsid w:val="00E70489"/>
    <w:rsid w:val="00E73B61"/>
    <w:rsid w:val="00E74048"/>
    <w:rsid w:val="00E75EA4"/>
    <w:rsid w:val="00E764C6"/>
    <w:rsid w:val="00E777DC"/>
    <w:rsid w:val="00E77DAD"/>
    <w:rsid w:val="00E77E18"/>
    <w:rsid w:val="00E77E9A"/>
    <w:rsid w:val="00E800A8"/>
    <w:rsid w:val="00E8229F"/>
    <w:rsid w:val="00E83516"/>
    <w:rsid w:val="00E8399F"/>
    <w:rsid w:val="00E83F41"/>
    <w:rsid w:val="00E844F1"/>
    <w:rsid w:val="00E9078E"/>
    <w:rsid w:val="00E92FCC"/>
    <w:rsid w:val="00E94B9E"/>
    <w:rsid w:val="00E97B21"/>
    <w:rsid w:val="00EA0025"/>
    <w:rsid w:val="00EA0AEB"/>
    <w:rsid w:val="00EA161C"/>
    <w:rsid w:val="00EA1D57"/>
    <w:rsid w:val="00EA24B0"/>
    <w:rsid w:val="00EA29DE"/>
    <w:rsid w:val="00EA3B7F"/>
    <w:rsid w:val="00EA428A"/>
    <w:rsid w:val="00EA4C33"/>
    <w:rsid w:val="00EA5BB1"/>
    <w:rsid w:val="00EA76FF"/>
    <w:rsid w:val="00EA7EC3"/>
    <w:rsid w:val="00EB0110"/>
    <w:rsid w:val="00EB17EA"/>
    <w:rsid w:val="00EB2682"/>
    <w:rsid w:val="00EB350A"/>
    <w:rsid w:val="00EB4C94"/>
    <w:rsid w:val="00EB5371"/>
    <w:rsid w:val="00EB557F"/>
    <w:rsid w:val="00EB59BE"/>
    <w:rsid w:val="00EB5B70"/>
    <w:rsid w:val="00EB5FC2"/>
    <w:rsid w:val="00EB64F6"/>
    <w:rsid w:val="00EB65CB"/>
    <w:rsid w:val="00EB70B6"/>
    <w:rsid w:val="00EC18AA"/>
    <w:rsid w:val="00EC27AB"/>
    <w:rsid w:val="00EC32E1"/>
    <w:rsid w:val="00EC3E2A"/>
    <w:rsid w:val="00EC4231"/>
    <w:rsid w:val="00EC54B0"/>
    <w:rsid w:val="00EC6624"/>
    <w:rsid w:val="00EC681D"/>
    <w:rsid w:val="00EC6B2D"/>
    <w:rsid w:val="00ED0B24"/>
    <w:rsid w:val="00ED190F"/>
    <w:rsid w:val="00ED273C"/>
    <w:rsid w:val="00ED2AFF"/>
    <w:rsid w:val="00ED637E"/>
    <w:rsid w:val="00EE0095"/>
    <w:rsid w:val="00EE0B18"/>
    <w:rsid w:val="00EE0E2B"/>
    <w:rsid w:val="00EE47B5"/>
    <w:rsid w:val="00EE591C"/>
    <w:rsid w:val="00EF06A5"/>
    <w:rsid w:val="00EF1DB9"/>
    <w:rsid w:val="00EF22C9"/>
    <w:rsid w:val="00EF333F"/>
    <w:rsid w:val="00EF3783"/>
    <w:rsid w:val="00EF4739"/>
    <w:rsid w:val="00EF61AD"/>
    <w:rsid w:val="00F0050A"/>
    <w:rsid w:val="00F01518"/>
    <w:rsid w:val="00F015D3"/>
    <w:rsid w:val="00F02095"/>
    <w:rsid w:val="00F024B9"/>
    <w:rsid w:val="00F02CE7"/>
    <w:rsid w:val="00F0358B"/>
    <w:rsid w:val="00F03CCA"/>
    <w:rsid w:val="00F04D37"/>
    <w:rsid w:val="00F055CB"/>
    <w:rsid w:val="00F05DE1"/>
    <w:rsid w:val="00F11B5A"/>
    <w:rsid w:val="00F11E1D"/>
    <w:rsid w:val="00F12999"/>
    <w:rsid w:val="00F133F7"/>
    <w:rsid w:val="00F13A7E"/>
    <w:rsid w:val="00F13C50"/>
    <w:rsid w:val="00F14A96"/>
    <w:rsid w:val="00F14D46"/>
    <w:rsid w:val="00F15F64"/>
    <w:rsid w:val="00F17051"/>
    <w:rsid w:val="00F171C9"/>
    <w:rsid w:val="00F17C28"/>
    <w:rsid w:val="00F17CEF"/>
    <w:rsid w:val="00F2008E"/>
    <w:rsid w:val="00F22351"/>
    <w:rsid w:val="00F229B2"/>
    <w:rsid w:val="00F22D54"/>
    <w:rsid w:val="00F2309D"/>
    <w:rsid w:val="00F23542"/>
    <w:rsid w:val="00F2354A"/>
    <w:rsid w:val="00F2376B"/>
    <w:rsid w:val="00F23C8E"/>
    <w:rsid w:val="00F24CD4"/>
    <w:rsid w:val="00F25D70"/>
    <w:rsid w:val="00F25F9C"/>
    <w:rsid w:val="00F276A2"/>
    <w:rsid w:val="00F307A0"/>
    <w:rsid w:val="00F30B11"/>
    <w:rsid w:val="00F30D57"/>
    <w:rsid w:val="00F324D5"/>
    <w:rsid w:val="00F35BC2"/>
    <w:rsid w:val="00F407C0"/>
    <w:rsid w:val="00F420AD"/>
    <w:rsid w:val="00F43753"/>
    <w:rsid w:val="00F43850"/>
    <w:rsid w:val="00F447FF"/>
    <w:rsid w:val="00F44975"/>
    <w:rsid w:val="00F46903"/>
    <w:rsid w:val="00F46997"/>
    <w:rsid w:val="00F47584"/>
    <w:rsid w:val="00F475A2"/>
    <w:rsid w:val="00F503CB"/>
    <w:rsid w:val="00F50F0F"/>
    <w:rsid w:val="00F51FE8"/>
    <w:rsid w:val="00F52D61"/>
    <w:rsid w:val="00F540A0"/>
    <w:rsid w:val="00F55105"/>
    <w:rsid w:val="00F55430"/>
    <w:rsid w:val="00F55EB1"/>
    <w:rsid w:val="00F5681A"/>
    <w:rsid w:val="00F578D0"/>
    <w:rsid w:val="00F60E75"/>
    <w:rsid w:val="00F62F49"/>
    <w:rsid w:val="00F635E3"/>
    <w:rsid w:val="00F6373A"/>
    <w:rsid w:val="00F6382D"/>
    <w:rsid w:val="00F642A0"/>
    <w:rsid w:val="00F64645"/>
    <w:rsid w:val="00F64DB3"/>
    <w:rsid w:val="00F66D0F"/>
    <w:rsid w:val="00F67739"/>
    <w:rsid w:val="00F700D2"/>
    <w:rsid w:val="00F70B9E"/>
    <w:rsid w:val="00F72565"/>
    <w:rsid w:val="00F729AC"/>
    <w:rsid w:val="00F72A57"/>
    <w:rsid w:val="00F72E08"/>
    <w:rsid w:val="00F73079"/>
    <w:rsid w:val="00F73156"/>
    <w:rsid w:val="00F73F91"/>
    <w:rsid w:val="00F74320"/>
    <w:rsid w:val="00F74E53"/>
    <w:rsid w:val="00F74FCD"/>
    <w:rsid w:val="00F75646"/>
    <w:rsid w:val="00F757F8"/>
    <w:rsid w:val="00F7726F"/>
    <w:rsid w:val="00F777FC"/>
    <w:rsid w:val="00F80393"/>
    <w:rsid w:val="00F807A0"/>
    <w:rsid w:val="00F8106E"/>
    <w:rsid w:val="00F85761"/>
    <w:rsid w:val="00F8645B"/>
    <w:rsid w:val="00F87F76"/>
    <w:rsid w:val="00F92915"/>
    <w:rsid w:val="00F93A70"/>
    <w:rsid w:val="00F93F78"/>
    <w:rsid w:val="00F942A7"/>
    <w:rsid w:val="00F947D9"/>
    <w:rsid w:val="00F9653C"/>
    <w:rsid w:val="00F97DAF"/>
    <w:rsid w:val="00FA0A5D"/>
    <w:rsid w:val="00FA124E"/>
    <w:rsid w:val="00FA18BE"/>
    <w:rsid w:val="00FA263D"/>
    <w:rsid w:val="00FA2736"/>
    <w:rsid w:val="00FA2B0C"/>
    <w:rsid w:val="00FA2F2C"/>
    <w:rsid w:val="00FA367B"/>
    <w:rsid w:val="00FA394F"/>
    <w:rsid w:val="00FA44CA"/>
    <w:rsid w:val="00FA50DC"/>
    <w:rsid w:val="00FA5347"/>
    <w:rsid w:val="00FA5E68"/>
    <w:rsid w:val="00FA6CF6"/>
    <w:rsid w:val="00FA6D84"/>
    <w:rsid w:val="00FA77E2"/>
    <w:rsid w:val="00FB05DC"/>
    <w:rsid w:val="00FB1E4C"/>
    <w:rsid w:val="00FB356E"/>
    <w:rsid w:val="00FB474E"/>
    <w:rsid w:val="00FB5FCC"/>
    <w:rsid w:val="00FC022C"/>
    <w:rsid w:val="00FC06BE"/>
    <w:rsid w:val="00FC26E3"/>
    <w:rsid w:val="00FC3AC4"/>
    <w:rsid w:val="00FC3B94"/>
    <w:rsid w:val="00FC6BE2"/>
    <w:rsid w:val="00FC6F08"/>
    <w:rsid w:val="00FD01E6"/>
    <w:rsid w:val="00FD241E"/>
    <w:rsid w:val="00FD30F3"/>
    <w:rsid w:val="00FD6320"/>
    <w:rsid w:val="00FD66D8"/>
    <w:rsid w:val="00FD7B1A"/>
    <w:rsid w:val="00FE0E93"/>
    <w:rsid w:val="00FE1FE8"/>
    <w:rsid w:val="00FE211D"/>
    <w:rsid w:val="00FE322F"/>
    <w:rsid w:val="00FE39A6"/>
    <w:rsid w:val="00FE46A0"/>
    <w:rsid w:val="00FE5FC2"/>
    <w:rsid w:val="00FE6362"/>
    <w:rsid w:val="00FE695F"/>
    <w:rsid w:val="00FF0CF3"/>
    <w:rsid w:val="00FF3923"/>
    <w:rsid w:val="00FF529E"/>
    <w:rsid w:val="00FF5985"/>
    <w:rsid w:val="01035770"/>
    <w:rsid w:val="0126F7D2"/>
    <w:rsid w:val="013C32F4"/>
    <w:rsid w:val="01510438"/>
    <w:rsid w:val="01806A32"/>
    <w:rsid w:val="018C787C"/>
    <w:rsid w:val="01A0B67A"/>
    <w:rsid w:val="01B5AD18"/>
    <w:rsid w:val="01B8F2CC"/>
    <w:rsid w:val="01E9F746"/>
    <w:rsid w:val="01FB2785"/>
    <w:rsid w:val="0226055E"/>
    <w:rsid w:val="02436EE8"/>
    <w:rsid w:val="0245980A"/>
    <w:rsid w:val="024A7CD9"/>
    <w:rsid w:val="026ADC61"/>
    <w:rsid w:val="0279EF9C"/>
    <w:rsid w:val="02AC42B0"/>
    <w:rsid w:val="02C5E80A"/>
    <w:rsid w:val="02D4C5FC"/>
    <w:rsid w:val="02D5F4EC"/>
    <w:rsid w:val="0312E1AF"/>
    <w:rsid w:val="0336F687"/>
    <w:rsid w:val="034FEC13"/>
    <w:rsid w:val="03517D79"/>
    <w:rsid w:val="0363636E"/>
    <w:rsid w:val="0364C8EA"/>
    <w:rsid w:val="03A5A235"/>
    <w:rsid w:val="03C7A7AE"/>
    <w:rsid w:val="03D154F3"/>
    <w:rsid w:val="03E1F852"/>
    <w:rsid w:val="03E6976C"/>
    <w:rsid w:val="03FD5EEE"/>
    <w:rsid w:val="046F0DD3"/>
    <w:rsid w:val="0476FAE4"/>
    <w:rsid w:val="04891534"/>
    <w:rsid w:val="04B2CAC5"/>
    <w:rsid w:val="04DC09A1"/>
    <w:rsid w:val="04EE37E8"/>
    <w:rsid w:val="05C49C35"/>
    <w:rsid w:val="05E3A2B4"/>
    <w:rsid w:val="0639ABE7"/>
    <w:rsid w:val="063C550C"/>
    <w:rsid w:val="064C3D46"/>
    <w:rsid w:val="0659E1B0"/>
    <w:rsid w:val="065ABFF3"/>
    <w:rsid w:val="06644CDE"/>
    <w:rsid w:val="06973415"/>
    <w:rsid w:val="0697E0BD"/>
    <w:rsid w:val="06A4FFBD"/>
    <w:rsid w:val="06CA6892"/>
    <w:rsid w:val="06CBA350"/>
    <w:rsid w:val="06EF36DB"/>
    <w:rsid w:val="072539AD"/>
    <w:rsid w:val="073A98CC"/>
    <w:rsid w:val="075FE631"/>
    <w:rsid w:val="0768B330"/>
    <w:rsid w:val="077F9A53"/>
    <w:rsid w:val="0791E768"/>
    <w:rsid w:val="07C7D933"/>
    <w:rsid w:val="07DECAEE"/>
    <w:rsid w:val="07FB3A70"/>
    <w:rsid w:val="080673B8"/>
    <w:rsid w:val="08163698"/>
    <w:rsid w:val="082137EE"/>
    <w:rsid w:val="085F3FB9"/>
    <w:rsid w:val="086462AE"/>
    <w:rsid w:val="087554BA"/>
    <w:rsid w:val="088593D5"/>
    <w:rsid w:val="088C8F40"/>
    <w:rsid w:val="08ADE191"/>
    <w:rsid w:val="08BA2BA2"/>
    <w:rsid w:val="08E870B4"/>
    <w:rsid w:val="08F68E04"/>
    <w:rsid w:val="0906D42A"/>
    <w:rsid w:val="0912E480"/>
    <w:rsid w:val="09250101"/>
    <w:rsid w:val="09383C7C"/>
    <w:rsid w:val="0967E716"/>
    <w:rsid w:val="0975F298"/>
    <w:rsid w:val="097A9F5F"/>
    <w:rsid w:val="097EB404"/>
    <w:rsid w:val="09894670"/>
    <w:rsid w:val="098A107C"/>
    <w:rsid w:val="098F60C5"/>
    <w:rsid w:val="09BE6EE1"/>
    <w:rsid w:val="09EAC958"/>
    <w:rsid w:val="09F117B4"/>
    <w:rsid w:val="09FFEB0E"/>
    <w:rsid w:val="0A2E6655"/>
    <w:rsid w:val="0A3B6C73"/>
    <w:rsid w:val="0A40590E"/>
    <w:rsid w:val="0A4C238E"/>
    <w:rsid w:val="0A5D1E9C"/>
    <w:rsid w:val="0A66152B"/>
    <w:rsid w:val="0A6757AB"/>
    <w:rsid w:val="0A7BF719"/>
    <w:rsid w:val="0A7F0C91"/>
    <w:rsid w:val="0A8355A3"/>
    <w:rsid w:val="0A89EE1C"/>
    <w:rsid w:val="0ABF2F61"/>
    <w:rsid w:val="0B1B3A27"/>
    <w:rsid w:val="0B2DA95A"/>
    <w:rsid w:val="0B36F23B"/>
    <w:rsid w:val="0B4CA153"/>
    <w:rsid w:val="0B4EF8B8"/>
    <w:rsid w:val="0B7700D4"/>
    <w:rsid w:val="0B8FD1DA"/>
    <w:rsid w:val="0B9F50A6"/>
    <w:rsid w:val="0BBCF2BF"/>
    <w:rsid w:val="0BC51076"/>
    <w:rsid w:val="0BCD243F"/>
    <w:rsid w:val="0BE06D7F"/>
    <w:rsid w:val="0BFC37A0"/>
    <w:rsid w:val="0C07A4A2"/>
    <w:rsid w:val="0C4A8542"/>
    <w:rsid w:val="0C4B8392"/>
    <w:rsid w:val="0C6639F3"/>
    <w:rsid w:val="0C8533F7"/>
    <w:rsid w:val="0C972709"/>
    <w:rsid w:val="0CF4D780"/>
    <w:rsid w:val="0D144141"/>
    <w:rsid w:val="0D147317"/>
    <w:rsid w:val="0D2B0BBE"/>
    <w:rsid w:val="0D2D7ECE"/>
    <w:rsid w:val="0D370A83"/>
    <w:rsid w:val="0D3B2107"/>
    <w:rsid w:val="0D43A73B"/>
    <w:rsid w:val="0D489CB7"/>
    <w:rsid w:val="0D4BDBC7"/>
    <w:rsid w:val="0D5CA75F"/>
    <w:rsid w:val="0D5CF7C1"/>
    <w:rsid w:val="0D6C36AD"/>
    <w:rsid w:val="0DA838E1"/>
    <w:rsid w:val="0DB65A62"/>
    <w:rsid w:val="0DBCAB72"/>
    <w:rsid w:val="0DE36E0F"/>
    <w:rsid w:val="0DEE7B32"/>
    <w:rsid w:val="0DF7F752"/>
    <w:rsid w:val="0DFC62A0"/>
    <w:rsid w:val="0E021A7F"/>
    <w:rsid w:val="0E34597F"/>
    <w:rsid w:val="0E410B13"/>
    <w:rsid w:val="0E5DC096"/>
    <w:rsid w:val="0E603907"/>
    <w:rsid w:val="0E9B15F4"/>
    <w:rsid w:val="0E9BA40A"/>
    <w:rsid w:val="0EA1E153"/>
    <w:rsid w:val="0EBDDA3F"/>
    <w:rsid w:val="0EDA3ECD"/>
    <w:rsid w:val="0EEE49FB"/>
    <w:rsid w:val="0F0BD758"/>
    <w:rsid w:val="0F0C8A0B"/>
    <w:rsid w:val="0F309F26"/>
    <w:rsid w:val="0F3D95ED"/>
    <w:rsid w:val="0F63EB04"/>
    <w:rsid w:val="0F66658A"/>
    <w:rsid w:val="0F887691"/>
    <w:rsid w:val="0FA1E4BE"/>
    <w:rsid w:val="0FEEFC3F"/>
    <w:rsid w:val="0FF4B323"/>
    <w:rsid w:val="101C0FEC"/>
    <w:rsid w:val="105BBB19"/>
    <w:rsid w:val="109F676D"/>
    <w:rsid w:val="10A030BB"/>
    <w:rsid w:val="10B804ED"/>
    <w:rsid w:val="10E0D18C"/>
    <w:rsid w:val="10E26523"/>
    <w:rsid w:val="11143EE4"/>
    <w:rsid w:val="115780C2"/>
    <w:rsid w:val="116ACA02"/>
    <w:rsid w:val="117D4E50"/>
    <w:rsid w:val="11922F06"/>
    <w:rsid w:val="1193F3AE"/>
    <w:rsid w:val="119F8728"/>
    <w:rsid w:val="11BDE6A8"/>
    <w:rsid w:val="11E55CEC"/>
    <w:rsid w:val="11F50757"/>
    <w:rsid w:val="121658AD"/>
    <w:rsid w:val="1232F039"/>
    <w:rsid w:val="1244D265"/>
    <w:rsid w:val="124B0286"/>
    <w:rsid w:val="124BE025"/>
    <w:rsid w:val="125DB814"/>
    <w:rsid w:val="127DF4F6"/>
    <w:rsid w:val="12D6221F"/>
    <w:rsid w:val="12F024F8"/>
    <w:rsid w:val="1311A384"/>
    <w:rsid w:val="13245460"/>
    <w:rsid w:val="13365A6C"/>
    <w:rsid w:val="1340B6E5"/>
    <w:rsid w:val="134D4C27"/>
    <w:rsid w:val="1388DAEB"/>
    <w:rsid w:val="13AC8ED0"/>
    <w:rsid w:val="13BA9AD8"/>
    <w:rsid w:val="13E0A2C6"/>
    <w:rsid w:val="1410B248"/>
    <w:rsid w:val="1418505A"/>
    <w:rsid w:val="14196E6D"/>
    <w:rsid w:val="141E996C"/>
    <w:rsid w:val="142101E4"/>
    <w:rsid w:val="14252FC9"/>
    <w:rsid w:val="142985E7"/>
    <w:rsid w:val="14446919"/>
    <w:rsid w:val="1466A59B"/>
    <w:rsid w:val="1468AFC7"/>
    <w:rsid w:val="14852CA1"/>
    <w:rsid w:val="14936D0A"/>
    <w:rsid w:val="1494E3FB"/>
    <w:rsid w:val="14995BEA"/>
    <w:rsid w:val="14D7E1B1"/>
    <w:rsid w:val="14DA6CA0"/>
    <w:rsid w:val="14ED353D"/>
    <w:rsid w:val="15013823"/>
    <w:rsid w:val="1501A2D5"/>
    <w:rsid w:val="150B5F2A"/>
    <w:rsid w:val="15167419"/>
    <w:rsid w:val="156C9B47"/>
    <w:rsid w:val="156E6C47"/>
    <w:rsid w:val="15AD1F72"/>
    <w:rsid w:val="15D067BC"/>
    <w:rsid w:val="15EA7852"/>
    <w:rsid w:val="16286CC7"/>
    <w:rsid w:val="16326499"/>
    <w:rsid w:val="1632C940"/>
    <w:rsid w:val="16549A87"/>
    <w:rsid w:val="1654BB70"/>
    <w:rsid w:val="167A1567"/>
    <w:rsid w:val="168F74BD"/>
    <w:rsid w:val="1694C6FA"/>
    <w:rsid w:val="16E82BA1"/>
    <w:rsid w:val="16F0A119"/>
    <w:rsid w:val="1729A153"/>
    <w:rsid w:val="173391AF"/>
    <w:rsid w:val="173F09AF"/>
    <w:rsid w:val="1746722B"/>
    <w:rsid w:val="175A5B60"/>
    <w:rsid w:val="17673246"/>
    <w:rsid w:val="176AB8D9"/>
    <w:rsid w:val="17A8654D"/>
    <w:rsid w:val="17B06504"/>
    <w:rsid w:val="17CA091B"/>
    <w:rsid w:val="17CA7654"/>
    <w:rsid w:val="17D24639"/>
    <w:rsid w:val="17E09AEF"/>
    <w:rsid w:val="17FBA33F"/>
    <w:rsid w:val="182550D1"/>
    <w:rsid w:val="18624464"/>
    <w:rsid w:val="186ABD80"/>
    <w:rsid w:val="187D54F4"/>
    <w:rsid w:val="188B8F79"/>
    <w:rsid w:val="18B49042"/>
    <w:rsid w:val="18BD8529"/>
    <w:rsid w:val="18CC24B7"/>
    <w:rsid w:val="18F06C60"/>
    <w:rsid w:val="18F8F063"/>
    <w:rsid w:val="1926D714"/>
    <w:rsid w:val="19536CB4"/>
    <w:rsid w:val="195988FC"/>
    <w:rsid w:val="195A734B"/>
    <w:rsid w:val="1971A04D"/>
    <w:rsid w:val="1973508D"/>
    <w:rsid w:val="19A71409"/>
    <w:rsid w:val="19B91E7C"/>
    <w:rsid w:val="19C32503"/>
    <w:rsid w:val="19DED04D"/>
    <w:rsid w:val="19FBECC1"/>
    <w:rsid w:val="1A08E540"/>
    <w:rsid w:val="1A1618C3"/>
    <w:rsid w:val="1A218602"/>
    <w:rsid w:val="1A22058D"/>
    <w:rsid w:val="1A236E63"/>
    <w:rsid w:val="1A2559D8"/>
    <w:rsid w:val="1A2CA31A"/>
    <w:rsid w:val="1A3A1189"/>
    <w:rsid w:val="1A5CCB34"/>
    <w:rsid w:val="1A7E5CBF"/>
    <w:rsid w:val="1A8BFF58"/>
    <w:rsid w:val="1A9543E0"/>
    <w:rsid w:val="1A9FB280"/>
    <w:rsid w:val="1AB66191"/>
    <w:rsid w:val="1ACFBBC4"/>
    <w:rsid w:val="1AD7BE7A"/>
    <w:rsid w:val="1AE2E959"/>
    <w:rsid w:val="1B286E9A"/>
    <w:rsid w:val="1B29E41E"/>
    <w:rsid w:val="1B2C72D4"/>
    <w:rsid w:val="1B870BCB"/>
    <w:rsid w:val="1B92F368"/>
    <w:rsid w:val="1B92F560"/>
    <w:rsid w:val="1BA9651B"/>
    <w:rsid w:val="1BAF9784"/>
    <w:rsid w:val="1BB4E9C1"/>
    <w:rsid w:val="1BC58D20"/>
    <w:rsid w:val="1BE88D07"/>
    <w:rsid w:val="1BF58A92"/>
    <w:rsid w:val="1C18BDC0"/>
    <w:rsid w:val="1C201A2D"/>
    <w:rsid w:val="1C6E0AC8"/>
    <w:rsid w:val="1C786A9B"/>
    <w:rsid w:val="1C9D70C2"/>
    <w:rsid w:val="1CAA9829"/>
    <w:rsid w:val="1D146E74"/>
    <w:rsid w:val="1D3B43A2"/>
    <w:rsid w:val="1D3DEBB4"/>
    <w:rsid w:val="1D436B08"/>
    <w:rsid w:val="1D4FEFD9"/>
    <w:rsid w:val="1D655DE5"/>
    <w:rsid w:val="1D72711A"/>
    <w:rsid w:val="1DD3F402"/>
    <w:rsid w:val="1DD7CEF6"/>
    <w:rsid w:val="1DDFDD97"/>
    <w:rsid w:val="1E09B3EB"/>
    <w:rsid w:val="1E1030F6"/>
    <w:rsid w:val="1E3A7013"/>
    <w:rsid w:val="1E4626BE"/>
    <w:rsid w:val="1E47CB81"/>
    <w:rsid w:val="1ECB10F4"/>
    <w:rsid w:val="1EDFE238"/>
    <w:rsid w:val="1EEB28C2"/>
    <w:rsid w:val="1EECC1CC"/>
    <w:rsid w:val="1F1AA60F"/>
    <w:rsid w:val="1F2B97BD"/>
    <w:rsid w:val="1F4C47FE"/>
    <w:rsid w:val="1F725FAC"/>
    <w:rsid w:val="1F7FB082"/>
    <w:rsid w:val="1F9ABF0F"/>
    <w:rsid w:val="1FB2EA52"/>
    <w:rsid w:val="1FB58902"/>
    <w:rsid w:val="1FCDB73D"/>
    <w:rsid w:val="1FD3031B"/>
    <w:rsid w:val="1FD73100"/>
    <w:rsid w:val="1FF48742"/>
    <w:rsid w:val="20019072"/>
    <w:rsid w:val="20036534"/>
    <w:rsid w:val="2009A8F8"/>
    <w:rsid w:val="202AA3CB"/>
    <w:rsid w:val="202C1EA6"/>
    <w:rsid w:val="203A1DD4"/>
    <w:rsid w:val="203F8F24"/>
    <w:rsid w:val="2052F50A"/>
    <w:rsid w:val="205444BD"/>
    <w:rsid w:val="207E9C5E"/>
    <w:rsid w:val="2080D300"/>
    <w:rsid w:val="2085B503"/>
    <w:rsid w:val="20889BF1"/>
    <w:rsid w:val="2095A444"/>
    <w:rsid w:val="20B13519"/>
    <w:rsid w:val="20CFFE2F"/>
    <w:rsid w:val="20DB3456"/>
    <w:rsid w:val="20E46FEA"/>
    <w:rsid w:val="21A14A79"/>
    <w:rsid w:val="21BB04D5"/>
    <w:rsid w:val="21BDF830"/>
    <w:rsid w:val="21CEDBD1"/>
    <w:rsid w:val="2202B1B6"/>
    <w:rsid w:val="2223EDDC"/>
    <w:rsid w:val="222F71CF"/>
    <w:rsid w:val="2233D285"/>
    <w:rsid w:val="223D8C7B"/>
    <w:rsid w:val="225F8BE7"/>
    <w:rsid w:val="2266B33A"/>
    <w:rsid w:val="226AE5F5"/>
    <w:rsid w:val="2278C974"/>
    <w:rsid w:val="2279F405"/>
    <w:rsid w:val="22A4FCAD"/>
    <w:rsid w:val="22BADA1D"/>
    <w:rsid w:val="22FAAD26"/>
    <w:rsid w:val="22FF508A"/>
    <w:rsid w:val="2332D06F"/>
    <w:rsid w:val="234E70E4"/>
    <w:rsid w:val="2372E55B"/>
    <w:rsid w:val="2396FA33"/>
    <w:rsid w:val="23A240BD"/>
    <w:rsid w:val="23C05B2E"/>
    <w:rsid w:val="23D988AA"/>
    <w:rsid w:val="2412510A"/>
    <w:rsid w:val="2422A411"/>
    <w:rsid w:val="2441FBFE"/>
    <w:rsid w:val="24B81D53"/>
    <w:rsid w:val="24C07081"/>
    <w:rsid w:val="24F08C69"/>
    <w:rsid w:val="24F6B5CB"/>
    <w:rsid w:val="2516DE81"/>
    <w:rsid w:val="25519E42"/>
    <w:rsid w:val="2577234C"/>
    <w:rsid w:val="257EE3C5"/>
    <w:rsid w:val="25BC1FFF"/>
    <w:rsid w:val="25D547C9"/>
    <w:rsid w:val="262EB80F"/>
    <w:rsid w:val="2649E2AE"/>
    <w:rsid w:val="2665FF68"/>
    <w:rsid w:val="26945318"/>
    <w:rsid w:val="269A135E"/>
    <w:rsid w:val="26C66611"/>
    <w:rsid w:val="26CE95E7"/>
    <w:rsid w:val="26E225E8"/>
    <w:rsid w:val="26E4411A"/>
    <w:rsid w:val="26E54F47"/>
    <w:rsid w:val="270ED624"/>
    <w:rsid w:val="27154EDA"/>
    <w:rsid w:val="27404825"/>
    <w:rsid w:val="27630FAC"/>
    <w:rsid w:val="2778228E"/>
    <w:rsid w:val="2797EDEB"/>
    <w:rsid w:val="279E5E40"/>
    <w:rsid w:val="27A3C28B"/>
    <w:rsid w:val="27F49A73"/>
    <w:rsid w:val="28184BD6"/>
    <w:rsid w:val="2828EEC7"/>
    <w:rsid w:val="282921AE"/>
    <w:rsid w:val="285D6CF5"/>
    <w:rsid w:val="2867E515"/>
    <w:rsid w:val="286F30B3"/>
    <w:rsid w:val="2887756E"/>
    <w:rsid w:val="28A88D84"/>
    <w:rsid w:val="28A8C7D7"/>
    <w:rsid w:val="28C8891E"/>
    <w:rsid w:val="28DFF634"/>
    <w:rsid w:val="28EC92EC"/>
    <w:rsid w:val="2933BE4C"/>
    <w:rsid w:val="2935B8BB"/>
    <w:rsid w:val="293B1590"/>
    <w:rsid w:val="29570A11"/>
    <w:rsid w:val="295E49F4"/>
    <w:rsid w:val="2967F515"/>
    <w:rsid w:val="2977F770"/>
    <w:rsid w:val="297905E8"/>
    <w:rsid w:val="29866573"/>
    <w:rsid w:val="29AEA230"/>
    <w:rsid w:val="29B662E5"/>
    <w:rsid w:val="29EF9C16"/>
    <w:rsid w:val="29F715C4"/>
    <w:rsid w:val="29F848FE"/>
    <w:rsid w:val="2A157D55"/>
    <w:rsid w:val="2A15FF9D"/>
    <w:rsid w:val="2A28412B"/>
    <w:rsid w:val="2A414CE2"/>
    <w:rsid w:val="2A45A300"/>
    <w:rsid w:val="2A5EE08D"/>
    <w:rsid w:val="2A70AEA6"/>
    <w:rsid w:val="2A726DB1"/>
    <w:rsid w:val="2A743BAD"/>
    <w:rsid w:val="2A74BFFE"/>
    <w:rsid w:val="2AB74EE5"/>
    <w:rsid w:val="2ABAC937"/>
    <w:rsid w:val="2AC0B395"/>
    <w:rsid w:val="2AD3F099"/>
    <w:rsid w:val="2AF53852"/>
    <w:rsid w:val="2B018593"/>
    <w:rsid w:val="2B0A590D"/>
    <w:rsid w:val="2B0FF6CB"/>
    <w:rsid w:val="2B41527E"/>
    <w:rsid w:val="2B520C08"/>
    <w:rsid w:val="2B5276FF"/>
    <w:rsid w:val="2B603C57"/>
    <w:rsid w:val="2B73DFA6"/>
    <w:rsid w:val="2B86A19C"/>
    <w:rsid w:val="2BA01E70"/>
    <w:rsid w:val="2BC9606D"/>
    <w:rsid w:val="2C358F48"/>
    <w:rsid w:val="2C413B74"/>
    <w:rsid w:val="2C560CB8"/>
    <w:rsid w:val="2C65B4F3"/>
    <w:rsid w:val="2C884747"/>
    <w:rsid w:val="2C9D188B"/>
    <w:rsid w:val="2CB53209"/>
    <w:rsid w:val="2CC35D7D"/>
    <w:rsid w:val="2CC8089F"/>
    <w:rsid w:val="2CCF0F36"/>
    <w:rsid w:val="2CF8568C"/>
    <w:rsid w:val="2D00F9AA"/>
    <w:rsid w:val="2D4BBD51"/>
    <w:rsid w:val="2D96AD84"/>
    <w:rsid w:val="2DB87C2B"/>
    <w:rsid w:val="2DDC0423"/>
    <w:rsid w:val="2DE76C98"/>
    <w:rsid w:val="2DEA17CC"/>
    <w:rsid w:val="2E2B6408"/>
    <w:rsid w:val="2E4EC2DD"/>
    <w:rsid w:val="2E556B48"/>
    <w:rsid w:val="2E5C664C"/>
    <w:rsid w:val="2E711BE5"/>
    <w:rsid w:val="2E8268CA"/>
    <w:rsid w:val="2E8F9584"/>
    <w:rsid w:val="2E9EB75A"/>
    <w:rsid w:val="2EC8E39F"/>
    <w:rsid w:val="2ED6E9B9"/>
    <w:rsid w:val="2EE16694"/>
    <w:rsid w:val="2EEDB17C"/>
    <w:rsid w:val="2F057B6C"/>
    <w:rsid w:val="2F0729FB"/>
    <w:rsid w:val="2F6BDB04"/>
    <w:rsid w:val="2F86F6A4"/>
    <w:rsid w:val="2F9D9999"/>
    <w:rsid w:val="2FC3EEB0"/>
    <w:rsid w:val="2FD435EB"/>
    <w:rsid w:val="2FF04FC9"/>
    <w:rsid w:val="301CAEF6"/>
    <w:rsid w:val="302D2C4D"/>
    <w:rsid w:val="30456738"/>
    <w:rsid w:val="3063454A"/>
    <w:rsid w:val="30665748"/>
    <w:rsid w:val="307829EC"/>
    <w:rsid w:val="307C1398"/>
    <w:rsid w:val="307F94D5"/>
    <w:rsid w:val="30848170"/>
    <w:rsid w:val="3095BD42"/>
    <w:rsid w:val="30A9BC55"/>
    <w:rsid w:val="30B7CCFE"/>
    <w:rsid w:val="30C01F7B"/>
    <w:rsid w:val="30C758E3"/>
    <w:rsid w:val="30C7F7C5"/>
    <w:rsid w:val="30EA98DA"/>
    <w:rsid w:val="31358416"/>
    <w:rsid w:val="31744854"/>
    <w:rsid w:val="3193211A"/>
    <w:rsid w:val="31968C2C"/>
    <w:rsid w:val="319C570A"/>
    <w:rsid w:val="31D3FB37"/>
    <w:rsid w:val="31EB725C"/>
    <w:rsid w:val="31EF6330"/>
    <w:rsid w:val="31F3F75A"/>
    <w:rsid w:val="31FF487C"/>
    <w:rsid w:val="3201E65D"/>
    <w:rsid w:val="3202D451"/>
    <w:rsid w:val="320311E2"/>
    <w:rsid w:val="32060712"/>
    <w:rsid w:val="3211EB33"/>
    <w:rsid w:val="321DEA54"/>
    <w:rsid w:val="32300CFF"/>
    <w:rsid w:val="32399AF1"/>
    <w:rsid w:val="32406002"/>
    <w:rsid w:val="326BB944"/>
    <w:rsid w:val="326D45EC"/>
    <w:rsid w:val="329722AD"/>
    <w:rsid w:val="329A2835"/>
    <w:rsid w:val="329F9B35"/>
    <w:rsid w:val="32AB3AF3"/>
    <w:rsid w:val="32BDBBC0"/>
    <w:rsid w:val="32CFBF4E"/>
    <w:rsid w:val="32DA8C98"/>
    <w:rsid w:val="32FC1B57"/>
    <w:rsid w:val="3310E377"/>
    <w:rsid w:val="331A6331"/>
    <w:rsid w:val="331E866D"/>
    <w:rsid w:val="3371A730"/>
    <w:rsid w:val="337B32E5"/>
    <w:rsid w:val="33861F60"/>
    <w:rsid w:val="338E3974"/>
    <w:rsid w:val="33931627"/>
    <w:rsid w:val="33932C52"/>
    <w:rsid w:val="339695DF"/>
    <w:rsid w:val="3399BD53"/>
    <w:rsid w:val="33B362F4"/>
    <w:rsid w:val="33C89676"/>
    <w:rsid w:val="33D92437"/>
    <w:rsid w:val="33E8FD66"/>
    <w:rsid w:val="33F17D74"/>
    <w:rsid w:val="341371D5"/>
    <w:rsid w:val="34433A91"/>
    <w:rsid w:val="3460E2EA"/>
    <w:rsid w:val="346BA5CA"/>
    <w:rsid w:val="34729E53"/>
    <w:rsid w:val="347670F3"/>
    <w:rsid w:val="34952A2C"/>
    <w:rsid w:val="34BDAA52"/>
    <w:rsid w:val="34C692FC"/>
    <w:rsid w:val="35065454"/>
    <w:rsid w:val="35271AC0"/>
    <w:rsid w:val="353AD9BA"/>
    <w:rsid w:val="356466D7"/>
    <w:rsid w:val="35677295"/>
    <w:rsid w:val="35683F12"/>
    <w:rsid w:val="35852E79"/>
    <w:rsid w:val="358C95A4"/>
    <w:rsid w:val="35A18A66"/>
    <w:rsid w:val="35A47CF9"/>
    <w:rsid w:val="35C011DE"/>
    <w:rsid w:val="35E0EEEA"/>
    <w:rsid w:val="3604561F"/>
    <w:rsid w:val="36062534"/>
    <w:rsid w:val="3684A735"/>
    <w:rsid w:val="36887073"/>
    <w:rsid w:val="36A1AADE"/>
    <w:rsid w:val="36AC1CBA"/>
    <w:rsid w:val="36E5553C"/>
    <w:rsid w:val="3703753E"/>
    <w:rsid w:val="370466EE"/>
    <w:rsid w:val="371F6156"/>
    <w:rsid w:val="37324EE1"/>
    <w:rsid w:val="373C999D"/>
    <w:rsid w:val="375DD572"/>
    <w:rsid w:val="37BAC5CE"/>
    <w:rsid w:val="37D7E7DA"/>
    <w:rsid w:val="37E4171C"/>
    <w:rsid w:val="37E6FA02"/>
    <w:rsid w:val="37EF94E3"/>
    <w:rsid w:val="37F6C880"/>
    <w:rsid w:val="380FB374"/>
    <w:rsid w:val="3849DDB0"/>
    <w:rsid w:val="3853B8DC"/>
    <w:rsid w:val="385EFF66"/>
    <w:rsid w:val="38793912"/>
    <w:rsid w:val="3881FCBC"/>
    <w:rsid w:val="389C0799"/>
    <w:rsid w:val="38C18170"/>
    <w:rsid w:val="38E7AC46"/>
    <w:rsid w:val="392135BB"/>
    <w:rsid w:val="392CA335"/>
    <w:rsid w:val="393F3593"/>
    <w:rsid w:val="3942B577"/>
    <w:rsid w:val="3958F40F"/>
    <w:rsid w:val="3970D1E1"/>
    <w:rsid w:val="39E18AC4"/>
    <w:rsid w:val="3A5E1917"/>
    <w:rsid w:val="3A90B6A0"/>
    <w:rsid w:val="3AB8F394"/>
    <w:rsid w:val="3ABCCEE0"/>
    <w:rsid w:val="3ACF92F4"/>
    <w:rsid w:val="3AD1E920"/>
    <w:rsid w:val="3AEF0825"/>
    <w:rsid w:val="3AFA7B54"/>
    <w:rsid w:val="3B03829C"/>
    <w:rsid w:val="3B150D28"/>
    <w:rsid w:val="3B1D9EA5"/>
    <w:rsid w:val="3B3A2A9E"/>
    <w:rsid w:val="3B57BE49"/>
    <w:rsid w:val="3B7766D8"/>
    <w:rsid w:val="3B9CB538"/>
    <w:rsid w:val="3B9D5A4A"/>
    <w:rsid w:val="3BB0C3A9"/>
    <w:rsid w:val="3BB99A73"/>
    <w:rsid w:val="3BE60245"/>
    <w:rsid w:val="3BEA94D1"/>
    <w:rsid w:val="3BEE160E"/>
    <w:rsid w:val="3C043E7B"/>
    <w:rsid w:val="3C0F9B30"/>
    <w:rsid w:val="3C16821C"/>
    <w:rsid w:val="3C1D3E9F"/>
    <w:rsid w:val="3C1F27CA"/>
    <w:rsid w:val="3C21BBFB"/>
    <w:rsid w:val="3C9A9938"/>
    <w:rsid w:val="3CA4054F"/>
    <w:rsid w:val="3CAC3F28"/>
    <w:rsid w:val="3D1FA21B"/>
    <w:rsid w:val="3D4C9F9D"/>
    <w:rsid w:val="3D627893"/>
    <w:rsid w:val="3D67A096"/>
    <w:rsid w:val="3D6BA746"/>
    <w:rsid w:val="3D7D992E"/>
    <w:rsid w:val="3D82DFF8"/>
    <w:rsid w:val="3DAD8075"/>
    <w:rsid w:val="3DAEE13B"/>
    <w:rsid w:val="3DC579E2"/>
    <w:rsid w:val="3DC7ECF2"/>
    <w:rsid w:val="3DD566E6"/>
    <w:rsid w:val="3DD6E67B"/>
    <w:rsid w:val="3E2EFB75"/>
    <w:rsid w:val="3E50DDB6"/>
    <w:rsid w:val="3E686D19"/>
    <w:rsid w:val="3E8FD5C0"/>
    <w:rsid w:val="3EA7CF2D"/>
    <w:rsid w:val="3EB9371E"/>
    <w:rsid w:val="3EC7D5E8"/>
    <w:rsid w:val="3EDB7D81"/>
    <w:rsid w:val="3EDBD485"/>
    <w:rsid w:val="3EF95B5E"/>
    <w:rsid w:val="3F05EDD5"/>
    <w:rsid w:val="3F17A327"/>
    <w:rsid w:val="3F2507F7"/>
    <w:rsid w:val="3F2F1999"/>
    <w:rsid w:val="3F46C98D"/>
    <w:rsid w:val="3FA37F66"/>
    <w:rsid w:val="3FAB6189"/>
    <w:rsid w:val="3FEF86C9"/>
    <w:rsid w:val="3FFB8C09"/>
    <w:rsid w:val="4001F5B3"/>
    <w:rsid w:val="402C2B8B"/>
    <w:rsid w:val="40669AA6"/>
    <w:rsid w:val="407E7DE8"/>
    <w:rsid w:val="408E7B55"/>
    <w:rsid w:val="40B935FF"/>
    <w:rsid w:val="40B9FF4D"/>
    <w:rsid w:val="40C21EA9"/>
    <w:rsid w:val="40CEDEC0"/>
    <w:rsid w:val="40D027BA"/>
    <w:rsid w:val="410FBFA3"/>
    <w:rsid w:val="411138C5"/>
    <w:rsid w:val="4112FE32"/>
    <w:rsid w:val="4129C7A0"/>
    <w:rsid w:val="413C6346"/>
    <w:rsid w:val="41709B36"/>
    <w:rsid w:val="41890264"/>
    <w:rsid w:val="418B867A"/>
    <w:rsid w:val="418C7A87"/>
    <w:rsid w:val="41BAF670"/>
    <w:rsid w:val="41CD8B92"/>
    <w:rsid w:val="41F90969"/>
    <w:rsid w:val="41FA19D5"/>
    <w:rsid w:val="423F4D32"/>
    <w:rsid w:val="42521108"/>
    <w:rsid w:val="425854CC"/>
    <w:rsid w:val="42A463F8"/>
    <w:rsid w:val="42AEFE56"/>
    <w:rsid w:val="42B552A2"/>
    <w:rsid w:val="42D1C689"/>
    <w:rsid w:val="42D460D7"/>
    <w:rsid w:val="42D69AC9"/>
    <w:rsid w:val="42E4B224"/>
    <w:rsid w:val="42ED9E64"/>
    <w:rsid w:val="4324279B"/>
    <w:rsid w:val="43294707"/>
    <w:rsid w:val="43469D49"/>
    <w:rsid w:val="43557B3B"/>
    <w:rsid w:val="4366820B"/>
    <w:rsid w:val="4382E8F7"/>
    <w:rsid w:val="4386008F"/>
    <w:rsid w:val="43AEA028"/>
    <w:rsid w:val="43C18A88"/>
    <w:rsid w:val="43C4A050"/>
    <w:rsid w:val="43D0B265"/>
    <w:rsid w:val="43E7BA4B"/>
    <w:rsid w:val="44034B20"/>
    <w:rsid w:val="44186143"/>
    <w:rsid w:val="44192416"/>
    <w:rsid w:val="44212D47"/>
    <w:rsid w:val="442D3287"/>
    <w:rsid w:val="443915B5"/>
    <w:rsid w:val="44706221"/>
    <w:rsid w:val="4484BD2B"/>
    <w:rsid w:val="448C0A0E"/>
    <w:rsid w:val="44AACCA9"/>
    <w:rsid w:val="44C1BE64"/>
    <w:rsid w:val="44C77548"/>
    <w:rsid w:val="44CF94A4"/>
    <w:rsid w:val="44E68A1F"/>
    <w:rsid w:val="452BC54F"/>
    <w:rsid w:val="457764A9"/>
    <w:rsid w:val="45850913"/>
    <w:rsid w:val="45CDAC9A"/>
    <w:rsid w:val="45D45505"/>
    <w:rsid w:val="45EA3893"/>
    <w:rsid w:val="45F25021"/>
    <w:rsid w:val="45F2FAFA"/>
    <w:rsid w:val="46401B25"/>
    <w:rsid w:val="464334BD"/>
    <w:rsid w:val="4650F853"/>
    <w:rsid w:val="46584D9B"/>
    <w:rsid w:val="4676B10C"/>
    <w:rsid w:val="468211A2"/>
    <w:rsid w:val="4684F209"/>
    <w:rsid w:val="468C1FDE"/>
    <w:rsid w:val="46B9F892"/>
    <w:rsid w:val="46C7468B"/>
    <w:rsid w:val="46D99AD0"/>
    <w:rsid w:val="46E9103A"/>
    <w:rsid w:val="46F6652D"/>
    <w:rsid w:val="47243E0B"/>
    <w:rsid w:val="473F4200"/>
    <w:rsid w:val="474552F3"/>
    <w:rsid w:val="47479332"/>
    <w:rsid w:val="4757E164"/>
    <w:rsid w:val="4772BFB4"/>
    <w:rsid w:val="479CDF04"/>
    <w:rsid w:val="47DE9349"/>
    <w:rsid w:val="47E05F02"/>
    <w:rsid w:val="47F53046"/>
    <w:rsid w:val="47FDC2DE"/>
    <w:rsid w:val="4808317E"/>
    <w:rsid w:val="4819566F"/>
    <w:rsid w:val="48697704"/>
    <w:rsid w:val="48976EF1"/>
    <w:rsid w:val="48A71AD2"/>
    <w:rsid w:val="48AC9BBD"/>
    <w:rsid w:val="48C779AA"/>
    <w:rsid w:val="48E405A3"/>
    <w:rsid w:val="48F72AB1"/>
    <w:rsid w:val="49120AD7"/>
    <w:rsid w:val="491E1BAA"/>
    <w:rsid w:val="49273773"/>
    <w:rsid w:val="4957DD22"/>
    <w:rsid w:val="497A20FA"/>
    <w:rsid w:val="49BB69F4"/>
    <w:rsid w:val="49CAF3A3"/>
    <w:rsid w:val="49CF072A"/>
    <w:rsid w:val="49DB2295"/>
    <w:rsid w:val="49FB297D"/>
    <w:rsid w:val="4A0CB9F7"/>
    <w:rsid w:val="4A25B9E0"/>
    <w:rsid w:val="4A29F3B5"/>
    <w:rsid w:val="4A6B1C8D"/>
    <w:rsid w:val="4A7C5C3D"/>
    <w:rsid w:val="4A7D562B"/>
    <w:rsid w:val="4A819C6C"/>
    <w:rsid w:val="4A891D76"/>
    <w:rsid w:val="4AA315FB"/>
    <w:rsid w:val="4AC8EE61"/>
    <w:rsid w:val="4ADF61A9"/>
    <w:rsid w:val="4B018FD8"/>
    <w:rsid w:val="4B08B963"/>
    <w:rsid w:val="4B24811E"/>
    <w:rsid w:val="4B2EA208"/>
    <w:rsid w:val="4B30C65C"/>
    <w:rsid w:val="4B314AFA"/>
    <w:rsid w:val="4B390717"/>
    <w:rsid w:val="4B53C63F"/>
    <w:rsid w:val="4B8E1551"/>
    <w:rsid w:val="4BEF4BEE"/>
    <w:rsid w:val="4C260D76"/>
    <w:rsid w:val="4C2A5C3E"/>
    <w:rsid w:val="4C68C843"/>
    <w:rsid w:val="4C6AB221"/>
    <w:rsid w:val="4C704494"/>
    <w:rsid w:val="4C7FB9FE"/>
    <w:rsid w:val="4C8D2B97"/>
    <w:rsid w:val="4CA92018"/>
    <w:rsid w:val="4CB0FE58"/>
    <w:rsid w:val="4CB5E2D8"/>
    <w:rsid w:val="4D05DA36"/>
    <w:rsid w:val="4D066852"/>
    <w:rsid w:val="4D08D73B"/>
    <w:rsid w:val="4D7CD5D5"/>
    <w:rsid w:val="4D8A1F35"/>
    <w:rsid w:val="4E1E03A1"/>
    <w:rsid w:val="4E6C0541"/>
    <w:rsid w:val="4E838283"/>
    <w:rsid w:val="4E939A5B"/>
    <w:rsid w:val="4EB2525E"/>
    <w:rsid w:val="4EC4EEF9"/>
    <w:rsid w:val="4EECB5E6"/>
    <w:rsid w:val="4F0A2253"/>
    <w:rsid w:val="4F30BB4E"/>
    <w:rsid w:val="4F3C387B"/>
    <w:rsid w:val="4F50D2E1"/>
    <w:rsid w:val="4F59D2EC"/>
    <w:rsid w:val="4F792CFF"/>
    <w:rsid w:val="4F7F3DF2"/>
    <w:rsid w:val="4F87A54F"/>
    <w:rsid w:val="4FEF2E92"/>
    <w:rsid w:val="5005BA44"/>
    <w:rsid w:val="502986CD"/>
    <w:rsid w:val="5046BA3E"/>
    <w:rsid w:val="507DBA8F"/>
    <w:rsid w:val="507E639F"/>
    <w:rsid w:val="50850216"/>
    <w:rsid w:val="50921C94"/>
    <w:rsid w:val="50960FCE"/>
    <w:rsid w:val="50A4171C"/>
    <w:rsid w:val="50A52966"/>
    <w:rsid w:val="50BE751E"/>
    <w:rsid w:val="50EFE7B7"/>
    <w:rsid w:val="50F62F4B"/>
    <w:rsid w:val="50FDF57A"/>
    <w:rsid w:val="512E1A2A"/>
    <w:rsid w:val="5153799D"/>
    <w:rsid w:val="515ACECB"/>
    <w:rsid w:val="5169ECC1"/>
    <w:rsid w:val="5174D781"/>
    <w:rsid w:val="518629C7"/>
    <w:rsid w:val="519E0BC5"/>
    <w:rsid w:val="51BF5817"/>
    <w:rsid w:val="51C4B383"/>
    <w:rsid w:val="51D9D975"/>
    <w:rsid w:val="51F90278"/>
    <w:rsid w:val="52015FAD"/>
    <w:rsid w:val="520A1681"/>
    <w:rsid w:val="522F8606"/>
    <w:rsid w:val="52820EF9"/>
    <w:rsid w:val="52906CF7"/>
    <w:rsid w:val="5292BF44"/>
    <w:rsid w:val="52982300"/>
    <w:rsid w:val="52B9145B"/>
    <w:rsid w:val="52D7CC5E"/>
    <w:rsid w:val="52E7FC35"/>
    <w:rsid w:val="52EFAFA0"/>
    <w:rsid w:val="531F84D9"/>
    <w:rsid w:val="5350245B"/>
    <w:rsid w:val="536D7A5D"/>
    <w:rsid w:val="5377879F"/>
    <w:rsid w:val="537A7AC6"/>
    <w:rsid w:val="5383ED6E"/>
    <w:rsid w:val="5389D917"/>
    <w:rsid w:val="539AD48B"/>
    <w:rsid w:val="53BB826F"/>
    <w:rsid w:val="53CAA445"/>
    <w:rsid w:val="53D5411E"/>
    <w:rsid w:val="53D9B91F"/>
    <w:rsid w:val="53EFC61B"/>
    <w:rsid w:val="54123582"/>
    <w:rsid w:val="54404B7E"/>
    <w:rsid w:val="5446C67B"/>
    <w:rsid w:val="5451C908"/>
    <w:rsid w:val="54524A6E"/>
    <w:rsid w:val="5460FA36"/>
    <w:rsid w:val="5466E9DC"/>
    <w:rsid w:val="54879A1D"/>
    <w:rsid w:val="54891789"/>
    <w:rsid w:val="54A0A392"/>
    <w:rsid w:val="54AC3FF1"/>
    <w:rsid w:val="54B18D17"/>
    <w:rsid w:val="54CFDBDD"/>
    <w:rsid w:val="54F37208"/>
    <w:rsid w:val="5501DFC0"/>
    <w:rsid w:val="552DAF9D"/>
    <w:rsid w:val="553086B9"/>
    <w:rsid w:val="553D8863"/>
    <w:rsid w:val="553E52AC"/>
    <w:rsid w:val="5572C1E7"/>
    <w:rsid w:val="557AECD6"/>
    <w:rsid w:val="55AA892C"/>
    <w:rsid w:val="55C59AA9"/>
    <w:rsid w:val="55F8FA81"/>
    <w:rsid w:val="562C09C1"/>
    <w:rsid w:val="562CA29F"/>
    <w:rsid w:val="5640F296"/>
    <w:rsid w:val="5647C972"/>
    <w:rsid w:val="56560EE2"/>
    <w:rsid w:val="56591A46"/>
    <w:rsid w:val="5698DF31"/>
    <w:rsid w:val="56A8E044"/>
    <w:rsid w:val="56D19CD9"/>
    <w:rsid w:val="56EAC61F"/>
    <w:rsid w:val="56EF7699"/>
    <w:rsid w:val="56F0B01F"/>
    <w:rsid w:val="570CA1BA"/>
    <w:rsid w:val="572EC13C"/>
    <w:rsid w:val="572FC7F3"/>
    <w:rsid w:val="576587DC"/>
    <w:rsid w:val="576924C4"/>
    <w:rsid w:val="577B29E4"/>
    <w:rsid w:val="57922501"/>
    <w:rsid w:val="57985A51"/>
    <w:rsid w:val="57B3AFF0"/>
    <w:rsid w:val="57C2BB21"/>
    <w:rsid w:val="57E74033"/>
    <w:rsid w:val="57FBACD0"/>
    <w:rsid w:val="580B0C0F"/>
    <w:rsid w:val="5815BBFF"/>
    <w:rsid w:val="5825AB55"/>
    <w:rsid w:val="58399D28"/>
    <w:rsid w:val="5846FCB3"/>
    <w:rsid w:val="584CA229"/>
    <w:rsid w:val="5864FBFC"/>
    <w:rsid w:val="5869A2F0"/>
    <w:rsid w:val="586B8C82"/>
    <w:rsid w:val="58867A27"/>
    <w:rsid w:val="588CEFC1"/>
    <w:rsid w:val="58A2A1D2"/>
    <w:rsid w:val="58A5B377"/>
    <w:rsid w:val="58B0945F"/>
    <w:rsid w:val="58B469D8"/>
    <w:rsid w:val="58B4CF20"/>
    <w:rsid w:val="58D74480"/>
    <w:rsid w:val="58F69300"/>
    <w:rsid w:val="5960F3FA"/>
    <w:rsid w:val="5978F7FF"/>
    <w:rsid w:val="5987F297"/>
    <w:rsid w:val="598DB2EA"/>
    <w:rsid w:val="599DADBC"/>
    <w:rsid w:val="59D385E0"/>
    <w:rsid w:val="59DCA6F1"/>
    <w:rsid w:val="59E9757F"/>
    <w:rsid w:val="59FF54C3"/>
    <w:rsid w:val="5A063DAB"/>
    <w:rsid w:val="5A2D7895"/>
    <w:rsid w:val="5A376B43"/>
    <w:rsid w:val="5A536557"/>
    <w:rsid w:val="5A5F24E2"/>
    <w:rsid w:val="5A82A5F6"/>
    <w:rsid w:val="5A86855F"/>
    <w:rsid w:val="5AA35637"/>
    <w:rsid w:val="5AA3CED8"/>
    <w:rsid w:val="5AAFEB79"/>
    <w:rsid w:val="5AEDBF2B"/>
    <w:rsid w:val="5AEF7107"/>
    <w:rsid w:val="5AF8B31B"/>
    <w:rsid w:val="5AFE238F"/>
    <w:rsid w:val="5B0CDBD5"/>
    <w:rsid w:val="5B2A3217"/>
    <w:rsid w:val="5B2AA458"/>
    <w:rsid w:val="5B3EBA24"/>
    <w:rsid w:val="5B48CE41"/>
    <w:rsid w:val="5B58A8FA"/>
    <w:rsid w:val="5B61C97B"/>
    <w:rsid w:val="5B9A2E4A"/>
    <w:rsid w:val="5BA95AB8"/>
    <w:rsid w:val="5BB1156D"/>
    <w:rsid w:val="5BC24425"/>
    <w:rsid w:val="5BCB4F19"/>
    <w:rsid w:val="5C0E8C7D"/>
    <w:rsid w:val="5C3FA16A"/>
    <w:rsid w:val="5C680BB4"/>
    <w:rsid w:val="5C859478"/>
    <w:rsid w:val="5CAB0A16"/>
    <w:rsid w:val="5CBE0A5A"/>
    <w:rsid w:val="5CCF3A99"/>
    <w:rsid w:val="5CCF797C"/>
    <w:rsid w:val="5CE95F73"/>
    <w:rsid w:val="5D40DE5D"/>
    <w:rsid w:val="5D5C4705"/>
    <w:rsid w:val="5D6FE0E6"/>
    <w:rsid w:val="5D7C7D9E"/>
    <w:rsid w:val="5D7E74A6"/>
    <w:rsid w:val="5D956892"/>
    <w:rsid w:val="5DB02F1E"/>
    <w:rsid w:val="5DC612AC"/>
    <w:rsid w:val="5DCDCD61"/>
    <w:rsid w:val="5DD15936"/>
    <w:rsid w:val="5DEF30C5"/>
    <w:rsid w:val="5DF3E50F"/>
    <w:rsid w:val="5E016685"/>
    <w:rsid w:val="5E196CBB"/>
    <w:rsid w:val="5E200F21"/>
    <w:rsid w:val="5E23FF27"/>
    <w:rsid w:val="5E46376C"/>
    <w:rsid w:val="5E4640CE"/>
    <w:rsid w:val="5E5846F6"/>
    <w:rsid w:val="5E5E63AA"/>
    <w:rsid w:val="5E6FB4AC"/>
    <w:rsid w:val="5E8485F0"/>
    <w:rsid w:val="5E850BE3"/>
    <w:rsid w:val="5E8B2E5B"/>
    <w:rsid w:val="5EA3A956"/>
    <w:rsid w:val="5EBD6174"/>
    <w:rsid w:val="5ED7A11B"/>
    <w:rsid w:val="5ED9AECE"/>
    <w:rsid w:val="5EDCAEBE"/>
    <w:rsid w:val="5EF001B1"/>
    <w:rsid w:val="5F05BCFA"/>
    <w:rsid w:val="5F1BC8C1"/>
    <w:rsid w:val="5F27D994"/>
    <w:rsid w:val="5F2D8122"/>
    <w:rsid w:val="5F4AB881"/>
    <w:rsid w:val="5F79F5B6"/>
    <w:rsid w:val="5F93F716"/>
    <w:rsid w:val="5F97658D"/>
    <w:rsid w:val="5F9D1C71"/>
    <w:rsid w:val="5FC0CBA7"/>
    <w:rsid w:val="5FEF17FA"/>
    <w:rsid w:val="600B18FB"/>
    <w:rsid w:val="600B94EA"/>
    <w:rsid w:val="601CFF94"/>
    <w:rsid w:val="602F5D26"/>
    <w:rsid w:val="60787F1F"/>
    <w:rsid w:val="608A997E"/>
    <w:rsid w:val="609D0567"/>
    <w:rsid w:val="609EB5A4"/>
    <w:rsid w:val="610937E5"/>
    <w:rsid w:val="611BBDCE"/>
    <w:rsid w:val="61385FF2"/>
    <w:rsid w:val="613A9694"/>
    <w:rsid w:val="6149CAE2"/>
    <w:rsid w:val="614AA27B"/>
    <w:rsid w:val="615F51C6"/>
    <w:rsid w:val="6181E9CB"/>
    <w:rsid w:val="6194D34B"/>
    <w:rsid w:val="61DF997A"/>
    <w:rsid w:val="61E1EBC7"/>
    <w:rsid w:val="620D0239"/>
    <w:rsid w:val="621F2801"/>
    <w:rsid w:val="62203A4B"/>
    <w:rsid w:val="62323E70"/>
    <w:rsid w:val="623BCA25"/>
    <w:rsid w:val="6253C392"/>
    <w:rsid w:val="6265E45D"/>
    <w:rsid w:val="62879C82"/>
    <w:rsid w:val="628D337A"/>
    <w:rsid w:val="629F50DE"/>
    <w:rsid w:val="62A67960"/>
    <w:rsid w:val="62B8D201"/>
    <w:rsid w:val="62BEC47D"/>
    <w:rsid w:val="62D4D9D9"/>
    <w:rsid w:val="62FB2227"/>
    <w:rsid w:val="6306DA21"/>
    <w:rsid w:val="6317E4B8"/>
    <w:rsid w:val="63451E0D"/>
    <w:rsid w:val="63B407F6"/>
    <w:rsid w:val="63C3F737"/>
    <w:rsid w:val="63C54D65"/>
    <w:rsid w:val="63C63EEC"/>
    <w:rsid w:val="641270F8"/>
    <w:rsid w:val="641434B0"/>
    <w:rsid w:val="6431CA83"/>
    <w:rsid w:val="6445C5B9"/>
    <w:rsid w:val="644A0AF9"/>
    <w:rsid w:val="644CAB8D"/>
    <w:rsid w:val="64651439"/>
    <w:rsid w:val="64651E3F"/>
    <w:rsid w:val="648D3633"/>
    <w:rsid w:val="64BC1048"/>
    <w:rsid w:val="64EC0DBA"/>
    <w:rsid w:val="65001F24"/>
    <w:rsid w:val="650F7F87"/>
    <w:rsid w:val="65124CA6"/>
    <w:rsid w:val="652F8B87"/>
    <w:rsid w:val="652F9850"/>
    <w:rsid w:val="6545BFC2"/>
    <w:rsid w:val="654BCA56"/>
    <w:rsid w:val="65D6078F"/>
    <w:rsid w:val="65D95F5D"/>
    <w:rsid w:val="65E18B82"/>
    <w:rsid w:val="65F50698"/>
    <w:rsid w:val="66121023"/>
    <w:rsid w:val="6623DC90"/>
    <w:rsid w:val="662547EE"/>
    <w:rsid w:val="662C9DFC"/>
    <w:rsid w:val="662CD823"/>
    <w:rsid w:val="66330283"/>
    <w:rsid w:val="6654EE35"/>
    <w:rsid w:val="665C415F"/>
    <w:rsid w:val="6665E789"/>
    <w:rsid w:val="667053ED"/>
    <w:rsid w:val="6676E9D1"/>
    <w:rsid w:val="6684AB5A"/>
    <w:rsid w:val="66AC0406"/>
    <w:rsid w:val="66D04AB4"/>
    <w:rsid w:val="66DA951F"/>
    <w:rsid w:val="66E415B2"/>
    <w:rsid w:val="66E5D52E"/>
    <w:rsid w:val="6706470B"/>
    <w:rsid w:val="6722C86C"/>
    <w:rsid w:val="6725805B"/>
    <w:rsid w:val="6737D814"/>
    <w:rsid w:val="6739D052"/>
    <w:rsid w:val="673AD804"/>
    <w:rsid w:val="67556127"/>
    <w:rsid w:val="67572694"/>
    <w:rsid w:val="6765DA82"/>
    <w:rsid w:val="677663A3"/>
    <w:rsid w:val="67882653"/>
    <w:rsid w:val="678B2015"/>
    <w:rsid w:val="67B83A3D"/>
    <w:rsid w:val="67C53B9C"/>
    <w:rsid w:val="67EABED9"/>
    <w:rsid w:val="67F184A7"/>
    <w:rsid w:val="6806FF22"/>
    <w:rsid w:val="68198B4F"/>
    <w:rsid w:val="6827571E"/>
    <w:rsid w:val="682E037F"/>
    <w:rsid w:val="6830BA73"/>
    <w:rsid w:val="683E4237"/>
    <w:rsid w:val="68476EC5"/>
    <w:rsid w:val="688863DB"/>
    <w:rsid w:val="688D4DFA"/>
    <w:rsid w:val="689C7D2E"/>
    <w:rsid w:val="68B0693C"/>
    <w:rsid w:val="68CF47BF"/>
    <w:rsid w:val="68E3BFEF"/>
    <w:rsid w:val="68EB5A38"/>
    <w:rsid w:val="68F96D8A"/>
    <w:rsid w:val="69039D16"/>
    <w:rsid w:val="6926A768"/>
    <w:rsid w:val="6928B6DE"/>
    <w:rsid w:val="6929802C"/>
    <w:rsid w:val="692C43E6"/>
    <w:rsid w:val="692C6AEE"/>
    <w:rsid w:val="6937BDB4"/>
    <w:rsid w:val="694C1E13"/>
    <w:rsid w:val="695EEBF5"/>
    <w:rsid w:val="698E09CE"/>
    <w:rsid w:val="69B2B517"/>
    <w:rsid w:val="69B4CED0"/>
    <w:rsid w:val="69B7E0CE"/>
    <w:rsid w:val="69D6714D"/>
    <w:rsid w:val="6A1792B6"/>
    <w:rsid w:val="6A180D88"/>
    <w:rsid w:val="6A211331"/>
    <w:rsid w:val="6A2BB0D7"/>
    <w:rsid w:val="6A466CCB"/>
    <w:rsid w:val="6A569558"/>
    <w:rsid w:val="6A6870B9"/>
    <w:rsid w:val="6A765412"/>
    <w:rsid w:val="6A77AE2E"/>
    <w:rsid w:val="6A80D053"/>
    <w:rsid w:val="6A828DB7"/>
    <w:rsid w:val="6A92D573"/>
    <w:rsid w:val="6AA034FE"/>
    <w:rsid w:val="6AA35194"/>
    <w:rsid w:val="6AA367BF"/>
    <w:rsid w:val="6AADE400"/>
    <w:rsid w:val="6AB00477"/>
    <w:rsid w:val="6AB83903"/>
    <w:rsid w:val="6AF8873B"/>
    <w:rsid w:val="6B05A827"/>
    <w:rsid w:val="6B22B79E"/>
    <w:rsid w:val="6B253956"/>
    <w:rsid w:val="6B3C6CC7"/>
    <w:rsid w:val="6B3FB3D1"/>
    <w:rsid w:val="6B47464D"/>
    <w:rsid w:val="6B518FB3"/>
    <w:rsid w:val="6B5361B8"/>
    <w:rsid w:val="6B5B1C6D"/>
    <w:rsid w:val="6B70DA7A"/>
    <w:rsid w:val="6B79BE45"/>
    <w:rsid w:val="6B84AAC0"/>
    <w:rsid w:val="6BAF6C83"/>
    <w:rsid w:val="6BB1BE6D"/>
    <w:rsid w:val="6BD2304A"/>
    <w:rsid w:val="6BD9E067"/>
    <w:rsid w:val="6BDE312E"/>
    <w:rsid w:val="6C272B81"/>
    <w:rsid w:val="6C4A7EAA"/>
    <w:rsid w:val="6C725BC5"/>
    <w:rsid w:val="6C7A54C5"/>
    <w:rsid w:val="6CBB8499"/>
    <w:rsid w:val="6CCABEF9"/>
    <w:rsid w:val="6CCC3701"/>
    <w:rsid w:val="6CD04840"/>
    <w:rsid w:val="6CD6D99E"/>
    <w:rsid w:val="6CFF0627"/>
    <w:rsid w:val="6D01210E"/>
    <w:rsid w:val="6D1DC332"/>
    <w:rsid w:val="6D211D31"/>
    <w:rsid w:val="6D229422"/>
    <w:rsid w:val="6D44F26F"/>
    <w:rsid w:val="6D5B0AFF"/>
    <w:rsid w:val="6D68666D"/>
    <w:rsid w:val="6D957A1A"/>
    <w:rsid w:val="6DBB16F6"/>
    <w:rsid w:val="6DE40AC4"/>
    <w:rsid w:val="6E0C8DF7"/>
    <w:rsid w:val="6E3A605A"/>
    <w:rsid w:val="6E41DDA6"/>
    <w:rsid w:val="6E502420"/>
    <w:rsid w:val="6E53D733"/>
    <w:rsid w:val="6E8E791F"/>
    <w:rsid w:val="6EA2F14F"/>
    <w:rsid w:val="6EB276FF"/>
    <w:rsid w:val="6EE1026A"/>
    <w:rsid w:val="6EEE54D9"/>
    <w:rsid w:val="6F04D3CA"/>
    <w:rsid w:val="6F135CC1"/>
    <w:rsid w:val="6F2FE8BA"/>
    <w:rsid w:val="6F3052E8"/>
    <w:rsid w:val="6F6E5D04"/>
    <w:rsid w:val="6F78237D"/>
    <w:rsid w:val="6F7A968D"/>
    <w:rsid w:val="6FFB361F"/>
    <w:rsid w:val="7000227F"/>
    <w:rsid w:val="7010508E"/>
    <w:rsid w:val="7029EC5E"/>
    <w:rsid w:val="702C919D"/>
    <w:rsid w:val="706441E6"/>
    <w:rsid w:val="7065EC11"/>
    <w:rsid w:val="70709A19"/>
    <w:rsid w:val="707534BC"/>
    <w:rsid w:val="707B8DB0"/>
    <w:rsid w:val="70C0849F"/>
    <w:rsid w:val="70C4EEB7"/>
    <w:rsid w:val="70D76FDF"/>
    <w:rsid w:val="70EB62A5"/>
    <w:rsid w:val="70F25311"/>
    <w:rsid w:val="70F330CF"/>
    <w:rsid w:val="70F893C7"/>
    <w:rsid w:val="70F94E15"/>
    <w:rsid w:val="7122D2D3"/>
    <w:rsid w:val="712C8E25"/>
    <w:rsid w:val="71415702"/>
    <w:rsid w:val="71571897"/>
    <w:rsid w:val="717C877C"/>
    <w:rsid w:val="719B1F35"/>
    <w:rsid w:val="71C0782D"/>
    <w:rsid w:val="71C88CF1"/>
    <w:rsid w:val="71E72D62"/>
    <w:rsid w:val="71EB44B0"/>
    <w:rsid w:val="72046865"/>
    <w:rsid w:val="72149B8A"/>
    <w:rsid w:val="72294D85"/>
    <w:rsid w:val="722F7549"/>
    <w:rsid w:val="723A04FF"/>
    <w:rsid w:val="723BC582"/>
    <w:rsid w:val="725C385A"/>
    <w:rsid w:val="7282D155"/>
    <w:rsid w:val="728F5262"/>
    <w:rsid w:val="729C5D23"/>
    <w:rsid w:val="72B146C3"/>
    <w:rsid w:val="72D9BB56"/>
    <w:rsid w:val="72F070A3"/>
    <w:rsid w:val="72F9A249"/>
    <w:rsid w:val="72FC8C0E"/>
    <w:rsid w:val="73050DE0"/>
    <w:rsid w:val="7305D63F"/>
    <w:rsid w:val="7308FDB3"/>
    <w:rsid w:val="730999E6"/>
    <w:rsid w:val="7319F5AF"/>
    <w:rsid w:val="73397F4C"/>
    <w:rsid w:val="733D5EB5"/>
    <w:rsid w:val="73414499"/>
    <w:rsid w:val="734CA14E"/>
    <w:rsid w:val="735A2F8D"/>
    <w:rsid w:val="73902BE4"/>
    <w:rsid w:val="73C8EC19"/>
    <w:rsid w:val="73E0DD0A"/>
    <w:rsid w:val="73F45C23"/>
    <w:rsid w:val="73F62D23"/>
    <w:rsid w:val="73FDA2F9"/>
    <w:rsid w:val="740AFE67"/>
    <w:rsid w:val="74232AA5"/>
    <w:rsid w:val="742AA7F1"/>
    <w:rsid w:val="7433695D"/>
    <w:rsid w:val="7444AECC"/>
    <w:rsid w:val="745510FA"/>
    <w:rsid w:val="7460340E"/>
    <w:rsid w:val="74803031"/>
    <w:rsid w:val="748EB959"/>
    <w:rsid w:val="74A0DE41"/>
    <w:rsid w:val="74A4A2DE"/>
    <w:rsid w:val="74BA9F4C"/>
    <w:rsid w:val="74CF298A"/>
    <w:rsid w:val="74D393A2"/>
    <w:rsid w:val="74F67AC0"/>
    <w:rsid w:val="74F99756"/>
    <w:rsid w:val="75245DCF"/>
    <w:rsid w:val="7524F25B"/>
    <w:rsid w:val="752586AB"/>
    <w:rsid w:val="75297880"/>
    <w:rsid w:val="75397971"/>
    <w:rsid w:val="755C2C88"/>
    <w:rsid w:val="75869A54"/>
    <w:rsid w:val="75AE9510"/>
    <w:rsid w:val="75B1622F"/>
    <w:rsid w:val="75F2B4D0"/>
    <w:rsid w:val="75F997B6"/>
    <w:rsid w:val="75F9D960"/>
    <w:rsid w:val="760B2A62"/>
    <w:rsid w:val="7611E8F8"/>
    <w:rsid w:val="7644D02F"/>
    <w:rsid w:val="764AE122"/>
    <w:rsid w:val="7651B4E8"/>
    <w:rsid w:val="76670874"/>
    <w:rsid w:val="766F6403"/>
    <w:rsid w:val="76719AE0"/>
    <w:rsid w:val="767E4E64"/>
    <w:rsid w:val="768C3DBD"/>
    <w:rsid w:val="76976C87"/>
    <w:rsid w:val="76E83F7E"/>
    <w:rsid w:val="771CBA4C"/>
    <w:rsid w:val="77214DD3"/>
    <w:rsid w:val="772AE420"/>
    <w:rsid w:val="772C618C"/>
    <w:rsid w:val="773B1556"/>
    <w:rsid w:val="77D2A217"/>
    <w:rsid w:val="78187462"/>
    <w:rsid w:val="782DAD26"/>
    <w:rsid w:val="7840DF58"/>
    <w:rsid w:val="7862D3B9"/>
    <w:rsid w:val="7870DBF5"/>
    <w:rsid w:val="78737718"/>
    <w:rsid w:val="788F9E6A"/>
    <w:rsid w:val="7903FB53"/>
    <w:rsid w:val="79130CA9"/>
    <w:rsid w:val="7929306A"/>
    <w:rsid w:val="79846FD4"/>
    <w:rsid w:val="798A4E71"/>
    <w:rsid w:val="79A8A42A"/>
    <w:rsid w:val="79B1DC4B"/>
    <w:rsid w:val="79B937E7"/>
    <w:rsid w:val="79CC2F49"/>
    <w:rsid w:val="79E7F643"/>
    <w:rsid w:val="79F16FEA"/>
    <w:rsid w:val="7A017BD1"/>
    <w:rsid w:val="7A125201"/>
    <w:rsid w:val="7A255ADB"/>
    <w:rsid w:val="7A2670B1"/>
    <w:rsid w:val="7A729B07"/>
    <w:rsid w:val="7A8D1F63"/>
    <w:rsid w:val="7A95A982"/>
    <w:rsid w:val="7B242AA5"/>
    <w:rsid w:val="7B2CCA95"/>
    <w:rsid w:val="7B37B1BD"/>
    <w:rsid w:val="7B39563A"/>
    <w:rsid w:val="7B56F880"/>
    <w:rsid w:val="7B5D2216"/>
    <w:rsid w:val="7B66751E"/>
    <w:rsid w:val="7B694819"/>
    <w:rsid w:val="7B98BEC2"/>
    <w:rsid w:val="7B9B0B56"/>
    <w:rsid w:val="7BCB46CE"/>
    <w:rsid w:val="7BDF05C8"/>
    <w:rsid w:val="7BDFC579"/>
    <w:rsid w:val="7BF60DAE"/>
    <w:rsid w:val="7C4EB9FA"/>
    <w:rsid w:val="7C53DCBE"/>
    <w:rsid w:val="7C709F98"/>
    <w:rsid w:val="7CAD67C8"/>
    <w:rsid w:val="7CB30A01"/>
    <w:rsid w:val="7CB5C1F0"/>
    <w:rsid w:val="7CC43C97"/>
    <w:rsid w:val="7CDDB08B"/>
    <w:rsid w:val="7D1B823D"/>
    <w:rsid w:val="7D2EBCF8"/>
    <w:rsid w:val="7D370E2A"/>
    <w:rsid w:val="7D3B8B86"/>
    <w:rsid w:val="7D438E3C"/>
    <w:rsid w:val="7D4802C7"/>
    <w:rsid w:val="7D4CF7DE"/>
    <w:rsid w:val="7D6E219B"/>
    <w:rsid w:val="7D7A55D7"/>
    <w:rsid w:val="7D7FD9EA"/>
    <w:rsid w:val="7D8F4214"/>
    <w:rsid w:val="7DB443D5"/>
    <w:rsid w:val="7DC658DD"/>
    <w:rsid w:val="7DE00D1F"/>
    <w:rsid w:val="7E2C4E11"/>
    <w:rsid w:val="7E3FD532"/>
    <w:rsid w:val="7E4B64B8"/>
    <w:rsid w:val="7E5EF1DC"/>
    <w:rsid w:val="7E7C481E"/>
    <w:rsid w:val="7E7E0C55"/>
    <w:rsid w:val="7E8F18E4"/>
    <w:rsid w:val="7E923CB6"/>
    <w:rsid w:val="7E9E0EF3"/>
    <w:rsid w:val="7EB3DF82"/>
    <w:rsid w:val="7EDB8946"/>
    <w:rsid w:val="7EEC4451"/>
    <w:rsid w:val="7EEE3481"/>
    <w:rsid w:val="7EF1F36E"/>
    <w:rsid w:val="7EF7E4EA"/>
    <w:rsid w:val="7F00F36C"/>
    <w:rsid w:val="7F032B74"/>
    <w:rsid w:val="7F14D55A"/>
    <w:rsid w:val="7F460C84"/>
    <w:rsid w:val="7F794195"/>
    <w:rsid w:val="7F9C7C48"/>
    <w:rsid w:val="7FB6582E"/>
    <w:rsid w:val="7FE0BA67"/>
    <w:rsid w:val="7FFA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B5CE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06F6"/>
    <w:rPr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607C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61F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A312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F3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OdlomakpopisaChar"/>
    <w:uiPriority w:val="34"/>
    <w:qFormat/>
    <w:rsid w:val="00D970C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41652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E5D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E5D87"/>
  </w:style>
  <w:style w:type="paragraph" w:styleId="Podnoje">
    <w:name w:val="footer"/>
    <w:basedOn w:val="Normal"/>
    <w:link w:val="PodnojeChar"/>
    <w:uiPriority w:val="99"/>
    <w:unhideWhenUsed/>
    <w:rsid w:val="007E5D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E5D87"/>
  </w:style>
  <w:style w:type="character" w:styleId="Referencakomentara">
    <w:name w:val="annotation reference"/>
    <w:basedOn w:val="Zadanifontodlomka"/>
    <w:uiPriority w:val="99"/>
    <w:semiHidden/>
    <w:unhideWhenUsed/>
    <w:rsid w:val="009B258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9B258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9B258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B258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B2583"/>
    <w:rPr>
      <w:b/>
      <w:bCs/>
      <w:sz w:val="20"/>
      <w:szCs w:val="20"/>
    </w:rPr>
  </w:style>
  <w:style w:type="character" w:customStyle="1" w:styleId="UnresolvedMention1">
    <w:name w:val="Unresolved Mention1"/>
    <w:basedOn w:val="Zadanifontodlomka"/>
    <w:uiPriority w:val="99"/>
    <w:unhideWhenUsed/>
    <w:rsid w:val="009B2583"/>
    <w:rPr>
      <w:color w:val="605E5C"/>
      <w:shd w:val="clear" w:color="auto" w:fill="E1DFDD"/>
    </w:rPr>
  </w:style>
  <w:style w:type="character" w:customStyle="1" w:styleId="Mention1">
    <w:name w:val="Mention1"/>
    <w:basedOn w:val="Zadanifontodlomka"/>
    <w:uiPriority w:val="99"/>
    <w:unhideWhenUsed/>
    <w:rsid w:val="009B2583"/>
    <w:rPr>
      <w:color w:val="2B579A"/>
      <w:shd w:val="clear" w:color="auto" w:fill="E1DFDD"/>
    </w:rPr>
  </w:style>
  <w:style w:type="paragraph" w:customStyle="1" w:styleId="Default">
    <w:name w:val="Default"/>
    <w:rsid w:val="00664C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1">
    <w:name w:val="Table Grid1"/>
    <w:basedOn w:val="Obinatablica"/>
    <w:next w:val="Reetkatablice"/>
    <w:uiPriority w:val="39"/>
    <w:rsid w:val="00FC022C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Odlomakpopisa"/>
    <w:uiPriority w:val="34"/>
    <w:qFormat/>
    <w:rsid w:val="00FC022C"/>
  </w:style>
  <w:style w:type="character" w:customStyle="1" w:styleId="Naslov2Char">
    <w:name w:val="Naslov 2 Char"/>
    <w:basedOn w:val="Zadanifontodlomka"/>
    <w:link w:val="Naslov2"/>
    <w:uiPriority w:val="9"/>
    <w:rsid w:val="00661F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"/>
    <w:rsid w:val="00607C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zija">
    <w:name w:val="Revision"/>
    <w:hidden/>
    <w:uiPriority w:val="99"/>
    <w:semiHidden/>
    <w:rsid w:val="00AD41C7"/>
    <w:pPr>
      <w:spacing w:after="0" w:line="240" w:lineRule="auto"/>
    </w:pPr>
  </w:style>
  <w:style w:type="character" w:customStyle="1" w:styleId="Nerijeenospominjanje1">
    <w:name w:val="Neriješeno spominjanje1"/>
    <w:basedOn w:val="Zadanifontodlomka"/>
    <w:uiPriority w:val="99"/>
    <w:unhideWhenUsed/>
    <w:rsid w:val="005F1E8E"/>
    <w:rPr>
      <w:color w:val="605E5C"/>
      <w:shd w:val="clear" w:color="auto" w:fill="E1DFDD"/>
    </w:rPr>
  </w:style>
  <w:style w:type="character" w:customStyle="1" w:styleId="Spominjanje1">
    <w:name w:val="Spominjanje1"/>
    <w:basedOn w:val="Zadanifontodlomka"/>
    <w:uiPriority w:val="99"/>
    <w:unhideWhenUsed/>
    <w:rsid w:val="00EC18AA"/>
    <w:rPr>
      <w:color w:val="2B579A"/>
      <w:shd w:val="clear" w:color="auto" w:fill="E1DFDD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23B1F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23B1F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23B1F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25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544C"/>
    <w:rPr>
      <w:rFonts w:ascii="Segoe UI" w:hAnsi="Segoe UI" w:cs="Segoe UI"/>
      <w:sz w:val="18"/>
      <w:szCs w:val="18"/>
    </w:rPr>
  </w:style>
  <w:style w:type="paragraph" w:styleId="TOCNaslov">
    <w:name w:val="TOC Heading"/>
    <w:basedOn w:val="Naslov1"/>
    <w:next w:val="Normal"/>
    <w:uiPriority w:val="39"/>
    <w:unhideWhenUsed/>
    <w:qFormat/>
    <w:rsid w:val="00B85916"/>
    <w:pPr>
      <w:outlineLvl w:val="9"/>
    </w:pPr>
  </w:style>
  <w:style w:type="paragraph" w:styleId="Sadraj1">
    <w:name w:val="toc 1"/>
    <w:basedOn w:val="Normal"/>
    <w:next w:val="Normal"/>
    <w:autoRedefine/>
    <w:uiPriority w:val="39"/>
    <w:unhideWhenUsed/>
    <w:rsid w:val="00B85916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B85916"/>
    <w:pPr>
      <w:spacing w:after="100"/>
      <w:ind w:left="220"/>
    </w:pPr>
  </w:style>
  <w:style w:type="character" w:styleId="SlijeenaHiperveza">
    <w:name w:val="FollowedHyperlink"/>
    <w:basedOn w:val="Zadanifontodlomka"/>
    <w:uiPriority w:val="99"/>
    <w:semiHidden/>
    <w:unhideWhenUsed/>
    <w:rsid w:val="0029290F"/>
    <w:rPr>
      <w:color w:val="954F72" w:themeColor="followedHyperlink"/>
      <w:u w:val="single"/>
    </w:rPr>
  </w:style>
  <w:style w:type="character" w:customStyle="1" w:styleId="Naslov3Char">
    <w:name w:val="Naslov 3 Char"/>
    <w:basedOn w:val="Zadanifontodlomka"/>
    <w:link w:val="Naslov3"/>
    <w:uiPriority w:val="9"/>
    <w:rsid w:val="00A312D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Tekstrezerviranogmjesta">
    <w:name w:val="Placeholder Text"/>
    <w:basedOn w:val="Zadanifontodlomka"/>
    <w:uiPriority w:val="99"/>
    <w:semiHidden/>
    <w:rsid w:val="00B868EA"/>
    <w:rPr>
      <w:color w:val="808080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5A62CB"/>
    <w:rPr>
      <w:color w:val="605E5C"/>
      <w:shd w:val="clear" w:color="auto" w:fill="E1DFDD"/>
    </w:rPr>
  </w:style>
  <w:style w:type="table" w:styleId="Tablicapopisa3">
    <w:name w:val="List Table 3"/>
    <w:basedOn w:val="Obinatablica"/>
    <w:uiPriority w:val="48"/>
    <w:rsid w:val="00F324D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Sadraj3">
    <w:name w:val="toc 3"/>
    <w:basedOn w:val="Normal"/>
    <w:next w:val="Normal"/>
    <w:autoRedefine/>
    <w:uiPriority w:val="39"/>
    <w:unhideWhenUsed/>
    <w:rsid w:val="00C9542F"/>
    <w:pPr>
      <w:spacing w:after="100"/>
      <w:ind w:left="440"/>
    </w:pPr>
  </w:style>
  <w:style w:type="character" w:customStyle="1" w:styleId="Nerijeenospominjanje3">
    <w:name w:val="Neriješeno spominjanje3"/>
    <w:basedOn w:val="Zadanifontodlomka"/>
    <w:uiPriority w:val="99"/>
    <w:semiHidden/>
    <w:unhideWhenUsed/>
    <w:rsid w:val="000B6F63"/>
    <w:rPr>
      <w:color w:val="605E5C"/>
      <w:shd w:val="clear" w:color="auto" w:fill="E1DFDD"/>
    </w:rPr>
  </w:style>
  <w:style w:type="character" w:customStyle="1" w:styleId="Nerijeenospominjanje4">
    <w:name w:val="Neriješeno spominjanje4"/>
    <w:basedOn w:val="Zadanifontodlomka"/>
    <w:uiPriority w:val="99"/>
    <w:semiHidden/>
    <w:unhideWhenUsed/>
    <w:rsid w:val="00F85761"/>
    <w:rPr>
      <w:color w:val="605E5C"/>
      <w:shd w:val="clear" w:color="auto" w:fill="E1DFDD"/>
    </w:rPr>
  </w:style>
  <w:style w:type="character" w:customStyle="1" w:styleId="Spominjanje2">
    <w:name w:val="Spominjanje2"/>
    <w:basedOn w:val="Zadanifontodlomka"/>
    <w:uiPriority w:val="99"/>
    <w:unhideWhenUsed/>
    <w:rsid w:val="00040C59"/>
    <w:rPr>
      <w:color w:val="2B579A"/>
      <w:shd w:val="clear" w:color="auto" w:fill="E1DFDD"/>
    </w:rPr>
  </w:style>
  <w:style w:type="character" w:customStyle="1" w:styleId="Nerijeenospominjanje5">
    <w:name w:val="Neriješeno spominjanje5"/>
    <w:basedOn w:val="Zadanifontodlomka"/>
    <w:uiPriority w:val="99"/>
    <w:semiHidden/>
    <w:unhideWhenUsed/>
    <w:rsid w:val="00F14A96"/>
    <w:rPr>
      <w:color w:val="605E5C"/>
      <w:shd w:val="clear" w:color="auto" w:fill="E1DFDD"/>
    </w:rPr>
  </w:style>
  <w:style w:type="paragraph" w:styleId="Opisslike">
    <w:name w:val="caption"/>
    <w:basedOn w:val="Normal"/>
    <w:next w:val="Normal"/>
    <w:uiPriority w:val="35"/>
    <w:unhideWhenUsed/>
    <w:qFormat/>
    <w:rsid w:val="00A3654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icaslika">
    <w:name w:val="table of figures"/>
    <w:basedOn w:val="Normal"/>
    <w:next w:val="Normal"/>
    <w:uiPriority w:val="99"/>
    <w:unhideWhenUsed/>
    <w:rsid w:val="00A3654E"/>
    <w:pPr>
      <w:spacing w:after="0"/>
    </w:pPr>
  </w:style>
  <w:style w:type="character" w:customStyle="1" w:styleId="Nerijeenospominjanje6">
    <w:name w:val="Neriješeno spominjanje6"/>
    <w:basedOn w:val="Zadanifontodlomka"/>
    <w:uiPriority w:val="99"/>
    <w:semiHidden/>
    <w:unhideWhenUsed/>
    <w:rsid w:val="008C4464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1F4D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9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0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9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7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5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2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1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os-acesarec-spisicbukovica.skole.h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red@os-acesarec-spisicbukovica.skole.h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tun.bozic@mzom.h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os-acesarec-spisicbukovica.skole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ed@os-acesarec-spisicbukovica.skole.hr" TargetMode="External"/><Relationship Id="rId14" Type="http://schemas.openxmlformats.org/officeDocument/2006/relationships/hyperlink" Target="mailto:antun.bozic@mzom.hr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thedocs.worldbank.org/en/doc/837721522762050108-0290022018/original/ESFFramework.pdf" TargetMode="External"/><Relationship Id="rId2" Type="http://schemas.openxmlformats.org/officeDocument/2006/relationships/hyperlink" Target="https://thedocs.worldbank.org/en/doc/837721522762050108-0290022018/original/ESFFramework.pdf" TargetMode="External"/><Relationship Id="rId1" Type="http://schemas.openxmlformats.org/officeDocument/2006/relationships/hyperlink" Target="https://thedocs.worldbank.org/en/doc/837721522762050108-0290022018/original/ESFFramework.pdf" TargetMode="External"/><Relationship Id="rId4" Type="http://schemas.openxmlformats.org/officeDocument/2006/relationships/hyperlink" Target="https://narodne-novine.nn.hr/clanci/medunarodni/2007_01_1_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66BEA-F84F-4B7B-BBA3-FB4A1DC37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4814</Words>
  <Characters>27446</Characters>
  <Application>Microsoft Office Word</Application>
  <DocSecurity>0</DocSecurity>
  <Lines>228</Lines>
  <Paragraphs>64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32196</CharactersWithSpaces>
  <SharedDoc>false</SharedDoc>
  <HLinks>
    <vt:vector size="30" baseType="variant">
      <vt:variant>
        <vt:i4>6815836</vt:i4>
      </vt:variant>
      <vt:variant>
        <vt:i4>3</vt:i4>
      </vt:variant>
      <vt:variant>
        <vt:i4>0</vt:i4>
      </vt:variant>
      <vt:variant>
        <vt:i4>5</vt:i4>
      </vt:variant>
      <vt:variant>
        <vt:lpwstr>mailto:seecroatia@mzo.hr</vt:lpwstr>
      </vt:variant>
      <vt:variant>
        <vt:lpwstr/>
      </vt:variant>
      <vt:variant>
        <vt:i4>5374028</vt:i4>
      </vt:variant>
      <vt:variant>
        <vt:i4>0</vt:i4>
      </vt:variant>
      <vt:variant>
        <vt:i4>0</vt:i4>
      </vt:variant>
      <vt:variant>
        <vt:i4>5</vt:i4>
      </vt:variant>
      <vt:variant>
        <vt:lpwstr>https://thedocs.worldbank.org/en/doc/837721522762050108-0290022018/original/ESFFramework.pdf</vt:lpwstr>
      </vt:variant>
      <vt:variant>
        <vt:lpwstr>page=111&amp;zoom=80</vt:lpwstr>
      </vt:variant>
      <vt:variant>
        <vt:i4>5505089</vt:i4>
      </vt:variant>
      <vt:variant>
        <vt:i4>0</vt:i4>
      </vt:variant>
      <vt:variant>
        <vt:i4>0</vt:i4>
      </vt:variant>
      <vt:variant>
        <vt:i4>5</vt:i4>
      </vt:variant>
      <vt:variant>
        <vt:lpwstr>https://mzo.gov.hr/poziv-na-javno-savjetovanje-o-dokumentu-o-angazmanu-dionika-sep-stakeholder-engagement-plan-i-planu-mjera-za-zastitu-okolisa-i-socijalne-standarde-escp-environmental-and-social-commitment-plan/4453</vt:lpwstr>
      </vt:variant>
      <vt:variant>
        <vt:lpwstr/>
      </vt:variant>
      <vt:variant>
        <vt:i4>5505089</vt:i4>
      </vt:variant>
      <vt:variant>
        <vt:i4>3</vt:i4>
      </vt:variant>
      <vt:variant>
        <vt:i4>0</vt:i4>
      </vt:variant>
      <vt:variant>
        <vt:i4>5</vt:i4>
      </vt:variant>
      <vt:variant>
        <vt:lpwstr>https://mzo.gov.hr/poziv-na-javno-savjetovanje-o-dokumentu-o-angazmanu-dionika-sep-stakeholder-engagement-plan-i-planu-mjera-za-zastitu-okolisa-i-socijalne-standarde-escp-environmental-and-social-commitment-plan/4453</vt:lpwstr>
      </vt:variant>
      <vt:variant>
        <vt:lpwstr/>
      </vt:variant>
      <vt:variant>
        <vt:i4>720946</vt:i4>
      </vt:variant>
      <vt:variant>
        <vt:i4>0</vt:i4>
      </vt:variant>
      <vt:variant>
        <vt:i4>0</vt:i4>
      </vt:variant>
      <vt:variant>
        <vt:i4>5</vt:i4>
      </vt:variant>
      <vt:variant>
        <vt:lpwstr>mailto:ngolubovac@worldbank.org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2025-12-02T13:01:00Z</dcterms:created>
  <dcterms:modified xsi:type="dcterms:W3CDTF">2025-12-02T13:01:00Z</dcterms:modified>
</cp:coreProperties>
</file>