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4107C" w14:textId="77777777" w:rsidR="00555D02" w:rsidRDefault="00555D02" w:rsidP="00555D02">
      <w:r>
        <w:t>Osnovna škola August Cesarec</w:t>
      </w:r>
    </w:p>
    <w:p w14:paraId="46493D3D" w14:textId="77777777" w:rsidR="00A13787" w:rsidRDefault="00A13787" w:rsidP="00A13787">
      <w:r>
        <w:t>Vladimira Nazora 1</w:t>
      </w:r>
    </w:p>
    <w:p w14:paraId="02BF2A73" w14:textId="77777777" w:rsidR="00A13787" w:rsidRDefault="00A13787" w:rsidP="00A13787">
      <w:r>
        <w:t>Špišić Bukovica</w:t>
      </w:r>
    </w:p>
    <w:p w14:paraId="7ACC36B8" w14:textId="77777777" w:rsidR="00A13787" w:rsidRDefault="00A13787" w:rsidP="00A13787">
      <w:r>
        <w:t>OIB: 39657433014</w:t>
      </w:r>
    </w:p>
    <w:p w14:paraId="3E549BF1" w14:textId="6F0A2E2A" w:rsidR="00252AA0" w:rsidRDefault="00A13787" w:rsidP="00A13787">
      <w:r>
        <w:t>K</w:t>
      </w:r>
      <w:r w:rsidR="00CB2EAD">
        <w:t>LASA</w:t>
      </w:r>
      <w:r>
        <w:t>: 400-0</w:t>
      </w:r>
      <w:r w:rsidR="0090153D">
        <w:t>1</w:t>
      </w:r>
      <w:r>
        <w:t>/</w:t>
      </w:r>
      <w:r w:rsidR="001567AA">
        <w:t>2</w:t>
      </w:r>
      <w:r w:rsidR="00EF79FC">
        <w:t>5</w:t>
      </w:r>
      <w:r w:rsidR="00555D02">
        <w:t>-01/</w:t>
      </w:r>
      <w:r w:rsidR="009777CB">
        <w:t>09</w:t>
      </w:r>
    </w:p>
    <w:p w14:paraId="77177EED" w14:textId="6B725F71" w:rsidR="00A13787" w:rsidRDefault="00A13787" w:rsidP="00A13787">
      <w:r>
        <w:t>U</w:t>
      </w:r>
      <w:r w:rsidR="00CB2EAD">
        <w:t>RBROJ</w:t>
      </w:r>
      <w:r w:rsidR="000233F8">
        <w:t>: 2189-19-01</w:t>
      </w:r>
      <w:r>
        <w:t>-</w:t>
      </w:r>
      <w:r w:rsidR="001567AA">
        <w:t>2</w:t>
      </w:r>
      <w:r w:rsidR="00EF79FC">
        <w:t>5</w:t>
      </w:r>
      <w:r>
        <w:t>-</w:t>
      </w:r>
      <w:bookmarkStart w:id="0" w:name="_GoBack"/>
      <w:bookmarkEnd w:id="0"/>
      <w:r>
        <w:t>2</w:t>
      </w:r>
    </w:p>
    <w:p w14:paraId="5B6D50F8" w14:textId="7C645384" w:rsidR="00A13787" w:rsidRDefault="00A13787" w:rsidP="00A13787">
      <w:r>
        <w:t>U Špišić Bukovici,</w:t>
      </w:r>
      <w:r w:rsidR="00DE30C8">
        <w:t xml:space="preserve"> </w:t>
      </w:r>
      <w:r w:rsidR="00EF79FC">
        <w:t>30</w:t>
      </w:r>
      <w:r w:rsidR="00B53089">
        <w:t>.1</w:t>
      </w:r>
      <w:r w:rsidR="00EF79FC">
        <w:t>0</w:t>
      </w:r>
      <w:r w:rsidR="00B53089">
        <w:t>.202</w:t>
      </w:r>
      <w:r w:rsidR="00EF79FC">
        <w:t>5</w:t>
      </w:r>
      <w:r w:rsidR="00B53089">
        <w:t>.</w:t>
      </w:r>
    </w:p>
    <w:p w14:paraId="0BC81223" w14:textId="77777777" w:rsidR="00BC0BEB" w:rsidRDefault="00BC0BEB" w:rsidP="00A13787"/>
    <w:p w14:paraId="156C8C9A" w14:textId="77777777" w:rsidR="00A13787" w:rsidRDefault="00A13787" w:rsidP="00A13787">
      <w:pPr>
        <w:jc w:val="center"/>
      </w:pPr>
    </w:p>
    <w:p w14:paraId="005AB928" w14:textId="77777777" w:rsidR="00BC0BEB" w:rsidRDefault="00BC0BEB" w:rsidP="00A13787">
      <w:pPr>
        <w:jc w:val="center"/>
      </w:pPr>
    </w:p>
    <w:p w14:paraId="337DD267" w14:textId="7D333DCA" w:rsidR="00A13787" w:rsidRDefault="00A13787" w:rsidP="00A13787">
      <w:pPr>
        <w:jc w:val="center"/>
      </w:pPr>
      <w:r>
        <w:t xml:space="preserve">OBRAZLOŽENJE </w:t>
      </w:r>
      <w:r w:rsidR="002F0983">
        <w:t xml:space="preserve">PRIJEDLOGA </w:t>
      </w:r>
      <w:r>
        <w:t>FINANCIJSKOG PLANA ZA 20</w:t>
      </w:r>
      <w:r w:rsidR="000E2DE8">
        <w:t>2</w:t>
      </w:r>
      <w:r w:rsidR="00EF79FC">
        <w:t>6</w:t>
      </w:r>
      <w:r>
        <w:t>. GODINU</w:t>
      </w:r>
    </w:p>
    <w:p w14:paraId="7CFD8CF6" w14:textId="1C1A7C89" w:rsidR="00A13787" w:rsidRDefault="00A13787" w:rsidP="00A13787">
      <w:pPr>
        <w:jc w:val="center"/>
      </w:pPr>
      <w:r>
        <w:t>TE PROJEKCIJA ZA 20</w:t>
      </w:r>
      <w:r w:rsidR="00EC0243">
        <w:t>2</w:t>
      </w:r>
      <w:r w:rsidR="00EF79FC">
        <w:t>7</w:t>
      </w:r>
      <w:r>
        <w:t>. I 20</w:t>
      </w:r>
      <w:r w:rsidR="00245A91">
        <w:t>2</w:t>
      </w:r>
      <w:r w:rsidR="00EF79FC">
        <w:t>8</w:t>
      </w:r>
      <w:r>
        <w:t>. GODINU</w:t>
      </w:r>
    </w:p>
    <w:p w14:paraId="2615B5E6" w14:textId="77777777" w:rsidR="00A13787" w:rsidRDefault="00A13787" w:rsidP="00A13787">
      <w:pPr>
        <w:jc w:val="center"/>
      </w:pPr>
    </w:p>
    <w:p w14:paraId="29F00E33" w14:textId="77777777" w:rsidR="00A13787" w:rsidRDefault="00A13787" w:rsidP="00A13787">
      <w:pPr>
        <w:numPr>
          <w:ilvl w:val="0"/>
          <w:numId w:val="1"/>
        </w:numPr>
        <w:rPr>
          <w:b/>
        </w:rPr>
      </w:pPr>
      <w:r>
        <w:rPr>
          <w:b/>
        </w:rPr>
        <w:t>Sažetak djelokruga rada proračunskog korisnika</w:t>
      </w:r>
    </w:p>
    <w:p w14:paraId="795D859A" w14:textId="77777777" w:rsidR="00A13787" w:rsidRDefault="00A13787" w:rsidP="00267F8A">
      <w:pPr>
        <w:jc w:val="both"/>
      </w:pPr>
      <w:r>
        <w:t xml:space="preserve">        Osnovna škola August Cesarec obuhvaća matičnu školu u Špišić Bukovici i područne škole u </w:t>
      </w:r>
      <w:proofErr w:type="spellStart"/>
      <w:r>
        <w:t>Okrugljači</w:t>
      </w:r>
      <w:proofErr w:type="spellEnd"/>
      <w:r>
        <w:t xml:space="preserve">, </w:t>
      </w:r>
      <w:proofErr w:type="spellStart"/>
      <w:r>
        <w:t>Bušetini</w:t>
      </w:r>
      <w:proofErr w:type="spellEnd"/>
      <w:r>
        <w:t xml:space="preserve">, </w:t>
      </w:r>
      <w:proofErr w:type="spellStart"/>
      <w:r>
        <w:t>Rogovcu</w:t>
      </w:r>
      <w:proofErr w:type="spellEnd"/>
      <w:r>
        <w:t xml:space="preserve">, </w:t>
      </w:r>
      <w:proofErr w:type="spellStart"/>
      <w:r>
        <w:t>Lozanu</w:t>
      </w:r>
      <w:proofErr w:type="spellEnd"/>
      <w:r>
        <w:t xml:space="preserve"> i </w:t>
      </w:r>
      <w:proofErr w:type="spellStart"/>
      <w:r>
        <w:t>Vukosavljevici</w:t>
      </w:r>
      <w:proofErr w:type="spellEnd"/>
      <w:r>
        <w:t xml:space="preserve">. </w:t>
      </w:r>
      <w:r w:rsidR="005C3E2F">
        <w:t>Svi učenici</w:t>
      </w:r>
      <w:r>
        <w:t xml:space="preserve"> </w:t>
      </w:r>
      <w:r w:rsidR="001C2592">
        <w:t>pohađaju nastavu u prvoj smjeni.</w:t>
      </w:r>
      <w:r w:rsidR="003C666C">
        <w:t xml:space="preserve"> </w:t>
      </w:r>
    </w:p>
    <w:p w14:paraId="2A142723" w14:textId="0E8E7BE6" w:rsidR="00150E22" w:rsidRDefault="00A13787" w:rsidP="00267F8A">
      <w:pPr>
        <w:shd w:val="clear" w:color="auto" w:fill="FFFFFF"/>
        <w:jc w:val="both"/>
      </w:pPr>
      <w:r>
        <w:t xml:space="preserve">        Nastava</w:t>
      </w:r>
      <w:r w:rsidR="00150E22">
        <w:t xml:space="preserve"> se izbodi po </w:t>
      </w:r>
      <w:bookmarkStart w:id="1" w:name="_Hlk148451554"/>
      <w:r w:rsidR="00150E22">
        <w:t>Eksperimentalnom programu „Osnovna škola kao cjelodnevna škola: Uravnotežen, pravedan, učinkovit i održiv sustav odgoja i obrazovanja“,</w:t>
      </w:r>
      <w:bookmarkEnd w:id="1"/>
    </w:p>
    <w:p w14:paraId="13DB654D" w14:textId="7F45E32E" w:rsidR="00A13787" w:rsidRDefault="00A13787" w:rsidP="00267F8A">
      <w:pPr>
        <w:shd w:val="clear" w:color="auto" w:fill="FFFFFF"/>
        <w:jc w:val="both"/>
      </w:pPr>
      <w:r>
        <w:t>Godišnjem planu i programu rada škole, operativnim godišnjim i mjesečnim planovima po pojedinim predmetima te Školskom kurikulumu za školsku 20</w:t>
      </w:r>
      <w:r w:rsidR="001567AA">
        <w:t>2</w:t>
      </w:r>
      <w:r w:rsidR="00252AA0">
        <w:t>4</w:t>
      </w:r>
      <w:r>
        <w:t>/20</w:t>
      </w:r>
      <w:r w:rsidR="000E2DE8">
        <w:t>2</w:t>
      </w:r>
      <w:r w:rsidR="00252AA0">
        <w:t>5</w:t>
      </w:r>
      <w:r>
        <w:t>. godinu.</w:t>
      </w:r>
    </w:p>
    <w:p w14:paraId="62C9F44A" w14:textId="4C362078" w:rsidR="00A13787" w:rsidRDefault="00A13787" w:rsidP="00267F8A">
      <w:pPr>
        <w:jc w:val="both"/>
      </w:pPr>
      <w:r>
        <w:t xml:space="preserve">        Školu polazi </w:t>
      </w:r>
      <w:r w:rsidR="000E2DE8" w:rsidRPr="00267F8A">
        <w:t>2</w:t>
      </w:r>
      <w:r w:rsidR="00267F8A" w:rsidRPr="00267F8A">
        <w:t>44</w:t>
      </w:r>
      <w:r w:rsidRPr="00267F8A">
        <w:t xml:space="preserve"> </w:t>
      </w:r>
      <w:r>
        <w:t>učenik</w:t>
      </w:r>
      <w:r w:rsidR="00211004">
        <w:t>a</w:t>
      </w:r>
      <w:r>
        <w:t xml:space="preserve"> u 2</w:t>
      </w:r>
      <w:r w:rsidR="00EF79FC">
        <w:t>2</w:t>
      </w:r>
      <w:r>
        <w:t xml:space="preserve"> razredn</w:t>
      </w:r>
      <w:r w:rsidR="00211004">
        <w:t>om</w:t>
      </w:r>
      <w:r>
        <w:t xml:space="preserve"> odjel</w:t>
      </w:r>
      <w:r w:rsidR="00211004">
        <w:t>u</w:t>
      </w:r>
      <w:r>
        <w:t xml:space="preserve"> od toga 1</w:t>
      </w:r>
      <w:r w:rsidR="00EF79FC">
        <w:t>4</w:t>
      </w:r>
      <w:r>
        <w:t xml:space="preserve"> čistih</w:t>
      </w:r>
      <w:r w:rsidR="008A786B">
        <w:t>,</w:t>
      </w:r>
      <w:r>
        <w:t xml:space="preserve"> </w:t>
      </w:r>
      <w:r w:rsidR="00EF79FC">
        <w:t>7</w:t>
      </w:r>
      <w:r>
        <w:t xml:space="preserve"> kombiniran</w:t>
      </w:r>
      <w:r w:rsidR="004547E0">
        <w:t>ih</w:t>
      </w:r>
      <w:r w:rsidR="008A786B">
        <w:t xml:space="preserve"> i 1 posebni odjel za djecu s </w:t>
      </w:r>
      <w:r w:rsidR="00211004">
        <w:t>koja se školuju po posebnom programu</w:t>
      </w:r>
      <w:r>
        <w:t>. Za sljedeću školsku godinu očekujemo isti broj odjela.</w:t>
      </w:r>
    </w:p>
    <w:p w14:paraId="78ADB95C" w14:textId="77777777" w:rsidR="00A13787" w:rsidRDefault="00A13787" w:rsidP="00A13787"/>
    <w:p w14:paraId="3BACEFA4" w14:textId="77777777" w:rsidR="00A13787" w:rsidRDefault="00A13787" w:rsidP="00A13787">
      <w:pPr>
        <w:numPr>
          <w:ilvl w:val="0"/>
          <w:numId w:val="1"/>
        </w:numPr>
        <w:rPr>
          <w:b/>
        </w:rPr>
      </w:pPr>
      <w:r>
        <w:rPr>
          <w:b/>
        </w:rPr>
        <w:t>Obrazloženje programa rada školske ustanove</w:t>
      </w:r>
    </w:p>
    <w:p w14:paraId="0EA6F58E" w14:textId="77777777" w:rsidR="00AA1141" w:rsidRDefault="00A13787" w:rsidP="00267F8A">
      <w:pPr>
        <w:ind w:right="-288"/>
        <w:jc w:val="both"/>
      </w:pPr>
      <w:r>
        <w:t xml:space="preserve">       </w:t>
      </w:r>
      <w:r w:rsidR="00AA1141">
        <w:t>Glavna zadaća škole je kvalitetno obrazovanje i odgoj naših učenika što ostvarujemo kroz:</w:t>
      </w:r>
    </w:p>
    <w:p w14:paraId="3627146A" w14:textId="77777777" w:rsidR="00AA1141" w:rsidRDefault="00AA1141" w:rsidP="00267F8A">
      <w:pPr>
        <w:ind w:right="-288"/>
        <w:jc w:val="both"/>
      </w:pPr>
      <w:r>
        <w:t xml:space="preserve">  -proces  permanentnog stručnog usavršavanja učitelja (seminari, stručni skupovi, aktivi) i kontinuiranim podizanjem materijalne osnove nastavnog standarda na višu razinu.</w:t>
      </w:r>
    </w:p>
    <w:p w14:paraId="1446F975" w14:textId="77777777" w:rsidR="00AA1141" w:rsidRDefault="00AA1141" w:rsidP="00267F8A">
      <w:pPr>
        <w:ind w:right="-288"/>
        <w:jc w:val="both"/>
      </w:pPr>
      <w:r>
        <w:t xml:space="preserve">   - poticanjem učenika na izražavanje svojih sposobnosti kroz rad u A2 programu potpore potpomognutog i obogaćenog učenja te u B1 programu izvannastavnih aktivnosti</w:t>
      </w:r>
    </w:p>
    <w:p w14:paraId="01DCB3E8" w14:textId="2820B191" w:rsidR="00AA1141" w:rsidRDefault="00AA1141" w:rsidP="00267F8A">
      <w:pPr>
        <w:ind w:right="-288"/>
        <w:jc w:val="both"/>
      </w:pPr>
      <w:r>
        <w:t xml:space="preserve">   - provođenjem svih zacrtanih zadaća u školskom kurikulumu i u okviru Eksperimentalnog programa Osnovna škola kao cjelodnevna škola – uravnotežen, pravedan, učinkovit i održiv sustav odgoja i obrazovanja. Naročito ističemo školske projekte i priredbe kroz koje se potiče humanost ili njeguje kulturna i duhovna baština našeg kraja.</w:t>
      </w:r>
    </w:p>
    <w:p w14:paraId="0AEE79D1" w14:textId="77777777" w:rsidR="00AA1141" w:rsidRDefault="00AA1141" w:rsidP="00267F8A">
      <w:pPr>
        <w:ind w:right="-288"/>
        <w:jc w:val="both"/>
      </w:pPr>
      <w:r>
        <w:t xml:space="preserve">    - poticanje nenasilja i lijepog ponašanja koje pratimo po odjelima cijele nastavne godine </w:t>
      </w:r>
    </w:p>
    <w:p w14:paraId="79C3F2AF" w14:textId="77777777" w:rsidR="00AA1141" w:rsidRDefault="00AA1141" w:rsidP="00AA1141"/>
    <w:p w14:paraId="7E82AA5D" w14:textId="7B37B2BE" w:rsidR="00A13787" w:rsidRDefault="00A13787" w:rsidP="00AA1141">
      <w:pPr>
        <w:ind w:right="-288"/>
      </w:pPr>
      <w:r>
        <w:t xml:space="preserve"> </w:t>
      </w:r>
    </w:p>
    <w:p w14:paraId="75CEA6AC" w14:textId="77777777" w:rsidR="00A13787" w:rsidRDefault="00A13787" w:rsidP="00A13787">
      <w:pPr>
        <w:numPr>
          <w:ilvl w:val="0"/>
          <w:numId w:val="1"/>
        </w:numPr>
        <w:rPr>
          <w:b/>
        </w:rPr>
      </w:pPr>
      <w:r>
        <w:rPr>
          <w:b/>
        </w:rPr>
        <w:t>Zakonske i druge podloge na kojima se zasniva program rada škole</w:t>
      </w:r>
    </w:p>
    <w:p w14:paraId="13DCFC1D" w14:textId="509EC515" w:rsidR="00A13787" w:rsidRDefault="00A13787" w:rsidP="004D5423">
      <w:pPr>
        <w:numPr>
          <w:ilvl w:val="0"/>
          <w:numId w:val="2"/>
        </w:numPr>
      </w:pPr>
      <w:r>
        <w:t>Zakon o odgoju i obrazovanju, NN</w:t>
      </w:r>
      <w:r w:rsidR="00252AA0">
        <w:t xml:space="preserve"> </w:t>
      </w:r>
      <w:r>
        <w:t>87/08.,86/09.,92/10.,90/11.,5/12.,16/12.,86/12.,94/13</w:t>
      </w:r>
      <w:r w:rsidR="00802518">
        <w:t>.,152/14</w:t>
      </w:r>
      <w:r w:rsidR="009B77B8">
        <w:t>.,07/17.,68/18</w:t>
      </w:r>
      <w:r w:rsidR="000E2DE8">
        <w:t>.,98/19</w:t>
      </w:r>
      <w:r w:rsidR="001567AA">
        <w:t>.,64/20</w:t>
      </w:r>
      <w:r w:rsidR="00150E22">
        <w:t>151/22</w:t>
      </w:r>
      <w:r w:rsidR="00426746">
        <w:t>, 155/23, 156/23</w:t>
      </w:r>
    </w:p>
    <w:p w14:paraId="1FC0A01B" w14:textId="58033EC7" w:rsidR="00A13787" w:rsidRDefault="00A13787" w:rsidP="00A13787">
      <w:pPr>
        <w:numPr>
          <w:ilvl w:val="0"/>
          <w:numId w:val="2"/>
        </w:numPr>
      </w:pPr>
      <w:r>
        <w:t>Zakon o ustanovama, NN 76/93., 29/97., 47/99., 35/08</w:t>
      </w:r>
      <w:r w:rsidR="001567AA">
        <w:t>.,127/19</w:t>
      </w:r>
      <w:r w:rsidR="00F06DD9">
        <w:t>, 151/22</w:t>
      </w:r>
    </w:p>
    <w:p w14:paraId="1C0E39C5" w14:textId="05D091D2" w:rsidR="00144B0E" w:rsidRDefault="00A13787" w:rsidP="00A13787">
      <w:pPr>
        <w:numPr>
          <w:ilvl w:val="0"/>
          <w:numId w:val="2"/>
        </w:numPr>
      </w:pPr>
      <w:r>
        <w:t xml:space="preserve">Zakon o proračunu NN </w:t>
      </w:r>
      <w:r w:rsidR="001C2592">
        <w:t>144/</w:t>
      </w:r>
      <w:r w:rsidR="00144B0E">
        <w:t xml:space="preserve">21, </w:t>
      </w:r>
    </w:p>
    <w:p w14:paraId="45779114" w14:textId="560FA9D9" w:rsidR="00252AA0" w:rsidRDefault="00252AA0" w:rsidP="00252AA0">
      <w:pPr>
        <w:numPr>
          <w:ilvl w:val="0"/>
          <w:numId w:val="2"/>
        </w:numPr>
      </w:pPr>
      <w:r>
        <w:t>Pravilnik o proračunskom računovodstvu i Računskom planu NN 158/23</w:t>
      </w:r>
      <w:r w:rsidR="00EF79FC">
        <w:t>.,154/24</w:t>
      </w:r>
    </w:p>
    <w:p w14:paraId="638CDCBA" w14:textId="77777777" w:rsidR="00144B0E" w:rsidRDefault="00144B0E" w:rsidP="00A13787">
      <w:pPr>
        <w:numPr>
          <w:ilvl w:val="0"/>
          <w:numId w:val="2"/>
        </w:numPr>
      </w:pPr>
      <w:r>
        <w:t xml:space="preserve">Pravilnik o planiranju u sustavu proračuna NN 1/24, </w:t>
      </w:r>
    </w:p>
    <w:p w14:paraId="5C67E8C4" w14:textId="4752AB6E" w:rsidR="00144B0E" w:rsidRDefault="00144B0E" w:rsidP="00A13787">
      <w:pPr>
        <w:numPr>
          <w:ilvl w:val="0"/>
          <w:numId w:val="2"/>
        </w:numPr>
      </w:pPr>
      <w:r>
        <w:t>Pravilnik o proračunskim klasifikacijama NN 4/24</w:t>
      </w:r>
      <w:r w:rsidR="00EF79FC">
        <w:t>.,122/25</w:t>
      </w:r>
    </w:p>
    <w:p w14:paraId="5256A850" w14:textId="54C3BB53" w:rsidR="00144B0E" w:rsidRDefault="00144B0E" w:rsidP="00A13787">
      <w:pPr>
        <w:numPr>
          <w:ilvl w:val="0"/>
          <w:numId w:val="2"/>
        </w:numPr>
      </w:pPr>
      <w:r>
        <w:t>Pravilnik o korištenju sredstava Europske unije NN 44/24</w:t>
      </w:r>
    </w:p>
    <w:p w14:paraId="73F641D4" w14:textId="5AFE8593" w:rsidR="00144B0E" w:rsidRDefault="00144B0E" w:rsidP="00A13787">
      <w:pPr>
        <w:numPr>
          <w:ilvl w:val="0"/>
          <w:numId w:val="2"/>
        </w:numPr>
      </w:pPr>
      <w:r>
        <w:t xml:space="preserve">Uredba </w:t>
      </w:r>
      <w:r w:rsidR="00252AA0">
        <w:t>o načinu ocjene i postupku odobravanj</w:t>
      </w:r>
      <w:r w:rsidR="00EA1F6C">
        <w:t>a</w:t>
      </w:r>
      <w:r w:rsidR="00252AA0">
        <w:t xml:space="preserve"> investicijskih projekata NN</w:t>
      </w:r>
      <w:r w:rsidR="00EA1F6C">
        <w:t xml:space="preserve"> </w:t>
      </w:r>
      <w:r w:rsidR="00252AA0">
        <w:t>158/23</w:t>
      </w:r>
    </w:p>
    <w:p w14:paraId="7337CA6B" w14:textId="6DFE8801" w:rsidR="00A13787" w:rsidRDefault="00A13787" w:rsidP="00A13787">
      <w:pPr>
        <w:numPr>
          <w:ilvl w:val="0"/>
          <w:numId w:val="2"/>
        </w:numPr>
      </w:pPr>
      <w:r>
        <w:lastRenderedPageBreak/>
        <w:t xml:space="preserve">Zakon o fiskalnoj odgovornosti  NN </w:t>
      </w:r>
      <w:r w:rsidR="000E2DE8">
        <w:t>111</w:t>
      </w:r>
      <w:r>
        <w:t>/1</w:t>
      </w:r>
      <w:r w:rsidR="000E2DE8">
        <w:t>8</w:t>
      </w:r>
      <w:r>
        <w:t xml:space="preserve">, </w:t>
      </w:r>
      <w:r w:rsidR="00F06DD9">
        <w:t xml:space="preserve">83/23, </w:t>
      </w:r>
      <w:r>
        <w:t xml:space="preserve">Uredba o sastavljanju i predaji </w:t>
      </w:r>
      <w:r w:rsidR="000E2DE8">
        <w:t>I</w:t>
      </w:r>
      <w:r>
        <w:t xml:space="preserve">zjave o fiskalnoj odgovornosti i izvještaja o primjeni fiskalnih pravila NN </w:t>
      </w:r>
      <w:r w:rsidR="000E2DE8">
        <w:t>95</w:t>
      </w:r>
      <w:r>
        <w:t>/1</w:t>
      </w:r>
      <w:r w:rsidR="000E2DE8">
        <w:t>9</w:t>
      </w:r>
    </w:p>
    <w:p w14:paraId="3E5D618F" w14:textId="5BEAA6C6" w:rsidR="00A13787" w:rsidRDefault="00A13787" w:rsidP="00A13787">
      <w:pPr>
        <w:numPr>
          <w:ilvl w:val="0"/>
          <w:numId w:val="2"/>
        </w:numPr>
      </w:pPr>
      <w:r>
        <w:t>Godišnji plan i program rada škole za 20</w:t>
      </w:r>
      <w:r w:rsidR="001567AA">
        <w:t>2</w:t>
      </w:r>
      <w:r w:rsidR="00FE4637">
        <w:t>5</w:t>
      </w:r>
      <w:r>
        <w:t>./20</w:t>
      </w:r>
      <w:r w:rsidR="003021DD">
        <w:t>2</w:t>
      </w:r>
      <w:r w:rsidR="00FE4637">
        <w:t>6</w:t>
      </w:r>
      <w:r>
        <w:t>. šk</w:t>
      </w:r>
      <w:r w:rsidR="00AF65A2">
        <w:t>olsku</w:t>
      </w:r>
      <w:r w:rsidR="007C72BE">
        <w:t xml:space="preserve"> </w:t>
      </w:r>
      <w:r>
        <w:t>godinu</w:t>
      </w:r>
    </w:p>
    <w:p w14:paraId="1F747A00" w14:textId="635EF04D" w:rsidR="00A13787" w:rsidRDefault="00A13787" w:rsidP="00A13787">
      <w:pPr>
        <w:numPr>
          <w:ilvl w:val="0"/>
          <w:numId w:val="2"/>
        </w:numPr>
      </w:pPr>
      <w:r>
        <w:t>Školski kurikulum Osnovne škole August Cesarec</w:t>
      </w:r>
    </w:p>
    <w:p w14:paraId="4C359DA0" w14:textId="77777777" w:rsidR="00252AA0" w:rsidRDefault="00252AA0" w:rsidP="00252AA0">
      <w:pPr>
        <w:ind w:left="502"/>
      </w:pPr>
    </w:p>
    <w:p w14:paraId="5F85997C" w14:textId="77777777" w:rsidR="00A13787" w:rsidRDefault="00A13787" w:rsidP="00A13787">
      <w:pPr>
        <w:numPr>
          <w:ilvl w:val="0"/>
          <w:numId w:val="1"/>
        </w:numPr>
        <w:rPr>
          <w:b/>
        </w:rPr>
      </w:pPr>
      <w:r>
        <w:rPr>
          <w:b/>
        </w:rPr>
        <w:t>Usklađenost ciljeva, strategije i programa s dokumentima dugoročnog razvoja</w:t>
      </w:r>
    </w:p>
    <w:p w14:paraId="02BDFCF1" w14:textId="6B9C7033" w:rsidR="00AA1141" w:rsidRDefault="00AA1141" w:rsidP="00267F8A">
      <w:pPr>
        <w:jc w:val="both"/>
      </w:pPr>
      <w:r>
        <w:t>Školske ustanove ne donose strateške već godišnje operativne planove (Godišnji plan i program rada i Školski kurikulum). Sve zadaće i ciljevi postavljeni u Ek</w:t>
      </w:r>
      <w:r w:rsidR="00C81EAD">
        <w:t>sp</w:t>
      </w:r>
      <w:r>
        <w:t>erimenta</w:t>
      </w:r>
      <w:r w:rsidR="00C81EAD">
        <w:t>l</w:t>
      </w:r>
      <w:r>
        <w:t>nom programu „Osnovna škola kao cjelodnevna škola: Uravnotežen, pravedan, učinkovit i održiv sustav odgoja i obrazovanja“ provode se unutar sustava osnovnih škola koji predstavlja izniman i vrijedan nacionalni resurs. Provodi se s temeljnim ciljem provjere vrijednosti okvira, modela i organizacije rada osnovne škole kao cjelodnevne škole. Programski, model cjelodnevne škole sastoji se od 4 odgojno-obrazovna programa (A1, A2, B1, B2).</w:t>
      </w:r>
    </w:p>
    <w:p w14:paraId="4D9D5708" w14:textId="749F38B6" w:rsidR="00AA1141" w:rsidRDefault="00AA1141" w:rsidP="00267F8A">
      <w:pPr>
        <w:jc w:val="both"/>
      </w:pPr>
      <w:r>
        <w:t>Planovi se donose za nastavnu a ne fiskalnu godinu. To može biti razlog odstupanjima u izvršenju financijskih planova. Na primjer, pomak određenih aktivnosti unutar školske godine iz jednog polugodišta u drugo uzrokuje promjene u izvršenju financijskog plana za dvije fiskalne godine. Planirana kapitalna ulaganja te investicijsko održavanje objekata navedena u GPPR škole za 202</w:t>
      </w:r>
      <w:r w:rsidR="00FE4637">
        <w:t>5</w:t>
      </w:r>
      <w:r>
        <w:t>./2</w:t>
      </w:r>
      <w:r w:rsidR="00FE4637">
        <w:t>6</w:t>
      </w:r>
      <w:r>
        <w:t>. školsku godinu realizirati će se prema financijskim mogućnostima Virovitičko-podravske županije.</w:t>
      </w:r>
    </w:p>
    <w:p w14:paraId="2F375444" w14:textId="77777777" w:rsidR="00AA1141" w:rsidRDefault="00AA1141" w:rsidP="00267F8A">
      <w:pPr>
        <w:jc w:val="both"/>
      </w:pPr>
    </w:p>
    <w:p w14:paraId="72557493" w14:textId="77777777" w:rsidR="00376164" w:rsidRDefault="00376164" w:rsidP="00376164"/>
    <w:p w14:paraId="536616D9" w14:textId="1B79AA5C" w:rsidR="005F5B99" w:rsidRDefault="005C24A6" w:rsidP="0003719A">
      <w:pPr>
        <w:numPr>
          <w:ilvl w:val="0"/>
          <w:numId w:val="1"/>
        </w:numPr>
      </w:pPr>
      <w:r w:rsidRPr="004A5807">
        <w:rPr>
          <w:b/>
        </w:rPr>
        <w:t>Obrazloženje općeg dijela financijskog plana za 202</w:t>
      </w:r>
      <w:r w:rsidR="00FE4637">
        <w:rPr>
          <w:b/>
        </w:rPr>
        <w:t>5</w:t>
      </w:r>
      <w:r w:rsidR="00AC0EE5" w:rsidRPr="004A5807">
        <w:rPr>
          <w:b/>
        </w:rPr>
        <w:t>. te projekcija za 202</w:t>
      </w:r>
      <w:r w:rsidR="00FE4637">
        <w:rPr>
          <w:b/>
        </w:rPr>
        <w:t>6</w:t>
      </w:r>
      <w:r w:rsidR="00AC0EE5" w:rsidRPr="004A5807">
        <w:rPr>
          <w:b/>
        </w:rPr>
        <w:t>. i 202</w:t>
      </w:r>
      <w:r w:rsidR="00FE4637">
        <w:rPr>
          <w:b/>
        </w:rPr>
        <w:t>7</w:t>
      </w:r>
      <w:r w:rsidR="00AC0EE5" w:rsidRPr="004A5807">
        <w:rPr>
          <w:b/>
        </w:rPr>
        <w:t>.godinu</w:t>
      </w:r>
    </w:p>
    <w:p w14:paraId="0E876EF5" w14:textId="1FF5D461" w:rsidR="004C367F" w:rsidRDefault="00A13787" w:rsidP="00267F8A">
      <w:pPr>
        <w:jc w:val="both"/>
      </w:pPr>
      <w:r>
        <w:t xml:space="preserve">              </w:t>
      </w:r>
      <w:r w:rsidR="002F0983">
        <w:t>Prijedlog financijskog plana Osnovne škole August Cesarec, Špišić Bukovica za razdoblje 202</w:t>
      </w:r>
      <w:r w:rsidR="00FE4637">
        <w:t>6</w:t>
      </w:r>
      <w:r w:rsidR="002F0983">
        <w:t>.-202</w:t>
      </w:r>
      <w:r w:rsidR="00FE4637">
        <w:t>8</w:t>
      </w:r>
      <w:r w:rsidR="002F0983">
        <w:t xml:space="preserve">. izrađen je prema metodologiji propisanoj </w:t>
      </w:r>
      <w:r w:rsidR="005F5B99">
        <w:t xml:space="preserve"> </w:t>
      </w:r>
      <w:r w:rsidR="002F0983">
        <w:t>Zakonom o proračunu</w:t>
      </w:r>
      <w:r w:rsidR="005F5B99">
        <w:t xml:space="preserve"> (NN 144/21) </w:t>
      </w:r>
      <w:r w:rsidR="003E30BC">
        <w:t xml:space="preserve">Pravilnika o planiranju u sustavu proračuna (NN 1/2024) </w:t>
      </w:r>
      <w:r w:rsidR="005F5B99">
        <w:t>te na temelju Upute za izradu proračuna Virovitičko-podravske županije i financijskih planova proračunskih i izvanproračunskih korisnika proračuna Virovitičko-podravske županije za razdoblje 202</w:t>
      </w:r>
      <w:r w:rsidR="00FE4637">
        <w:t>6</w:t>
      </w:r>
      <w:r w:rsidR="005F5B99">
        <w:t>.-202</w:t>
      </w:r>
      <w:r w:rsidR="00FE4637">
        <w:t>8</w:t>
      </w:r>
      <w:r w:rsidR="005F5B99">
        <w:t xml:space="preserve">. </w:t>
      </w:r>
      <w:r w:rsidR="004C367F">
        <w:t xml:space="preserve">te se sastoji od Općeg i Posebnog djela. </w:t>
      </w:r>
    </w:p>
    <w:p w14:paraId="7CB86499" w14:textId="03602A66" w:rsidR="005F5B99" w:rsidRDefault="004C367F" w:rsidP="00267F8A">
      <w:pPr>
        <w:jc w:val="both"/>
      </w:pPr>
      <w:r>
        <w:t xml:space="preserve">Opći dio financijskog plana sastoji se od Računa prihoda i rashoda, Računa financiranja te </w:t>
      </w:r>
      <w:r w:rsidR="00C928F4">
        <w:t>pr</w:t>
      </w:r>
      <w:r>
        <w:t xml:space="preserve">enesenog viška/manjka. </w:t>
      </w:r>
      <w:r w:rsidR="005F5B99">
        <w:t>Prema Zakonu o proračunu financijski plan proračunskog korisnika usvaja se na razini skupine ekonomske klasifikacije.</w:t>
      </w:r>
    </w:p>
    <w:p w14:paraId="48F8393E" w14:textId="77777777" w:rsidR="001E0404" w:rsidRPr="00A279E8" w:rsidRDefault="001E0404" w:rsidP="00267F8A">
      <w:pPr>
        <w:jc w:val="both"/>
        <w:rPr>
          <w:b/>
          <w:u w:val="single"/>
        </w:rPr>
      </w:pPr>
      <w:r>
        <w:t xml:space="preserve">   </w:t>
      </w:r>
      <w:r w:rsidR="00B40628" w:rsidRPr="00A279E8">
        <w:rPr>
          <w:b/>
          <w:u w:val="single"/>
        </w:rPr>
        <w:t>R</w:t>
      </w:r>
      <w:r w:rsidRPr="00A279E8">
        <w:rPr>
          <w:b/>
          <w:u w:val="single"/>
        </w:rPr>
        <w:t>ačun prihoda i rashoda</w:t>
      </w:r>
    </w:p>
    <w:p w14:paraId="75B8DC82" w14:textId="77777777" w:rsidR="00F85899" w:rsidRDefault="001E0404" w:rsidP="00267F8A">
      <w:pPr>
        <w:jc w:val="both"/>
      </w:pPr>
      <w:r>
        <w:t xml:space="preserve">Prihode </w:t>
      </w:r>
      <w:r w:rsidR="00F85899">
        <w:t xml:space="preserve">poslovanja </w:t>
      </w:r>
      <w:r>
        <w:t>škole čine</w:t>
      </w:r>
      <w:r w:rsidR="00441824">
        <w:t>:</w:t>
      </w:r>
    </w:p>
    <w:p w14:paraId="4FF05106" w14:textId="77777777" w:rsidR="00441824" w:rsidRDefault="00F85899" w:rsidP="00267F8A">
      <w:pPr>
        <w:ind w:left="360"/>
        <w:jc w:val="both"/>
      </w:pPr>
      <w:r>
        <w:t xml:space="preserve">-pomoći iz </w:t>
      </w:r>
      <w:r w:rsidR="00152B30">
        <w:t>nenadležnog</w:t>
      </w:r>
      <w:r w:rsidR="00441824">
        <w:t xml:space="preserve"> proračuna te pomoći temeljem prijenosa EU sredstava </w:t>
      </w:r>
      <w:r w:rsidR="00860FFB">
        <w:t>(skupina 63)</w:t>
      </w:r>
      <w:r w:rsidR="00152B30">
        <w:t xml:space="preserve"> </w:t>
      </w:r>
    </w:p>
    <w:p w14:paraId="51613F4D" w14:textId="77777777" w:rsidR="00B40628" w:rsidRDefault="00B40628" w:rsidP="00267F8A">
      <w:pPr>
        <w:ind w:left="360"/>
        <w:jc w:val="both"/>
      </w:pPr>
      <w:r>
        <w:t>-prihodi od imovine (skupina 64)</w:t>
      </w:r>
    </w:p>
    <w:p w14:paraId="1AC64AEF" w14:textId="77777777" w:rsidR="001E0404" w:rsidRDefault="00F85899" w:rsidP="00267F8A">
      <w:pPr>
        <w:ind w:left="360"/>
        <w:jc w:val="both"/>
      </w:pPr>
      <w:r>
        <w:t>-</w:t>
      </w:r>
      <w:r w:rsidR="00860FFB">
        <w:t>prihodi po posebnim propisima (skupina 65)</w:t>
      </w:r>
    </w:p>
    <w:p w14:paraId="4435841F" w14:textId="77777777" w:rsidR="00860FFB" w:rsidRDefault="00860FFB" w:rsidP="00267F8A">
      <w:pPr>
        <w:jc w:val="both"/>
      </w:pPr>
      <w:r>
        <w:t xml:space="preserve">      -prihodi od</w:t>
      </w:r>
      <w:r w:rsidR="00202F12">
        <w:t xml:space="preserve"> prodanih proizvoda i</w:t>
      </w:r>
      <w:r>
        <w:t xml:space="preserve"> pruženih usluga </w:t>
      </w:r>
      <w:r w:rsidR="00B40628">
        <w:t xml:space="preserve">te prihod od donacija </w:t>
      </w:r>
      <w:r>
        <w:t>(skupina 66)</w:t>
      </w:r>
    </w:p>
    <w:p w14:paraId="541A762C" w14:textId="77777777" w:rsidR="00860FFB" w:rsidRDefault="00860FFB" w:rsidP="00267F8A">
      <w:pPr>
        <w:jc w:val="both"/>
      </w:pPr>
      <w:r>
        <w:t xml:space="preserve">      -prihodi iz nadležnog proračuna (skupina 67)</w:t>
      </w:r>
    </w:p>
    <w:p w14:paraId="163458D1" w14:textId="77777777" w:rsidR="00860FFB" w:rsidRDefault="00441824" w:rsidP="00267F8A">
      <w:pPr>
        <w:jc w:val="both"/>
      </w:pPr>
      <w:r>
        <w:t>Rashode poslovanja čine:</w:t>
      </w:r>
    </w:p>
    <w:p w14:paraId="714013CD" w14:textId="77777777" w:rsidR="00441824" w:rsidRDefault="00441824" w:rsidP="00267F8A">
      <w:pPr>
        <w:jc w:val="both"/>
      </w:pPr>
      <w:r>
        <w:t xml:space="preserve">       -rashodi za zaposlene (skupina 31)</w:t>
      </w:r>
    </w:p>
    <w:p w14:paraId="4244A36C" w14:textId="77777777" w:rsidR="00441824" w:rsidRDefault="00441824" w:rsidP="00267F8A">
      <w:pPr>
        <w:jc w:val="both"/>
      </w:pPr>
      <w:r>
        <w:t xml:space="preserve">       -materijalni rashodi (skupina 32)</w:t>
      </w:r>
    </w:p>
    <w:p w14:paraId="5E3E3B20" w14:textId="1B47492C" w:rsidR="00441824" w:rsidRDefault="00441824" w:rsidP="00267F8A">
      <w:pPr>
        <w:jc w:val="both"/>
      </w:pPr>
      <w:r>
        <w:t xml:space="preserve">        -financijski rashodi (skupina 34)</w:t>
      </w:r>
    </w:p>
    <w:p w14:paraId="18CEE6B7" w14:textId="340C9C5D" w:rsidR="00F06DD9" w:rsidRDefault="00F06DD9" w:rsidP="00267F8A">
      <w:pPr>
        <w:jc w:val="both"/>
      </w:pPr>
      <w:r>
        <w:t xml:space="preserve">        -naknade građanima i kućanstvima (skupina 37)</w:t>
      </w:r>
    </w:p>
    <w:p w14:paraId="146F331D" w14:textId="77777777" w:rsidR="00441824" w:rsidRDefault="00441824" w:rsidP="00267F8A">
      <w:pPr>
        <w:jc w:val="both"/>
      </w:pPr>
      <w:r>
        <w:t xml:space="preserve">        -rashodi za nabavu dugotrajne imovine (skupina</w:t>
      </w:r>
      <w:r w:rsidR="00A279E8">
        <w:t xml:space="preserve"> </w:t>
      </w:r>
      <w:r>
        <w:t>42)</w:t>
      </w:r>
    </w:p>
    <w:p w14:paraId="09089603" w14:textId="77777777" w:rsidR="00441824" w:rsidRDefault="00441824" w:rsidP="00267F8A">
      <w:pPr>
        <w:jc w:val="both"/>
      </w:pPr>
    </w:p>
    <w:p w14:paraId="5C28C27F" w14:textId="0A568395" w:rsidR="00F06DD9" w:rsidRDefault="00B40628" w:rsidP="00267F8A">
      <w:pPr>
        <w:jc w:val="both"/>
      </w:pPr>
      <w:r>
        <w:t xml:space="preserve">  </w:t>
      </w:r>
      <w:r w:rsidR="00A13787">
        <w:t xml:space="preserve">      </w:t>
      </w:r>
      <w:r w:rsidR="00152B30">
        <w:t>Pomoći iz nenadležnog proračuna najvećim se dijelom odnose na pomoći MZO za financiranje rashoda za zaposlene i naknadu za nezapošljavanje invalida te za nabavu knjiga za knjižnicu</w:t>
      </w:r>
      <w:r w:rsidR="00F06DD9">
        <w:t xml:space="preserve">, </w:t>
      </w:r>
      <w:r w:rsidR="00152B30">
        <w:t xml:space="preserve"> udžbenika </w:t>
      </w:r>
      <w:r w:rsidR="008D636F">
        <w:t>i</w:t>
      </w:r>
      <w:r w:rsidR="00F06DD9">
        <w:t xml:space="preserve"> radnih bilježnica, likovnih mapa i ostalih dodatnih obrazovnih materijala učenika u Eksperimentalnom programu te prehranu učenika.</w:t>
      </w:r>
    </w:p>
    <w:p w14:paraId="296FA697" w14:textId="3DB51CCB" w:rsidR="00152B30" w:rsidRDefault="00152B30" w:rsidP="00267F8A">
      <w:pPr>
        <w:jc w:val="both"/>
      </w:pPr>
      <w:r>
        <w:t>Pomoći temeljem prijenos</w:t>
      </w:r>
      <w:r w:rsidR="00B40628">
        <w:t>a</w:t>
      </w:r>
      <w:r>
        <w:t xml:space="preserve"> EU sredstava </w:t>
      </w:r>
      <w:r w:rsidR="00B40628">
        <w:t>odnosi se na</w:t>
      </w:r>
      <w:r>
        <w:t xml:space="preserve"> </w:t>
      </w:r>
      <w:r w:rsidR="00054EC6">
        <w:t xml:space="preserve">pomoćnike u nastavi </w:t>
      </w:r>
      <w:r w:rsidR="008468CA">
        <w:t xml:space="preserve">u </w:t>
      </w:r>
      <w:r>
        <w:t>projekt</w:t>
      </w:r>
      <w:r w:rsidR="008468CA">
        <w:t>u</w:t>
      </w:r>
      <w:r>
        <w:t xml:space="preserve"> IN-I</w:t>
      </w:r>
      <w:r w:rsidR="00B40628">
        <w:t>N</w:t>
      </w:r>
      <w:r>
        <w:t xml:space="preserve"> </w:t>
      </w:r>
      <w:r w:rsidR="008468CA">
        <w:t xml:space="preserve"> integracija i inkluzija </w:t>
      </w:r>
      <w:r>
        <w:t>i Školsku shemu</w:t>
      </w:r>
      <w:r w:rsidR="00B40628">
        <w:t>.</w:t>
      </w:r>
    </w:p>
    <w:p w14:paraId="0997FAC6" w14:textId="18DF8D2D" w:rsidR="00B40628" w:rsidRDefault="00B40628" w:rsidP="00267F8A">
      <w:pPr>
        <w:jc w:val="both"/>
      </w:pPr>
      <w:r>
        <w:tab/>
        <w:t>Prihod</w:t>
      </w:r>
      <w:r w:rsidR="00202F12">
        <w:t>i</w:t>
      </w:r>
      <w:r>
        <w:t xml:space="preserve"> po posebnim propisima odnose se na prihode od roditelja za sufinanciranje terensk</w:t>
      </w:r>
      <w:r w:rsidR="004276F7">
        <w:t>e</w:t>
      </w:r>
      <w:r>
        <w:t xml:space="preserve"> nastav</w:t>
      </w:r>
      <w:r w:rsidR="004276F7">
        <w:t>e</w:t>
      </w:r>
      <w:r w:rsidR="00202F12">
        <w:t xml:space="preserve">, </w:t>
      </w:r>
      <w:r w:rsidR="004276F7">
        <w:t>dodatnih materijala i sl.</w:t>
      </w:r>
    </w:p>
    <w:p w14:paraId="267C2FE9" w14:textId="77777777" w:rsidR="00B40628" w:rsidRDefault="00202F12" w:rsidP="00267F8A">
      <w:pPr>
        <w:jc w:val="both"/>
      </w:pPr>
      <w:r>
        <w:tab/>
        <w:t>Prihodi od pruženih usluga odnose se na prihod od najma školskog prostora te prodaju starog papira i proizvoda Učeničke zadruge.</w:t>
      </w:r>
    </w:p>
    <w:p w14:paraId="0546B70B" w14:textId="0F3EC19A" w:rsidR="00202F12" w:rsidRDefault="00202F12" w:rsidP="00267F8A">
      <w:pPr>
        <w:jc w:val="both"/>
      </w:pPr>
      <w:r>
        <w:tab/>
        <w:t xml:space="preserve">Prihodi iz nadležnog proračuna odnose se na prihode Virovitičko-podravske županije </w:t>
      </w:r>
      <w:r w:rsidR="00054EC6">
        <w:t>za materijalne i financijske rashode te O</w:t>
      </w:r>
      <w:r w:rsidR="008468CA">
        <w:t>p</w:t>
      </w:r>
      <w:r w:rsidR="00054EC6">
        <w:t>seg programa. Za 202</w:t>
      </w:r>
      <w:r w:rsidR="00FE4637">
        <w:t>6</w:t>
      </w:r>
      <w:r w:rsidR="00054EC6">
        <w:t xml:space="preserve">.godinu „Opseg programa“ </w:t>
      </w:r>
      <w:r w:rsidR="003E30BC">
        <w:t>nije se mijenjao u odnosu na 202</w:t>
      </w:r>
      <w:r w:rsidR="00FE4637">
        <w:t>5</w:t>
      </w:r>
      <w:r w:rsidR="003E30BC">
        <w:t xml:space="preserve">. godinu i </w:t>
      </w:r>
      <w:r w:rsidR="00054EC6">
        <w:t xml:space="preserve">iznosi </w:t>
      </w:r>
      <w:r w:rsidR="004276F7">
        <w:t>68,35 €</w:t>
      </w:r>
      <w:r w:rsidR="00054EC6">
        <w:t xml:space="preserve"> po učeniku</w:t>
      </w:r>
      <w:r w:rsidR="004276F7">
        <w:t xml:space="preserve">. Ukupna sredstva iz nadležnog proračuna </w:t>
      </w:r>
      <w:r w:rsidR="003E30BC">
        <w:t>za 202</w:t>
      </w:r>
      <w:r w:rsidR="00FE4637">
        <w:t>6</w:t>
      </w:r>
      <w:r w:rsidR="003E30BC">
        <w:t xml:space="preserve">. </w:t>
      </w:r>
      <w:r w:rsidR="004276F7">
        <w:t>odobrena su u iznosu od 6</w:t>
      </w:r>
      <w:r w:rsidR="00FE4637">
        <w:t>6</w:t>
      </w:r>
      <w:r w:rsidR="004276F7">
        <w:t>.</w:t>
      </w:r>
      <w:r w:rsidR="00FE4637">
        <w:t>232</w:t>
      </w:r>
      <w:r w:rsidR="004276F7">
        <w:t xml:space="preserve"> €.</w:t>
      </w:r>
      <w:r w:rsidR="00054EC6">
        <w:t xml:space="preserve"> </w:t>
      </w:r>
    </w:p>
    <w:p w14:paraId="04E8D9B9" w14:textId="77777777" w:rsidR="00054EC6" w:rsidRDefault="00054EC6" w:rsidP="00267F8A">
      <w:pPr>
        <w:jc w:val="both"/>
      </w:pPr>
    </w:p>
    <w:p w14:paraId="73F52E93" w14:textId="77777777" w:rsidR="00054EC6" w:rsidRPr="00B8786A" w:rsidRDefault="00B8786A" w:rsidP="00267F8A">
      <w:pPr>
        <w:jc w:val="both"/>
        <w:rPr>
          <w:u w:val="single"/>
        </w:rPr>
      </w:pPr>
      <w:r>
        <w:tab/>
      </w:r>
      <w:r w:rsidRPr="00B8786A">
        <w:rPr>
          <w:u w:val="single"/>
        </w:rPr>
        <w:t>Rashodi</w:t>
      </w:r>
    </w:p>
    <w:p w14:paraId="2008A93A" w14:textId="7BE7B505" w:rsidR="00A13787" w:rsidRDefault="00B8786A" w:rsidP="00267F8A">
      <w:pPr>
        <w:ind w:firstLine="360"/>
        <w:jc w:val="both"/>
      </w:pPr>
      <w:r>
        <w:t xml:space="preserve">Rashodi za zaposlene odnose se na bruto plaće zaposlenika, doprinose na plaću te ostale rashode za zaposlene (pomoći, otpremnine, dar za djecu, regres za godišnji odmor, božićnica, jubilarne nagrade) u skladu s </w:t>
      </w:r>
      <w:r w:rsidR="00A13787">
        <w:t xml:space="preserve">Temeljnim kolektivnim ugovorom za </w:t>
      </w:r>
      <w:r w:rsidR="003E30BC">
        <w:t xml:space="preserve">zaposlenike u </w:t>
      </w:r>
      <w:r w:rsidR="00A13787">
        <w:t>javnim službama</w:t>
      </w:r>
      <w:r w:rsidR="00D271C9">
        <w:t xml:space="preserve"> te </w:t>
      </w:r>
      <w:r w:rsidR="00515DAC">
        <w:t>Kolektivnim ugovorom za zaposlenike u osnovnoškolskim ustanovama.</w:t>
      </w:r>
      <w:r w:rsidR="009C07F3">
        <w:t xml:space="preserve"> </w:t>
      </w:r>
    </w:p>
    <w:p w14:paraId="0750D83C" w14:textId="34029889" w:rsidR="00D3556D" w:rsidRDefault="00B8786A" w:rsidP="00267F8A">
      <w:pPr>
        <w:ind w:firstLine="360"/>
        <w:jc w:val="both"/>
      </w:pPr>
      <w:r>
        <w:t xml:space="preserve">Materijalni rashodi obuhvaćaju rashode za </w:t>
      </w:r>
      <w:r w:rsidR="00256922">
        <w:t xml:space="preserve">redovno poslovanje škole </w:t>
      </w:r>
      <w:r w:rsidR="00236909">
        <w:t>kao što su</w:t>
      </w:r>
      <w:r w:rsidR="00256922">
        <w:t xml:space="preserve"> </w:t>
      </w:r>
      <w:r w:rsidR="00A279E8">
        <w:t xml:space="preserve">energenti, </w:t>
      </w:r>
      <w:r w:rsidR="00256922">
        <w:t>nabava uredskog materijala, sredstava za čišćenje</w:t>
      </w:r>
      <w:r w:rsidR="00236909">
        <w:t xml:space="preserve">, ostalog materijala, sitnog inventara, službena putovanja, usluge tekućeg održavanja, </w:t>
      </w:r>
      <w:r w:rsidR="00A13787">
        <w:t>telefon i pošt</w:t>
      </w:r>
      <w:r w:rsidR="00236909">
        <w:t>a</w:t>
      </w:r>
      <w:r w:rsidR="00A13787">
        <w:t xml:space="preserve">, komunalne usluge, </w:t>
      </w:r>
      <w:r w:rsidR="00A279E8">
        <w:t xml:space="preserve">zdravstvene usluge, </w:t>
      </w:r>
      <w:r w:rsidR="00A13787">
        <w:t>računalne i o</w:t>
      </w:r>
      <w:r w:rsidR="00A279E8">
        <w:t>stale usluge, premije osiguranja</w:t>
      </w:r>
      <w:r w:rsidR="008D636F">
        <w:t xml:space="preserve"> </w:t>
      </w:r>
      <w:r w:rsidR="00A279E8">
        <w:t xml:space="preserve"> </w:t>
      </w:r>
    </w:p>
    <w:p w14:paraId="4384382F" w14:textId="761E7111" w:rsidR="00A279E8" w:rsidRDefault="00A279E8" w:rsidP="00267F8A">
      <w:pPr>
        <w:ind w:firstLine="360"/>
        <w:jc w:val="both"/>
      </w:pPr>
      <w:r>
        <w:t>Financijski rashodi odnose se na zatezne kamate</w:t>
      </w:r>
      <w:r w:rsidR="004276F7">
        <w:t>.</w:t>
      </w:r>
    </w:p>
    <w:p w14:paraId="08E499C2" w14:textId="2D5AD24E" w:rsidR="004276F7" w:rsidRDefault="004276F7" w:rsidP="00267F8A">
      <w:pPr>
        <w:ind w:firstLine="360"/>
        <w:jc w:val="both"/>
      </w:pPr>
      <w:r>
        <w:t xml:space="preserve">Naknade građanima i kućanstvima odnose se  na nabavu radnih </w:t>
      </w:r>
      <w:r w:rsidR="00544C55">
        <w:t>bilježnica i drugih obrazovnih materijala učenicima škole koje financira Ministarstvo znanosti i obrazovanja za sve učenike škola u Eksperimentalnom programu CDŠ.</w:t>
      </w:r>
    </w:p>
    <w:p w14:paraId="426C3A5E" w14:textId="3B9B601E" w:rsidR="00A279E8" w:rsidRDefault="00A279E8" w:rsidP="00267F8A">
      <w:pPr>
        <w:ind w:firstLine="360"/>
        <w:jc w:val="both"/>
      </w:pPr>
      <w:r>
        <w:t>Rashodi za nabavu dugotrajne imovine odnose se na nabavu namještaja</w:t>
      </w:r>
      <w:r w:rsidR="00E7276A">
        <w:t>,</w:t>
      </w:r>
      <w:r>
        <w:t xml:space="preserve"> računalne opreme</w:t>
      </w:r>
      <w:r w:rsidR="00E7276A">
        <w:t xml:space="preserve">, sportske opreme, glazbe opreme, </w:t>
      </w:r>
      <w:r>
        <w:t xml:space="preserve"> </w:t>
      </w:r>
      <w:r w:rsidR="003E30BC">
        <w:t xml:space="preserve">ostale </w:t>
      </w:r>
      <w:r w:rsidR="008A786B">
        <w:t>opreme</w:t>
      </w:r>
      <w:r w:rsidR="003E30BC">
        <w:t xml:space="preserve">, </w:t>
      </w:r>
      <w:r>
        <w:t>knjiga za knjižnicu i udžbenika za sve učenike</w:t>
      </w:r>
      <w:r w:rsidR="003E30BC">
        <w:t xml:space="preserve"> škole</w:t>
      </w:r>
      <w:r>
        <w:t>.</w:t>
      </w:r>
    </w:p>
    <w:p w14:paraId="4D07F314" w14:textId="77777777" w:rsidR="00A279E8" w:rsidRDefault="00A279E8" w:rsidP="00267F8A">
      <w:pPr>
        <w:ind w:firstLine="360"/>
        <w:jc w:val="both"/>
      </w:pPr>
    </w:p>
    <w:p w14:paraId="45051251" w14:textId="77777777" w:rsidR="00A279E8" w:rsidRDefault="00A279E8" w:rsidP="00267F8A">
      <w:pPr>
        <w:ind w:firstLine="360"/>
        <w:jc w:val="both"/>
        <w:rPr>
          <w:b/>
          <w:u w:val="single"/>
        </w:rPr>
      </w:pPr>
      <w:r w:rsidRPr="00A279E8">
        <w:rPr>
          <w:b/>
          <w:u w:val="single"/>
        </w:rPr>
        <w:t>Račun financiranja</w:t>
      </w:r>
    </w:p>
    <w:p w14:paraId="6E9C9546" w14:textId="622065B7" w:rsidR="00A279E8" w:rsidRPr="00A279E8" w:rsidRDefault="00784290" w:rsidP="00267F8A">
      <w:pPr>
        <w:ind w:firstLine="360"/>
        <w:jc w:val="both"/>
        <w:rPr>
          <w:b/>
          <w:u w:val="single"/>
        </w:rPr>
      </w:pPr>
      <w:r>
        <w:t xml:space="preserve">U </w:t>
      </w:r>
      <w:r w:rsidR="00A279E8">
        <w:t>računu financiranja nisu planirani primici od financijske imovine i zaduž</w:t>
      </w:r>
      <w:r>
        <w:t>ivan</w:t>
      </w:r>
      <w:r w:rsidR="00A279E8">
        <w:t xml:space="preserve">ja  </w:t>
      </w:r>
      <w:r w:rsidR="007609E4">
        <w:t>ni</w:t>
      </w:r>
      <w:r w:rsidR="00A279E8">
        <w:t xml:space="preserve"> izdaci za financijsku imovinu i otplatu kredita i zajmova</w:t>
      </w:r>
      <w:r w:rsidR="000F2F97">
        <w:t xml:space="preserve"> jer iste nemamo</w:t>
      </w:r>
      <w:r w:rsidR="00A279E8">
        <w:t xml:space="preserve">. </w:t>
      </w:r>
      <w:r w:rsidR="00A279E8" w:rsidRPr="00A279E8">
        <w:rPr>
          <w:b/>
          <w:u w:val="single"/>
        </w:rPr>
        <w:t xml:space="preserve"> </w:t>
      </w:r>
    </w:p>
    <w:p w14:paraId="08179532" w14:textId="5EE455EF" w:rsidR="00784290" w:rsidRDefault="00B53089" w:rsidP="00267F8A">
      <w:pPr>
        <w:jc w:val="both"/>
      </w:pPr>
      <w:r>
        <w:t xml:space="preserve">     </w:t>
      </w:r>
    </w:p>
    <w:p w14:paraId="20438D25" w14:textId="5413545E" w:rsidR="00FE4637" w:rsidRPr="000775A8" w:rsidRDefault="000775A8" w:rsidP="00267F8A">
      <w:pPr>
        <w:jc w:val="both"/>
        <w:rPr>
          <w:b/>
          <w:u w:val="single"/>
        </w:rPr>
      </w:pPr>
      <w:r>
        <w:rPr>
          <w:b/>
        </w:rPr>
        <w:t xml:space="preserve">      </w:t>
      </w:r>
      <w:r w:rsidR="00FE4637" w:rsidRPr="000775A8">
        <w:rPr>
          <w:b/>
          <w:u w:val="single"/>
        </w:rPr>
        <w:t xml:space="preserve">Obrazloženje </w:t>
      </w:r>
      <w:r w:rsidR="00936B9E" w:rsidRPr="000775A8">
        <w:rPr>
          <w:b/>
          <w:u w:val="single"/>
        </w:rPr>
        <w:t>viška/</w:t>
      </w:r>
      <w:r w:rsidR="00FE4637" w:rsidRPr="000775A8">
        <w:rPr>
          <w:b/>
          <w:u w:val="single"/>
        </w:rPr>
        <w:t>manjka</w:t>
      </w:r>
    </w:p>
    <w:p w14:paraId="7427B77E" w14:textId="77777777" w:rsidR="000775A8" w:rsidRDefault="00FE4637" w:rsidP="00267F8A">
      <w:pPr>
        <w:jc w:val="both"/>
      </w:pPr>
      <w:r>
        <w:t>Manjak</w:t>
      </w:r>
      <w:r w:rsidR="00B53089">
        <w:t xml:space="preserve"> prihoda</w:t>
      </w:r>
      <w:r w:rsidR="000775A8">
        <w:t xml:space="preserve"> poslovanja</w:t>
      </w:r>
      <w:r w:rsidR="00B53089">
        <w:t xml:space="preserve"> planiran je </w:t>
      </w:r>
      <w:r>
        <w:t>zbog metodologije knjiženja plaća</w:t>
      </w:r>
      <w:r w:rsidR="000775A8">
        <w:t>.</w:t>
      </w:r>
    </w:p>
    <w:p w14:paraId="4F1CB028" w14:textId="1A9EF367" w:rsidR="000775A8" w:rsidRDefault="000775A8" w:rsidP="00267F8A">
      <w:pPr>
        <w:jc w:val="both"/>
      </w:pPr>
      <w:r>
        <w:t xml:space="preserve">Budući da će se rashod za </w:t>
      </w:r>
      <w:r w:rsidR="00FE4637">
        <w:t>plać</w:t>
      </w:r>
      <w:r>
        <w:t>u</w:t>
      </w:r>
      <w:r w:rsidR="00FE4637">
        <w:t xml:space="preserve"> za 12.mjesec 2025. knjiž</w:t>
      </w:r>
      <w:r>
        <w:t>iti</w:t>
      </w:r>
      <w:r w:rsidR="00FE4637">
        <w:t xml:space="preserve"> u 2025</w:t>
      </w:r>
      <w:r w:rsidR="00936B9E">
        <w:t xml:space="preserve">. godinu (za razliku od prethodnih godina kada se je plaća za 12.mjesec knjižila na vremenska razgraničenja) </w:t>
      </w:r>
      <w:r>
        <w:t xml:space="preserve">a </w:t>
      </w:r>
      <w:r w:rsidR="00936B9E">
        <w:t xml:space="preserve">isplata iste </w:t>
      </w:r>
      <w:r>
        <w:t xml:space="preserve">će </w:t>
      </w:r>
      <w:r w:rsidR="00936B9E">
        <w:t>biti u siječnju 2026.</w:t>
      </w:r>
      <w:r>
        <w:t>godine</w:t>
      </w:r>
      <w:r w:rsidR="00936B9E">
        <w:t xml:space="preserve"> planiramo da ćemo 2025. završiti sa manjkom prihoda poslovanja</w:t>
      </w:r>
      <w:r>
        <w:t xml:space="preserve">. </w:t>
      </w:r>
      <w:r w:rsidR="00DC4227">
        <w:t>Stoga smo za 2026. godinu planirali preneseni m</w:t>
      </w:r>
      <w:r>
        <w:t xml:space="preserve">anjak </w:t>
      </w:r>
      <w:r w:rsidR="00DC4227">
        <w:t xml:space="preserve">iz 2025. koji će se pokriti u </w:t>
      </w:r>
      <w:r>
        <w:t>siječnj</w:t>
      </w:r>
      <w:r w:rsidR="00DC4227">
        <w:t>u</w:t>
      </w:r>
      <w:r>
        <w:t xml:space="preserve"> 2026. nakon primitka sredstava za isplatu plaće.</w:t>
      </w:r>
      <w:r w:rsidR="00DC4227">
        <w:t xml:space="preserve"> Iz istog razloga i u projekcijama za 2027. i 2028. planiran je preneseni manjak</w:t>
      </w:r>
      <w:r w:rsidR="00B15117">
        <w:t>, plaća za 12.mj 2026. kao manjak u 2027. i plaća za 12.mjesec 2027. kao manjak u 2028.godinu</w:t>
      </w:r>
    </w:p>
    <w:p w14:paraId="0BC34EE6" w14:textId="77777777" w:rsidR="00AF65A2" w:rsidRPr="00D32EBF" w:rsidRDefault="00D32EBF" w:rsidP="00267F8A">
      <w:pPr>
        <w:jc w:val="both"/>
      </w:pPr>
      <w:r>
        <w:tab/>
      </w:r>
    </w:p>
    <w:p w14:paraId="5EB675B7" w14:textId="4AD3F59E" w:rsidR="00784290" w:rsidRDefault="00784290" w:rsidP="00A13787">
      <w:pPr>
        <w:numPr>
          <w:ilvl w:val="0"/>
          <w:numId w:val="1"/>
        </w:numPr>
        <w:rPr>
          <w:b/>
        </w:rPr>
      </w:pPr>
      <w:r>
        <w:rPr>
          <w:b/>
        </w:rPr>
        <w:t>Obrazloženje posebnog dijela prijedloga financijskog plana za 202</w:t>
      </w:r>
      <w:r w:rsidR="00DC4227">
        <w:rPr>
          <w:b/>
        </w:rPr>
        <w:t>6</w:t>
      </w:r>
      <w:r>
        <w:rPr>
          <w:b/>
        </w:rPr>
        <w:t>. te projekcija za 202</w:t>
      </w:r>
      <w:r w:rsidR="00DC4227">
        <w:rPr>
          <w:b/>
        </w:rPr>
        <w:t>7</w:t>
      </w:r>
      <w:r>
        <w:rPr>
          <w:b/>
        </w:rPr>
        <w:t>. i 202</w:t>
      </w:r>
      <w:r w:rsidR="00DC4227">
        <w:rPr>
          <w:b/>
        </w:rPr>
        <w:t>8</w:t>
      </w:r>
      <w:r>
        <w:rPr>
          <w:b/>
        </w:rPr>
        <w:t>.</w:t>
      </w:r>
    </w:p>
    <w:p w14:paraId="18CED51C" w14:textId="77777777" w:rsidR="008468CA" w:rsidRDefault="00784290" w:rsidP="00267F8A">
      <w:pPr>
        <w:ind w:left="398"/>
        <w:jc w:val="both"/>
      </w:pPr>
      <w:r>
        <w:t xml:space="preserve">Posebni dio prijedloga financijskog plana čine rashodi </w:t>
      </w:r>
      <w:r w:rsidR="008468CA">
        <w:t xml:space="preserve">i izdaci raspoređeni u programe </w:t>
      </w:r>
    </w:p>
    <w:p w14:paraId="2D460ED7" w14:textId="77777777" w:rsidR="00C7152E" w:rsidRDefault="008468CA" w:rsidP="00267F8A">
      <w:pPr>
        <w:ind w:hanging="398"/>
        <w:jc w:val="both"/>
      </w:pPr>
      <w:r>
        <w:t xml:space="preserve">    </w:t>
      </w:r>
      <w:r w:rsidR="00310259">
        <w:t xml:space="preserve">  </w:t>
      </w:r>
      <w:r w:rsidR="00784290">
        <w:t xml:space="preserve">koji </w:t>
      </w:r>
      <w:r>
        <w:t xml:space="preserve">se </w:t>
      </w:r>
      <w:r w:rsidR="00784290">
        <w:t>sastoje od aktivnosti i projekata a iskazani su prema ekonomskoj</w:t>
      </w:r>
      <w:r w:rsidR="00BC4C21">
        <w:t xml:space="preserve"> i funkcijskoj</w:t>
      </w:r>
      <w:r w:rsidR="00784290">
        <w:t xml:space="preserve"> klasifikaciji te</w:t>
      </w:r>
      <w:r w:rsidR="00AD3DB9">
        <w:t xml:space="preserve"> po</w:t>
      </w:r>
      <w:r w:rsidR="00310259">
        <w:t xml:space="preserve"> </w:t>
      </w:r>
      <w:r w:rsidR="00784290">
        <w:t>izvorima financiranja</w:t>
      </w:r>
      <w:r>
        <w:t xml:space="preserve">. </w:t>
      </w:r>
    </w:p>
    <w:p w14:paraId="51D24EAA" w14:textId="270C0C22" w:rsidR="00784290" w:rsidRDefault="00C7152E" w:rsidP="00267F8A">
      <w:pPr>
        <w:ind w:firstLine="708"/>
        <w:jc w:val="both"/>
      </w:pPr>
      <w:r>
        <w:t>-</w:t>
      </w:r>
      <w:r w:rsidR="008047AF">
        <w:t xml:space="preserve">iz </w:t>
      </w:r>
      <w:r>
        <w:t>d</w:t>
      </w:r>
      <w:r w:rsidR="008047AF">
        <w:t>ecentraliziranih sredstava</w:t>
      </w:r>
      <w:r w:rsidR="00BE3443">
        <w:t xml:space="preserve"> </w:t>
      </w:r>
      <w:r>
        <w:t>u iznosu od 6</w:t>
      </w:r>
      <w:r w:rsidR="00DC4227">
        <w:t>6</w:t>
      </w:r>
      <w:r>
        <w:t>.</w:t>
      </w:r>
      <w:r w:rsidR="00DC4227">
        <w:t>232</w:t>
      </w:r>
      <w:r>
        <w:t xml:space="preserve">€ </w:t>
      </w:r>
      <w:r w:rsidR="00BE3443">
        <w:t>planira</w:t>
      </w:r>
      <w:r>
        <w:t>no je</w:t>
      </w:r>
      <w:r w:rsidR="00BE3443">
        <w:t xml:space="preserve"> financiranje </w:t>
      </w:r>
      <w:r w:rsidR="008047AF">
        <w:t>troškov</w:t>
      </w:r>
      <w:r w:rsidR="00BE3443">
        <w:t>a</w:t>
      </w:r>
      <w:r w:rsidR="008047AF">
        <w:t xml:space="preserve"> energenata, pedagoške dokumentacije, inspekcijskih nalaza, zdravstvenih pregleda zaposlenika, </w:t>
      </w:r>
      <w:r w:rsidR="00BE3443">
        <w:t>te troškova po opsegu programa (</w:t>
      </w:r>
      <w:r w:rsidR="008047AF">
        <w:t>troškov</w:t>
      </w:r>
      <w:r w:rsidR="00BE3443">
        <w:t>a</w:t>
      </w:r>
      <w:r w:rsidR="008047AF">
        <w:t xml:space="preserve"> službenih putovanja, nabava uredskog materijala i sredstava za čišćenje</w:t>
      </w:r>
      <w:r w:rsidR="00BE3443">
        <w:t>, materijala za tekuće održavanje, sitnog inventara</w:t>
      </w:r>
      <w:r w:rsidR="008047AF">
        <w:t xml:space="preserve">, </w:t>
      </w:r>
      <w:r w:rsidR="00BE3443">
        <w:t>usluga telefona pošte</w:t>
      </w:r>
      <w:r w:rsidR="003249E3">
        <w:t xml:space="preserve">, tekućeg održavanja, </w:t>
      </w:r>
      <w:r>
        <w:t>komunalne usluge, računalne i ostale usluge, ostali rashodi poslovanja te zatezne kamate)</w:t>
      </w:r>
    </w:p>
    <w:p w14:paraId="425174D6" w14:textId="6ED40F6E" w:rsidR="00C7152E" w:rsidRDefault="00C7152E" w:rsidP="00267F8A">
      <w:pPr>
        <w:ind w:firstLine="708"/>
        <w:jc w:val="both"/>
      </w:pPr>
      <w:r>
        <w:t>-</w:t>
      </w:r>
      <w:r w:rsidR="00DC4227">
        <w:t xml:space="preserve">za </w:t>
      </w:r>
      <w:r>
        <w:t>natjecanje učenika planiran</w:t>
      </w:r>
      <w:r w:rsidR="00DC4227">
        <w:t xml:space="preserve">e su </w:t>
      </w:r>
      <w:r>
        <w:t>nagrad</w:t>
      </w:r>
      <w:r w:rsidR="00DC4227">
        <w:t>e</w:t>
      </w:r>
      <w:r>
        <w:t xml:space="preserve"> za članove povjerenstva</w:t>
      </w:r>
      <w:r w:rsidR="00DC4227">
        <w:t>,</w:t>
      </w:r>
      <w:r>
        <w:t xml:space="preserve"> sendvič</w:t>
      </w:r>
      <w:r w:rsidR="007609E4">
        <w:t xml:space="preserve"> i sok</w:t>
      </w:r>
      <w:r>
        <w:t xml:space="preserve"> za sudionike natjecanja</w:t>
      </w:r>
      <w:r w:rsidR="003C6B40">
        <w:t>, te prijevoz učenika na natjecanja</w:t>
      </w:r>
    </w:p>
    <w:p w14:paraId="075CFFAA" w14:textId="1575C07F" w:rsidR="00C03C29" w:rsidRDefault="005B46DB" w:rsidP="00267F8A">
      <w:pPr>
        <w:ind w:firstLine="708"/>
        <w:jc w:val="both"/>
      </w:pPr>
      <w:r>
        <w:t>-</w:t>
      </w:r>
      <w:r w:rsidR="00481A75">
        <w:t>podizanje standarda iz vlastitih i namjenskih prihoda najvećim dijelom se odnose na plaće, doprinose na plaće te ostala materijalna prava zaposlenika kao što su regres, božićnica, jubilarne nagrade, dar za djecu, pomoći</w:t>
      </w:r>
      <w:r w:rsidR="00602356">
        <w:t>, prijevoz na posao te</w:t>
      </w:r>
      <w:r w:rsidR="00481A75">
        <w:t xml:space="preserve"> ostala prava po kolektivnom ugovoru.</w:t>
      </w:r>
      <w:r w:rsidR="00602356">
        <w:t xml:space="preserve"> </w:t>
      </w:r>
      <w:r w:rsidR="00481A75">
        <w:t xml:space="preserve"> </w:t>
      </w:r>
      <w:r w:rsidR="00602356">
        <w:t xml:space="preserve">Plaće su planirane </w:t>
      </w:r>
      <w:r w:rsidR="003C6B40">
        <w:t xml:space="preserve">sa dodatkom do </w:t>
      </w:r>
      <w:r w:rsidR="00602356">
        <w:t xml:space="preserve">25% za rad u Eksperimentalnom programu </w:t>
      </w:r>
      <w:r w:rsidR="007609E4">
        <w:t>CDŠ</w:t>
      </w:r>
      <w:r w:rsidR="00602356">
        <w:t>.</w:t>
      </w:r>
      <w:r w:rsidR="007609E4">
        <w:t xml:space="preserve"> </w:t>
      </w:r>
      <w:r w:rsidR="00602356">
        <w:t>Planirana je prehrana učenika</w:t>
      </w:r>
      <w:r w:rsidR="003C6B40">
        <w:t xml:space="preserve">, dva obroka dnevno </w:t>
      </w:r>
      <w:r w:rsidR="00602356">
        <w:t>koj</w:t>
      </w:r>
      <w:r w:rsidR="003C6B40">
        <w:t>e</w:t>
      </w:r>
      <w:r w:rsidR="00602356">
        <w:t xml:space="preserve"> financira Ministarstvo znanosti</w:t>
      </w:r>
      <w:r w:rsidR="003C6B40">
        <w:t>,</w:t>
      </w:r>
      <w:r w:rsidR="00602356">
        <w:t xml:space="preserve"> obrazovanja</w:t>
      </w:r>
      <w:r w:rsidR="003C6B40">
        <w:t xml:space="preserve"> i mladih</w:t>
      </w:r>
      <w:r w:rsidR="00C03C29">
        <w:t xml:space="preserve">, nabava udžbenika za sve učenike škole te materijalni rashodi koji se financiraju iz najma školskog prostora ili sufinanciranja roditelja. </w:t>
      </w:r>
      <w:r w:rsidR="00602356">
        <w:t xml:space="preserve"> </w:t>
      </w:r>
    </w:p>
    <w:p w14:paraId="315B5FFE" w14:textId="60FFBEA6" w:rsidR="00C7152E" w:rsidRDefault="00C03C29" w:rsidP="00267F8A">
      <w:pPr>
        <w:ind w:firstLine="708"/>
        <w:jc w:val="both"/>
      </w:pPr>
      <w:r>
        <w:t>Od projekata planiran je:</w:t>
      </w:r>
      <w:r w:rsidR="00602356">
        <w:t xml:space="preserve"> </w:t>
      </w:r>
      <w:r w:rsidR="00481A75">
        <w:t xml:space="preserve"> </w:t>
      </w:r>
    </w:p>
    <w:p w14:paraId="5D5ED582" w14:textId="3DD4743A" w:rsidR="008468CA" w:rsidRDefault="00310259" w:rsidP="00267F8A">
      <w:pPr>
        <w:jc w:val="both"/>
      </w:pPr>
      <w:r>
        <w:t xml:space="preserve">             </w:t>
      </w:r>
      <w:r w:rsidR="005B46DB">
        <w:t>-</w:t>
      </w:r>
      <w:r w:rsidR="005C3E2F">
        <w:t>Pr</w:t>
      </w:r>
      <w:r w:rsidR="008468CA">
        <w:t>o</w:t>
      </w:r>
      <w:r w:rsidR="005C3E2F">
        <w:t>jekt „In-</w:t>
      </w:r>
      <w:proofErr w:type="spellStart"/>
      <w:r w:rsidR="005C3E2F">
        <w:t>in</w:t>
      </w:r>
      <w:proofErr w:type="spellEnd"/>
      <w:r w:rsidR="005C3E2F">
        <w:t xml:space="preserve"> integracija i </w:t>
      </w:r>
      <w:proofErr w:type="spellStart"/>
      <w:r w:rsidR="005C3E2F">
        <w:t>inkluzija</w:t>
      </w:r>
      <w:proofErr w:type="spellEnd"/>
      <w:r w:rsidR="005C3E2F">
        <w:t>“ kojim su osigurane plaće</w:t>
      </w:r>
      <w:r w:rsidR="008468CA">
        <w:t xml:space="preserve"> i prijevoz</w:t>
      </w:r>
      <w:r w:rsidR="005C3E2F">
        <w:t xml:space="preserve"> za dva pomoćnika u </w:t>
      </w:r>
      <w:r w:rsidR="008468CA">
        <w:t>nastavi koji pružaju pomoć u učenju učenicima s poteškoćama u razvoju</w:t>
      </w:r>
      <w:r w:rsidR="00A17BD3">
        <w:t xml:space="preserve">. </w:t>
      </w:r>
    </w:p>
    <w:p w14:paraId="1A31D28A" w14:textId="7351E49B" w:rsidR="008468CA" w:rsidRDefault="00310259" w:rsidP="00267F8A">
      <w:pPr>
        <w:jc w:val="both"/>
      </w:pPr>
      <w:r>
        <w:t xml:space="preserve">      </w:t>
      </w:r>
      <w:r w:rsidR="00544C55">
        <w:t xml:space="preserve">      </w:t>
      </w:r>
      <w:r w:rsidR="005B46DB">
        <w:t>-</w:t>
      </w:r>
      <w:r w:rsidR="008468CA">
        <w:t>Projekt „Školska shema“ kojim se osigurava voće i mlijeko za sve učenike škole</w:t>
      </w:r>
    </w:p>
    <w:p w14:paraId="70A17180" w14:textId="12BBD74F" w:rsidR="004E6E9E" w:rsidRDefault="00FC6EAF" w:rsidP="00267F8A">
      <w:pPr>
        <w:jc w:val="both"/>
      </w:pPr>
      <w:r>
        <w:tab/>
      </w:r>
      <w:r w:rsidR="005B46DB">
        <w:t>-P</w:t>
      </w:r>
      <w:r w:rsidR="00544C55">
        <w:t xml:space="preserve">rojekt „Osnovna škola kao cjelodnevna škola“ </w:t>
      </w:r>
    </w:p>
    <w:p w14:paraId="3BDAAF85" w14:textId="7319448C" w:rsidR="00FC6EAF" w:rsidRDefault="00544C55" w:rsidP="00267F8A">
      <w:pPr>
        <w:jc w:val="both"/>
      </w:pPr>
      <w:r>
        <w:t>U okviru ovog projekta planiran</w:t>
      </w:r>
      <w:r w:rsidR="00426746">
        <w:t xml:space="preserve">i su tekući izdaci vezani uz provedbu eksperimentalnog programa cjelodnevne škole, </w:t>
      </w:r>
      <w:r w:rsidR="003C6B40">
        <w:t xml:space="preserve">nabava </w:t>
      </w:r>
      <w:r w:rsidR="008A786B">
        <w:t>nastavnih pomagala</w:t>
      </w:r>
      <w:r w:rsidR="003C6B40">
        <w:t xml:space="preserve">, materijala za </w:t>
      </w:r>
      <w:r w:rsidR="00426746">
        <w:t xml:space="preserve">rad izvannastavnih </w:t>
      </w:r>
      <w:r w:rsidR="003C6B40">
        <w:t xml:space="preserve">B1 </w:t>
      </w:r>
      <w:r w:rsidR="00426746">
        <w:t>grupa</w:t>
      </w:r>
      <w:r w:rsidR="003C6B40">
        <w:t xml:space="preserve"> te rashodi za odvijanje izvanškolskih B2 aktivnosti</w:t>
      </w:r>
      <w:r w:rsidR="008A786B">
        <w:t>.</w:t>
      </w:r>
      <w:r w:rsidR="004E6E9E">
        <w:t xml:space="preserve"> </w:t>
      </w:r>
    </w:p>
    <w:p w14:paraId="42D394A6" w14:textId="77D9F5C3" w:rsidR="00426746" w:rsidRDefault="004E6E9E" w:rsidP="00267F8A">
      <w:pPr>
        <w:jc w:val="both"/>
      </w:pPr>
      <w:r>
        <w:t xml:space="preserve"> </w:t>
      </w:r>
      <w:r w:rsidR="00E7276A">
        <w:t xml:space="preserve">Planirana je i nabave udžbenika </w:t>
      </w:r>
      <w:r w:rsidR="00166912">
        <w:t>za nove predmete te</w:t>
      </w:r>
      <w:r w:rsidR="00E7276A">
        <w:t xml:space="preserve"> </w:t>
      </w:r>
      <w:r w:rsidR="00426746">
        <w:t xml:space="preserve">radnih bilježnica, likovnih mapa i </w:t>
      </w:r>
      <w:r w:rsidR="00E7276A">
        <w:t xml:space="preserve">dodatnih obrazovnih materijala za sve učenike škole </w:t>
      </w:r>
      <w:r w:rsidR="00921596">
        <w:t>uključenih u CDŠ.</w:t>
      </w:r>
    </w:p>
    <w:p w14:paraId="3045B0EE" w14:textId="1C7C628B" w:rsidR="00544C55" w:rsidRDefault="000D30DE" w:rsidP="00267F8A">
      <w:pPr>
        <w:jc w:val="both"/>
      </w:pPr>
      <w:r>
        <w:t>Ovi rashodi planirani su za 202</w:t>
      </w:r>
      <w:r w:rsidR="00DC4227">
        <w:t>6</w:t>
      </w:r>
      <w:r>
        <w:t>. kao i za 202</w:t>
      </w:r>
      <w:r w:rsidR="00DC4227">
        <w:t>7</w:t>
      </w:r>
      <w:r>
        <w:t>. i 202</w:t>
      </w:r>
      <w:r w:rsidR="00DC4227">
        <w:t>8</w:t>
      </w:r>
      <w:r>
        <w:t xml:space="preserve">. </w:t>
      </w:r>
      <w:r w:rsidR="008A786B">
        <w:t xml:space="preserve"> </w:t>
      </w:r>
    </w:p>
    <w:p w14:paraId="0466CAB5" w14:textId="01E2CAC1" w:rsidR="00AD3DB9" w:rsidRDefault="00AD3DB9" w:rsidP="00784290">
      <w:pPr>
        <w:ind w:left="540"/>
      </w:pPr>
    </w:p>
    <w:p w14:paraId="767B3BAC" w14:textId="77777777" w:rsidR="00A13787" w:rsidRDefault="00A13787" w:rsidP="00A13787">
      <w:pPr>
        <w:numPr>
          <w:ilvl w:val="0"/>
          <w:numId w:val="1"/>
        </w:numPr>
        <w:rPr>
          <w:b/>
        </w:rPr>
      </w:pPr>
      <w:r>
        <w:rPr>
          <w:b/>
        </w:rPr>
        <w:t>Izvještaji o postignutim ciljevima i rezultatima programa temeljenim na pokazateljima uspješnosti iz nadležnosti proračunskog korisnika u prethodnoj godini</w:t>
      </w:r>
    </w:p>
    <w:p w14:paraId="70AD1EFB" w14:textId="77777777" w:rsidR="00A13787" w:rsidRDefault="00A13787" w:rsidP="00A13787">
      <w:r>
        <w:rPr>
          <w:b/>
        </w:rPr>
        <w:t xml:space="preserve">       </w:t>
      </w:r>
    </w:p>
    <w:p w14:paraId="0F0E6546" w14:textId="3BBBC631" w:rsidR="00A43933" w:rsidRDefault="00A43933" w:rsidP="00267F8A">
      <w:pPr>
        <w:numPr>
          <w:ilvl w:val="0"/>
          <w:numId w:val="2"/>
        </w:numPr>
        <w:jc w:val="both"/>
      </w:pPr>
      <w:r>
        <w:t>Tijekom šk. 202</w:t>
      </w:r>
      <w:r w:rsidR="00DC4227">
        <w:t>4</w:t>
      </w:r>
      <w:r>
        <w:t>/202</w:t>
      </w:r>
      <w:r w:rsidR="00DC4227">
        <w:t>5</w:t>
      </w:r>
      <w:r>
        <w:t xml:space="preserve">.god. školu je pohađalo </w:t>
      </w:r>
      <w:r w:rsidR="00DC4227" w:rsidRPr="00267F8A">
        <w:t>24</w:t>
      </w:r>
      <w:r w:rsidR="00267F8A" w:rsidRPr="00267F8A">
        <w:t>4</w:t>
      </w:r>
      <w:r w:rsidR="00DC4227">
        <w:rPr>
          <w:color w:val="FF0000"/>
        </w:rPr>
        <w:t xml:space="preserve"> </w:t>
      </w:r>
      <w:r>
        <w:t>učenik</w:t>
      </w:r>
      <w:r w:rsidR="00426746">
        <w:t>a</w:t>
      </w:r>
      <w:r>
        <w:t>.</w:t>
      </w:r>
    </w:p>
    <w:p w14:paraId="3BF2749B" w14:textId="4E51E7E3" w:rsidR="006D25A6" w:rsidRPr="006D25A6" w:rsidRDefault="00A43933" w:rsidP="00267F8A">
      <w:pPr>
        <w:numPr>
          <w:ilvl w:val="0"/>
          <w:numId w:val="2"/>
        </w:numPr>
        <w:jc w:val="both"/>
      </w:pPr>
      <w:r>
        <w:t xml:space="preserve">U </w:t>
      </w:r>
      <w:r w:rsidRPr="006D25A6">
        <w:t>natjecanjima iz znanja na Županijskoj razini sudjeloval</w:t>
      </w:r>
      <w:r w:rsidR="00BF2A39" w:rsidRPr="006D25A6">
        <w:t xml:space="preserve">o je </w:t>
      </w:r>
      <w:r w:rsidR="002C1036">
        <w:t>4</w:t>
      </w:r>
      <w:r w:rsidR="00DC4227">
        <w:rPr>
          <w:color w:val="FF0000"/>
        </w:rPr>
        <w:t xml:space="preserve"> </w:t>
      </w:r>
      <w:r w:rsidRPr="006D25A6">
        <w:t>učenika</w:t>
      </w:r>
      <w:r w:rsidR="00BF2A39" w:rsidRPr="006D25A6">
        <w:t xml:space="preserve">. </w:t>
      </w:r>
      <w:r w:rsidR="001C6FF8">
        <w:t>46</w:t>
      </w:r>
      <w:r w:rsidRPr="006D25A6">
        <w:t xml:space="preserve"> učenik</w:t>
      </w:r>
      <w:r w:rsidR="001C6FF8">
        <w:t>a</w:t>
      </w:r>
      <w:r w:rsidRPr="006D25A6">
        <w:t xml:space="preserve"> sudjelova</w:t>
      </w:r>
      <w:r w:rsidR="001C6FF8">
        <w:t>l</w:t>
      </w:r>
      <w:r w:rsidRPr="006D25A6">
        <w:t>o</w:t>
      </w:r>
      <w:r w:rsidR="001C6FF8">
        <w:t xml:space="preserve"> je</w:t>
      </w:r>
      <w:r w:rsidRPr="006D25A6">
        <w:t xml:space="preserve"> na županijskim športskim natjecanjima</w:t>
      </w:r>
      <w:bookmarkStart w:id="2" w:name="_Hlk182213022"/>
      <w:r w:rsidR="001C6FF8">
        <w:t xml:space="preserve">. </w:t>
      </w:r>
    </w:p>
    <w:bookmarkEnd w:id="2"/>
    <w:p w14:paraId="31E50F98" w14:textId="7B3527A2" w:rsidR="00A43933" w:rsidRPr="00267F8A" w:rsidRDefault="00A43933" w:rsidP="00267F8A">
      <w:pPr>
        <w:numPr>
          <w:ilvl w:val="0"/>
          <w:numId w:val="2"/>
        </w:numPr>
        <w:jc w:val="both"/>
      </w:pPr>
      <w:r w:rsidRPr="006D25A6">
        <w:t xml:space="preserve">Zaposlenici su se stručno usavršavali u školi (školska stručna vijeća), na državnim, međužupanijskim i županijskim stručnim </w:t>
      </w:r>
      <w:r>
        <w:t>vijećima, uključivali su se u on-line stručna usavršavanja te ostale oblike stručnog usavršavanja.</w:t>
      </w:r>
      <w:r w:rsidR="00BC3229">
        <w:rPr>
          <w:color w:val="FF0000"/>
        </w:rPr>
        <w:t xml:space="preserve"> </w:t>
      </w:r>
      <w:r w:rsidR="000C6EB0" w:rsidRPr="00267F8A">
        <w:t xml:space="preserve">U veljači 2025.g., u sklopu EP Cjelodnevna škola – Uravnotežen, pravedan, učinkovit i održiv sustav odgoja i obrazovanja, Malih darovnica, održano je stručno usavršavanje učitelja i djelatnika škole na višednevnoj stručnoj konferenciji Odvažni u odgoju i obrazovanju, koju su organizirale škole partneri. Teme su bile vezane uz provedbu A2 programa, motivaciju, psihološku otpornost, a vrlo važnu ulogu imala je i razmjena iskustava i povezivanje učitelja s učiteljima iz ostale 4 škole koje također sudjeluju u EP. </w:t>
      </w:r>
    </w:p>
    <w:p w14:paraId="12C17F63" w14:textId="032655A4" w:rsidR="000C6EB0" w:rsidRPr="00267F8A" w:rsidRDefault="000C6EB0" w:rsidP="00267F8A">
      <w:pPr>
        <w:ind w:left="502"/>
        <w:jc w:val="both"/>
      </w:pPr>
      <w:r w:rsidRPr="00267F8A">
        <w:t>Učitelji, stručni suradnici i ravnateljica sudjelovali su na stručnim skupovima i edukacijama vezanima uz provedbu EP CDŠ.</w:t>
      </w:r>
    </w:p>
    <w:p w14:paraId="6990BCC6" w14:textId="4FE62965" w:rsidR="00267F8A" w:rsidRPr="00267F8A" w:rsidRDefault="00267F8A" w:rsidP="00267F8A">
      <w:pPr>
        <w:pStyle w:val="Odlomakpopisa"/>
        <w:numPr>
          <w:ilvl w:val="0"/>
          <w:numId w:val="2"/>
        </w:numPr>
        <w:jc w:val="both"/>
        <w:rPr>
          <w:rFonts w:cs="Calibri"/>
          <w:color w:val="000000"/>
          <w:szCs w:val="20"/>
        </w:rPr>
      </w:pPr>
      <w:r>
        <w:t xml:space="preserve">U školskoj godini 2024./2025., ostvareno je planirano Godišnjim planom i programom rada Škole, kao i planirano Školskim kurikulumom. Tijekom godine uz razne terenske i </w:t>
      </w:r>
      <w:proofErr w:type="spellStart"/>
      <w:r>
        <w:t>izvanučioničke</w:t>
      </w:r>
      <w:proofErr w:type="spellEnd"/>
      <w:r>
        <w:t xml:space="preserve"> nastave provodilo se i 46 B1 programa u koje je bilo uključeno 562 učenika, što govori da je skoro svaki učenik bio uključen u najmanje 2 izborna programa. Cilj provedbe aktivnosti je </w:t>
      </w:r>
      <w:r w:rsidRPr="00267F8A">
        <w:t>z</w:t>
      </w:r>
      <w:r w:rsidRPr="00267F8A">
        <w:rPr>
          <w:rFonts w:cs="Calibri"/>
        </w:rPr>
        <w:t xml:space="preserve">adovoljavanje potreba i interesa učenika povezano s nacionalnim obrazovnim programom u raznim područjima, a osobito društveno-humanističkim, umjetničkim, tjelesno-zdravstvenim i sportskim područjima. Također, se provodilo 5 B2 programa u koje je bilo uključeno 158 učenika. Programi su uključivali sportske aktivnosti ( rukomet i nogomet), dramsku igraonicu i sekciju „ Mali </w:t>
      </w:r>
      <w:proofErr w:type="spellStart"/>
      <w:r w:rsidRPr="00267F8A">
        <w:rPr>
          <w:rFonts w:cs="Calibri"/>
        </w:rPr>
        <w:t>slogaši</w:t>
      </w:r>
      <w:proofErr w:type="spellEnd"/>
      <w:r w:rsidRPr="00267F8A">
        <w:rPr>
          <w:rFonts w:cs="Calibri"/>
        </w:rPr>
        <w:t xml:space="preserve">“ KUD-a „Seljačka sloga“ Špišić Bukovica. Važno je naglasiti da se kroz provedbu B2 programa nastoji povezati s lokalnom zajednicom te omogućiti učenicima jednake uvjete za organizaciju slobodnog vremena i provedbu aktivnosti u svim područjima, kako gradskim, tako i ruralnim. </w:t>
      </w:r>
      <w:r w:rsidRPr="00267F8A">
        <w:rPr>
          <w:rFonts w:cs="Calibri"/>
          <w:color w:val="000000"/>
          <w:szCs w:val="20"/>
        </w:rPr>
        <w:t>Cilj provedbe programa je zadovoljavanje brojnih potreba i interesa učenika, veća integracija škole u lokalnu zajednicu kao i izgradnja prepoznatljivosti škole kroz različite aktivnosti koje pridonose modernijem i kvalitetnijem odgoju i obrazovanju naših učenika. Programima usmjerenim na sportski, tjelesni, umjetnički i kreativni razvoj utjecati na razvoj kompetencija učenika koji ih obogaćuju i osnažuju.</w:t>
      </w:r>
    </w:p>
    <w:p w14:paraId="3B93F530" w14:textId="77777777" w:rsidR="00A43933" w:rsidRDefault="00A43933" w:rsidP="00A43933"/>
    <w:p w14:paraId="65E08EF2" w14:textId="177468D9" w:rsidR="00A13787" w:rsidRDefault="00A13787" w:rsidP="00A13787">
      <w:r>
        <w:t xml:space="preserve">       I nadalje nam je cilj osigurati</w:t>
      </w:r>
      <w:r w:rsidR="006D25A6">
        <w:t xml:space="preserve"> i unaprijediti </w:t>
      </w:r>
      <w:r>
        <w:t>kvalitet</w:t>
      </w:r>
      <w:r w:rsidR="006D25A6">
        <w:t>u</w:t>
      </w:r>
      <w:r>
        <w:t xml:space="preserve"> odvijanj</w:t>
      </w:r>
      <w:r w:rsidR="006D25A6">
        <w:t>a</w:t>
      </w:r>
      <w:r>
        <w:t xml:space="preserve"> nastavnog procesa, kako u matičnoj tako i u područnim školama,  kroz stručno usavršavanje nastavnog osoblja i osuvremenjivanje nastavnih sredstava i pomagala.      </w:t>
      </w:r>
    </w:p>
    <w:p w14:paraId="0129859F" w14:textId="43E713DF" w:rsidR="00A13787" w:rsidRDefault="00A13787" w:rsidP="00A13787"/>
    <w:p w14:paraId="12F2232A" w14:textId="6E3BAADE" w:rsidR="00A43933" w:rsidRDefault="00A43933" w:rsidP="00A13787"/>
    <w:p w14:paraId="0216F1BA" w14:textId="77777777" w:rsidR="00A43933" w:rsidRDefault="00A43933" w:rsidP="00A13787"/>
    <w:p w14:paraId="30F7DC23" w14:textId="77777777" w:rsidR="00A13787" w:rsidRDefault="00A13787" w:rsidP="00A1378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C51FFF">
        <w:t>R</w:t>
      </w:r>
      <w:r>
        <w:t>avnateljic</w:t>
      </w:r>
      <w:r w:rsidR="00C51FFF">
        <w:t>a</w:t>
      </w:r>
      <w:r>
        <w:t>:</w:t>
      </w:r>
    </w:p>
    <w:p w14:paraId="2FC4E71C" w14:textId="77777777" w:rsidR="00A13787" w:rsidRDefault="00A13787" w:rsidP="00A137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7452">
        <w:t xml:space="preserve">Ivana </w:t>
      </w:r>
      <w:proofErr w:type="spellStart"/>
      <w:r w:rsidR="00097452">
        <w:t>Simeunović</w:t>
      </w:r>
      <w:proofErr w:type="spellEnd"/>
      <w:r w:rsidR="00097452">
        <w:t xml:space="preserve">, </w:t>
      </w:r>
      <w:proofErr w:type="spellStart"/>
      <w:r w:rsidR="00097452">
        <w:t>dipl.tur.komunikolog</w:t>
      </w:r>
      <w:proofErr w:type="spellEnd"/>
    </w:p>
    <w:p w14:paraId="2FE2EB96" w14:textId="77777777" w:rsidR="00A13787" w:rsidRDefault="00A13787" w:rsidP="00A13787"/>
    <w:p w14:paraId="2F74A37C" w14:textId="77777777" w:rsidR="00A13787" w:rsidRDefault="00A13787" w:rsidP="00A137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B0A0E8" w14:textId="77777777" w:rsidR="005344C2" w:rsidRDefault="005344C2"/>
    <w:sectPr w:rsidR="0053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65BAF"/>
    <w:multiLevelType w:val="hybridMultilevel"/>
    <w:tmpl w:val="7D2C852A"/>
    <w:lvl w:ilvl="0" w:tplc="0074D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8B513C"/>
    <w:multiLevelType w:val="hybridMultilevel"/>
    <w:tmpl w:val="590A6B6C"/>
    <w:lvl w:ilvl="0" w:tplc="BF8E278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87"/>
    <w:rsid w:val="000233F8"/>
    <w:rsid w:val="000316F7"/>
    <w:rsid w:val="00040F73"/>
    <w:rsid w:val="00054EC6"/>
    <w:rsid w:val="000775A8"/>
    <w:rsid w:val="000900BB"/>
    <w:rsid w:val="00097452"/>
    <w:rsid w:val="000C6EB0"/>
    <w:rsid w:val="000D30DE"/>
    <w:rsid w:val="000E2DE8"/>
    <w:rsid w:val="000F2F97"/>
    <w:rsid w:val="00144B0E"/>
    <w:rsid w:val="00150E22"/>
    <w:rsid w:val="00152B30"/>
    <w:rsid w:val="001567AA"/>
    <w:rsid w:val="001653BD"/>
    <w:rsid w:val="00166912"/>
    <w:rsid w:val="00192AAA"/>
    <w:rsid w:val="00194111"/>
    <w:rsid w:val="001C2592"/>
    <w:rsid w:val="001C4125"/>
    <w:rsid w:val="001C6FF8"/>
    <w:rsid w:val="001D599E"/>
    <w:rsid w:val="001E0404"/>
    <w:rsid w:val="00202F12"/>
    <w:rsid w:val="002038D7"/>
    <w:rsid w:val="00211004"/>
    <w:rsid w:val="00236909"/>
    <w:rsid w:val="00245A91"/>
    <w:rsid w:val="002462BF"/>
    <w:rsid w:val="00252AA0"/>
    <w:rsid w:val="00256922"/>
    <w:rsid w:val="00267F8A"/>
    <w:rsid w:val="002C1036"/>
    <w:rsid w:val="002F0983"/>
    <w:rsid w:val="003021DD"/>
    <w:rsid w:val="00310259"/>
    <w:rsid w:val="00316F54"/>
    <w:rsid w:val="003249E3"/>
    <w:rsid w:val="00376164"/>
    <w:rsid w:val="003A5BCB"/>
    <w:rsid w:val="003C666C"/>
    <w:rsid w:val="003C6B40"/>
    <w:rsid w:val="003E30BC"/>
    <w:rsid w:val="003F13E9"/>
    <w:rsid w:val="003F7E3D"/>
    <w:rsid w:val="00416AC0"/>
    <w:rsid w:val="00426746"/>
    <w:rsid w:val="004276F7"/>
    <w:rsid w:val="00441824"/>
    <w:rsid w:val="004547E0"/>
    <w:rsid w:val="00481A75"/>
    <w:rsid w:val="004A5807"/>
    <w:rsid w:val="004C367F"/>
    <w:rsid w:val="004E6E9E"/>
    <w:rsid w:val="005043EA"/>
    <w:rsid w:val="00515DAC"/>
    <w:rsid w:val="005344C2"/>
    <w:rsid w:val="00535844"/>
    <w:rsid w:val="00544C55"/>
    <w:rsid w:val="00555D02"/>
    <w:rsid w:val="005814BD"/>
    <w:rsid w:val="005B46DB"/>
    <w:rsid w:val="005C24A6"/>
    <w:rsid w:val="005C3E2F"/>
    <w:rsid w:val="005F4AF3"/>
    <w:rsid w:val="005F5B99"/>
    <w:rsid w:val="00602356"/>
    <w:rsid w:val="00604B84"/>
    <w:rsid w:val="00645FB7"/>
    <w:rsid w:val="006D25A6"/>
    <w:rsid w:val="006E49B2"/>
    <w:rsid w:val="006F7664"/>
    <w:rsid w:val="0073615A"/>
    <w:rsid w:val="007609E4"/>
    <w:rsid w:val="00763BDA"/>
    <w:rsid w:val="00784290"/>
    <w:rsid w:val="00795BF9"/>
    <w:rsid w:val="007C72BE"/>
    <w:rsid w:val="00802518"/>
    <w:rsid w:val="008047AF"/>
    <w:rsid w:val="008308CC"/>
    <w:rsid w:val="00835987"/>
    <w:rsid w:val="008468CA"/>
    <w:rsid w:val="00860FFB"/>
    <w:rsid w:val="008859A2"/>
    <w:rsid w:val="008878F2"/>
    <w:rsid w:val="008A786B"/>
    <w:rsid w:val="008D636F"/>
    <w:rsid w:val="008F29F6"/>
    <w:rsid w:val="0090153D"/>
    <w:rsid w:val="00921596"/>
    <w:rsid w:val="00936A77"/>
    <w:rsid w:val="00936B9E"/>
    <w:rsid w:val="009777CB"/>
    <w:rsid w:val="009A10D3"/>
    <w:rsid w:val="009B77B8"/>
    <w:rsid w:val="009C07F3"/>
    <w:rsid w:val="009C112E"/>
    <w:rsid w:val="009E051E"/>
    <w:rsid w:val="009F523A"/>
    <w:rsid w:val="00A12567"/>
    <w:rsid w:val="00A13787"/>
    <w:rsid w:val="00A16439"/>
    <w:rsid w:val="00A17BD3"/>
    <w:rsid w:val="00A26E39"/>
    <w:rsid w:val="00A279E8"/>
    <w:rsid w:val="00A34CE8"/>
    <w:rsid w:val="00A43933"/>
    <w:rsid w:val="00A85B8E"/>
    <w:rsid w:val="00AA1141"/>
    <w:rsid w:val="00AC0EE5"/>
    <w:rsid w:val="00AD3DB9"/>
    <w:rsid w:val="00AF65A2"/>
    <w:rsid w:val="00B15117"/>
    <w:rsid w:val="00B40628"/>
    <w:rsid w:val="00B53089"/>
    <w:rsid w:val="00B82418"/>
    <w:rsid w:val="00B8786A"/>
    <w:rsid w:val="00BB5E05"/>
    <w:rsid w:val="00BC0BEB"/>
    <w:rsid w:val="00BC3229"/>
    <w:rsid w:val="00BC4C21"/>
    <w:rsid w:val="00BD0F48"/>
    <w:rsid w:val="00BD6495"/>
    <w:rsid w:val="00BE3443"/>
    <w:rsid w:val="00BF2A39"/>
    <w:rsid w:val="00C03C29"/>
    <w:rsid w:val="00C34E81"/>
    <w:rsid w:val="00C479E3"/>
    <w:rsid w:val="00C51FFF"/>
    <w:rsid w:val="00C55B78"/>
    <w:rsid w:val="00C7152E"/>
    <w:rsid w:val="00C81EAD"/>
    <w:rsid w:val="00C928F4"/>
    <w:rsid w:val="00CB2EAD"/>
    <w:rsid w:val="00CC5E0D"/>
    <w:rsid w:val="00CD2BC2"/>
    <w:rsid w:val="00D074E7"/>
    <w:rsid w:val="00D271C9"/>
    <w:rsid w:val="00D32EBF"/>
    <w:rsid w:val="00D3556D"/>
    <w:rsid w:val="00DC2DF7"/>
    <w:rsid w:val="00DC4227"/>
    <w:rsid w:val="00DE30C8"/>
    <w:rsid w:val="00E03A4D"/>
    <w:rsid w:val="00E71CD0"/>
    <w:rsid w:val="00E7276A"/>
    <w:rsid w:val="00E84AB8"/>
    <w:rsid w:val="00E93D1B"/>
    <w:rsid w:val="00EA1F6C"/>
    <w:rsid w:val="00EC0243"/>
    <w:rsid w:val="00EE1E58"/>
    <w:rsid w:val="00EF79FC"/>
    <w:rsid w:val="00F06976"/>
    <w:rsid w:val="00F06DD9"/>
    <w:rsid w:val="00F85899"/>
    <w:rsid w:val="00FC6EAF"/>
    <w:rsid w:val="00FE4637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3A0B"/>
  <w15:chartTrackingRefBased/>
  <w15:docId w15:val="{6A1D7892-FB11-4F54-BA08-F2529ED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3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5B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BF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31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simeunovic</cp:lastModifiedBy>
  <cp:revision>5</cp:revision>
  <cp:lastPrinted>2024-11-08T12:59:00Z</cp:lastPrinted>
  <dcterms:created xsi:type="dcterms:W3CDTF">2025-10-28T14:58:00Z</dcterms:created>
  <dcterms:modified xsi:type="dcterms:W3CDTF">2026-02-19T13:46:00Z</dcterms:modified>
</cp:coreProperties>
</file>