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horzAnchor="page" w:tblpX="2791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969"/>
      </w:tblGrid>
      <w:tr w:rsidR="00F54F63" w14:paraId="3F83D2FD" w14:textId="77777777" w:rsidTr="00F54F63">
        <w:tc>
          <w:tcPr>
            <w:tcW w:w="8217" w:type="dxa"/>
            <w:gridSpan w:val="2"/>
          </w:tcPr>
          <w:p w14:paraId="1A5E87A5" w14:textId="1F085AAC" w:rsidR="00F54F63" w:rsidRPr="00F54F63" w:rsidRDefault="00F54F63" w:rsidP="00F54F63">
            <w:pPr>
              <w:pStyle w:val="StandardWeb"/>
              <w:shd w:val="clear" w:color="auto" w:fill="FFFFFF"/>
              <w:tabs>
                <w:tab w:val="left" w:pos="945"/>
              </w:tabs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F54F63">
              <w:rPr>
                <w:b/>
                <w:bCs/>
                <w:color w:val="000000"/>
              </w:rPr>
              <w:t>OSNOVNA ŠKOLA AUGUST CESAREC</w:t>
            </w:r>
            <w:r>
              <w:rPr>
                <w:b/>
                <w:bCs/>
                <w:color w:val="000000"/>
              </w:rPr>
              <w:t>, ŠPIŠIĆ BUKOVICA</w:t>
            </w:r>
          </w:p>
          <w:p w14:paraId="37868AB3" w14:textId="77777777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2"/>
              </w:rPr>
            </w:pPr>
          </w:p>
        </w:tc>
      </w:tr>
      <w:tr w:rsidR="00F54F63" w14:paraId="7D29E061" w14:textId="77777777" w:rsidTr="00F54F63">
        <w:tc>
          <w:tcPr>
            <w:tcW w:w="3248" w:type="dxa"/>
          </w:tcPr>
          <w:p w14:paraId="2565E6A2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Vladimira Nazora 1,</w:t>
            </w:r>
          </w:p>
          <w:p w14:paraId="72EB4A4B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 w:rsidRPr="00A35AFD">
              <w:rPr>
                <w:color w:val="000000"/>
                <w:sz w:val="20"/>
                <w:szCs w:val="22"/>
              </w:rPr>
              <w:t>Špišić Bukovica 33404</w:t>
            </w:r>
          </w:p>
          <w:p w14:paraId="5A8BF76F" w14:textId="5C63922A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color w:val="000000"/>
                <w:sz w:val="20"/>
                <w:szCs w:val="22"/>
              </w:rPr>
            </w:pPr>
            <w:proofErr w:type="spellStart"/>
            <w:r w:rsidRPr="00A35AFD">
              <w:rPr>
                <w:color w:val="000000"/>
                <w:sz w:val="20"/>
                <w:szCs w:val="22"/>
              </w:rPr>
              <w:t>tel</w:t>
            </w:r>
            <w:proofErr w:type="spellEnd"/>
            <w:r w:rsidRPr="00A35AFD">
              <w:rPr>
                <w:color w:val="000000"/>
                <w:sz w:val="20"/>
                <w:szCs w:val="22"/>
              </w:rPr>
              <w:t>/fax</w:t>
            </w:r>
            <w:r w:rsidRPr="00F54F63">
              <w:rPr>
                <w:rStyle w:val="Istaknuto"/>
                <w:i w:val="0"/>
                <w:iCs w:val="0"/>
                <w:color w:val="000000"/>
                <w:sz w:val="20"/>
                <w:szCs w:val="22"/>
              </w:rPr>
              <w:t>:</w:t>
            </w:r>
            <w:r w:rsidRPr="00F54F63">
              <w:rPr>
                <w:i/>
                <w:iCs/>
                <w:color w:val="000000"/>
                <w:sz w:val="20"/>
                <w:szCs w:val="22"/>
              </w:rPr>
              <w:t> </w:t>
            </w:r>
            <w:r w:rsidRPr="00A35AFD">
              <w:rPr>
                <w:color w:val="000000"/>
                <w:sz w:val="20"/>
                <w:szCs w:val="22"/>
              </w:rPr>
              <w:t xml:space="preserve">033 / 716 </w:t>
            </w:r>
            <w:r>
              <w:rPr>
                <w:color w:val="000000"/>
                <w:sz w:val="20"/>
                <w:szCs w:val="22"/>
              </w:rPr>
              <w:t>–</w:t>
            </w:r>
            <w:r w:rsidRPr="00A35AFD">
              <w:rPr>
                <w:color w:val="000000"/>
                <w:sz w:val="20"/>
                <w:szCs w:val="22"/>
              </w:rPr>
              <w:t xml:space="preserve"> 033</w:t>
            </w:r>
            <w:r>
              <w:rPr>
                <w:color w:val="000000"/>
                <w:sz w:val="20"/>
                <w:szCs w:val="22"/>
              </w:rPr>
              <w:t xml:space="preserve"> tajnica</w:t>
            </w:r>
          </w:p>
          <w:p w14:paraId="63CC31BD" w14:textId="2CF74066" w:rsidR="00F54F63" w:rsidRPr="00A35AFD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            033 / 716</w:t>
            </w:r>
            <w:r w:rsidRPr="00A35AFD">
              <w:rPr>
                <w:color w:val="000000"/>
                <w:sz w:val="20"/>
                <w:szCs w:val="22"/>
              </w:rPr>
              <w:t xml:space="preserve"> </w:t>
            </w:r>
            <w:r>
              <w:rPr>
                <w:color w:val="000000"/>
                <w:sz w:val="20"/>
                <w:szCs w:val="22"/>
              </w:rPr>
              <w:t>– 444  ravnateljica</w:t>
            </w:r>
          </w:p>
          <w:p w14:paraId="3F420535" w14:textId="2736639E" w:rsidR="00F54F63" w:rsidRDefault="00F54F63" w:rsidP="00F54F63">
            <w:pPr>
              <w:pStyle w:val="StandardWeb"/>
              <w:spacing w:before="0" w:beforeAutospacing="0" w:after="0" w:afterAutospacing="0"/>
              <w:rPr>
                <w:color w:val="000000"/>
                <w:szCs w:val="30"/>
              </w:rPr>
            </w:pPr>
            <w:r>
              <w:rPr>
                <w:color w:val="000000"/>
                <w:szCs w:val="30"/>
              </w:rPr>
              <w:t xml:space="preserve">     </w:t>
            </w:r>
          </w:p>
        </w:tc>
        <w:tc>
          <w:tcPr>
            <w:tcW w:w="4969" w:type="dxa"/>
          </w:tcPr>
          <w:p w14:paraId="1A97FE10" w14:textId="77777777" w:rsid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rStyle w:val="Hiperveza"/>
                <w:sz w:val="20"/>
                <w:szCs w:val="20"/>
              </w:rPr>
            </w:pPr>
            <w:r w:rsidRPr="00F54F63">
              <w:rPr>
                <w:color w:val="000000"/>
                <w:sz w:val="20"/>
                <w:szCs w:val="20"/>
              </w:rPr>
              <w:t>E - mail:</w:t>
            </w:r>
            <w:r w:rsidRPr="00F54F63">
              <w:rPr>
                <w:color w:val="0000CD"/>
                <w:sz w:val="20"/>
                <w:szCs w:val="20"/>
              </w:rPr>
              <w:t> </w:t>
            </w:r>
            <w:hyperlink r:id="rId6" w:history="1">
              <w:r w:rsidRPr="00F54F63">
                <w:rPr>
                  <w:rStyle w:val="Hiperveza"/>
                  <w:sz w:val="20"/>
                  <w:szCs w:val="20"/>
                </w:rPr>
                <w:t>ured@os-acesarec-spisicbukovica.skole.hr</w:t>
              </w:r>
            </w:hyperlink>
          </w:p>
          <w:p w14:paraId="2BBCF117" w14:textId="455A28AF" w:rsidR="00F54F63" w:rsidRPr="00F54F63" w:rsidRDefault="00F54F63" w:rsidP="00F54F63">
            <w:pPr>
              <w:pStyle w:val="StandardWeb"/>
              <w:shd w:val="clear" w:color="auto" w:fill="FFFFFF"/>
              <w:spacing w:before="0" w:beforeAutospacing="0" w:after="0" w:afterAutospacing="0"/>
              <w:jc w:val="both"/>
              <w:rPr>
                <w:color w:val="0000CD"/>
                <w:sz w:val="20"/>
                <w:szCs w:val="20"/>
                <w:u w:val="single"/>
              </w:rPr>
            </w:pPr>
            <w:r w:rsidRPr="00F54F63">
              <w:rPr>
                <w:color w:val="0D0D0D" w:themeColor="text1" w:themeTint="F2"/>
                <w:sz w:val="20"/>
                <w:szCs w:val="20"/>
              </w:rPr>
              <w:t>Web:</w:t>
            </w:r>
            <w:r w:rsidRPr="00F54F63">
              <w:rPr>
                <w:sz w:val="20"/>
                <w:szCs w:val="20"/>
              </w:rPr>
              <w:t xml:space="preserve"> </w:t>
            </w:r>
            <w:hyperlink r:id="rId7" w:history="1">
              <w:r w:rsidRPr="00F54F63">
                <w:rPr>
                  <w:rStyle w:val="Hiperveza"/>
                  <w:sz w:val="20"/>
                  <w:szCs w:val="20"/>
                </w:rPr>
                <w:t>http://os-acesarec-spisicbukovica.skole.hr</w:t>
              </w:r>
            </w:hyperlink>
            <w:r w:rsidRPr="00F54F63">
              <w:rPr>
                <w:sz w:val="20"/>
                <w:szCs w:val="20"/>
              </w:rPr>
              <w:t xml:space="preserve"> </w:t>
            </w:r>
            <w:r w:rsidRPr="00F54F63">
              <w:rPr>
                <w:color w:val="0000CD"/>
                <w:sz w:val="20"/>
                <w:szCs w:val="20"/>
                <w:u w:val="single"/>
              </w:rPr>
              <w:t xml:space="preserve"> </w:t>
            </w:r>
          </w:p>
          <w:p w14:paraId="17534568" w14:textId="77777777" w:rsidR="00F54F63" w:rsidRDefault="00F54F63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54F63">
              <w:rPr>
                <w:sz w:val="20"/>
                <w:szCs w:val="20"/>
              </w:rPr>
              <w:t>OIB: 39657433014</w:t>
            </w:r>
          </w:p>
          <w:p w14:paraId="0A79C93D" w14:textId="7F9424A0" w:rsidR="00F54F63" w:rsidRPr="00F54F63" w:rsidRDefault="006B0DD4" w:rsidP="00F54F63">
            <w:pPr>
              <w:pStyle w:val="Standard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IBAN: HR142360000180001009</w:t>
            </w:r>
          </w:p>
        </w:tc>
      </w:tr>
    </w:tbl>
    <w:p w14:paraId="652A2737" w14:textId="69D5BA81" w:rsidR="00970C2F" w:rsidRPr="003467DD" w:rsidRDefault="00F54F63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rFonts w:ascii="Verdana" w:hAnsi="Verdana"/>
          <w:color w:val="000000"/>
          <w:sz w:val="2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BB046" wp14:editId="5EBB7F6F">
                <wp:simplePos x="0" y="0"/>
                <wp:positionH relativeFrom="column">
                  <wp:posOffset>989965</wp:posOffset>
                </wp:positionH>
                <wp:positionV relativeFrom="paragraph">
                  <wp:posOffset>-104140</wp:posOffset>
                </wp:positionV>
                <wp:extent cx="0" cy="1295400"/>
                <wp:effectExtent l="0" t="0" r="19050" b="1905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3B124FD" id="Ravni poveznik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95pt,-8.2pt" to="77.95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970C2F">
        <w:rPr>
          <w:color w:val="000000"/>
          <w:szCs w:val="30"/>
        </w:rPr>
        <w:t xml:space="preserve">    </w:t>
      </w:r>
      <w:r w:rsidR="00970C2F" w:rsidRPr="00970C2F">
        <w:rPr>
          <w:color w:val="000000"/>
          <w:sz w:val="22"/>
          <w:szCs w:val="22"/>
        </w:rPr>
        <w:t xml:space="preserve">     </w:t>
      </w:r>
    </w:p>
    <w:p w14:paraId="1D2F57CD" w14:textId="04D40CB1" w:rsidR="00A35AFD" w:rsidRPr="00970C2F" w:rsidRDefault="003467DD" w:rsidP="00970C2F">
      <w:pPr>
        <w:pStyle w:val="StandardWeb"/>
        <w:shd w:val="clear" w:color="auto" w:fill="FFFFFF"/>
        <w:tabs>
          <w:tab w:val="left" w:pos="945"/>
        </w:tabs>
        <w:spacing w:before="0" w:beforeAutospacing="0" w:after="0" w:afterAutospacing="0"/>
        <w:rPr>
          <w:color w:val="000000"/>
          <w:sz w:val="22"/>
          <w:szCs w:val="22"/>
        </w:rPr>
      </w:pPr>
      <w:r w:rsidRPr="00C27550">
        <w:rPr>
          <w:rFonts w:ascii="Verdana" w:hAnsi="Verdana"/>
          <w:noProof/>
          <w:color w:val="000000"/>
          <w:sz w:val="20"/>
          <w:szCs w:val="22"/>
        </w:rPr>
        <w:drawing>
          <wp:inline distT="0" distB="0" distL="0" distR="0" wp14:anchorId="55F7A62F" wp14:editId="18AF48A5">
            <wp:extent cx="1003533" cy="942975"/>
            <wp:effectExtent l="0" t="0" r="6350" b="0"/>
            <wp:docPr id="2" name="Slika 2" descr="C:\Users\User\Desktop\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ovi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331" cy="97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81FC0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2AF7E977" w14:textId="67C7744D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p w14:paraId="03C4373A" w14:textId="4FCBB9B9" w:rsidR="00970C2F" w:rsidRDefault="00F54F63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  <w:r>
        <w:rPr>
          <w:color w:val="000000"/>
          <w:szCs w:val="30"/>
        </w:rPr>
        <w:tab/>
      </w:r>
    </w:p>
    <w:p w14:paraId="59A8C315" w14:textId="5EFEE7D0" w:rsidR="00427E2F" w:rsidRPr="00783B54" w:rsidRDefault="006A1964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112-03/2</w:t>
      </w:r>
      <w:r w:rsidR="00DA5E98">
        <w:rPr>
          <w:rFonts w:ascii="Times New Roman" w:hAnsi="Times New Roman" w:cs="Times New Roman"/>
        </w:rPr>
        <w:t>6</w:t>
      </w:r>
      <w:r w:rsidR="00DD58F7" w:rsidRPr="00783B54">
        <w:rPr>
          <w:rFonts w:ascii="Times New Roman" w:hAnsi="Times New Roman" w:cs="Times New Roman"/>
        </w:rPr>
        <w:t>-01</w:t>
      </w:r>
      <w:r w:rsidR="002C445D">
        <w:rPr>
          <w:rFonts w:ascii="Times New Roman" w:hAnsi="Times New Roman" w:cs="Times New Roman"/>
        </w:rPr>
        <w:t>/1</w:t>
      </w:r>
      <w:r w:rsidR="00DA5E98">
        <w:rPr>
          <w:rFonts w:ascii="Times New Roman" w:hAnsi="Times New Roman" w:cs="Times New Roman"/>
        </w:rPr>
        <w:t>5</w:t>
      </w:r>
    </w:p>
    <w:p w14:paraId="3A50D9EA" w14:textId="25B9AC3C" w:rsidR="00427E2F" w:rsidRPr="00783B54" w:rsidRDefault="00427E2F" w:rsidP="00427E2F">
      <w:pPr>
        <w:spacing w:after="0"/>
        <w:rPr>
          <w:rFonts w:ascii="Times New Roman" w:hAnsi="Times New Roman" w:cs="Times New Roman"/>
        </w:rPr>
      </w:pPr>
      <w:r w:rsidRPr="00783B54">
        <w:rPr>
          <w:rFonts w:ascii="Times New Roman" w:hAnsi="Times New Roman" w:cs="Times New Roman"/>
        </w:rPr>
        <w:t xml:space="preserve">UR BROJ: </w:t>
      </w:r>
      <w:r w:rsidR="006A1964">
        <w:rPr>
          <w:rFonts w:ascii="Times New Roman" w:hAnsi="Times New Roman" w:cs="Times New Roman"/>
        </w:rPr>
        <w:t>2189-19-01-2</w:t>
      </w:r>
      <w:r w:rsidR="00DA5E98">
        <w:rPr>
          <w:rFonts w:ascii="Times New Roman" w:hAnsi="Times New Roman" w:cs="Times New Roman"/>
        </w:rPr>
        <w:t>6</w:t>
      </w:r>
      <w:r w:rsidR="003467DD">
        <w:rPr>
          <w:rFonts w:ascii="Times New Roman" w:hAnsi="Times New Roman" w:cs="Times New Roman"/>
        </w:rPr>
        <w:t>-</w:t>
      </w:r>
      <w:r w:rsidR="00DD58F7" w:rsidRPr="00783B54">
        <w:rPr>
          <w:rFonts w:ascii="Times New Roman" w:hAnsi="Times New Roman" w:cs="Times New Roman"/>
        </w:rPr>
        <w:t>3</w:t>
      </w:r>
    </w:p>
    <w:p w14:paraId="4AC4C551" w14:textId="55C88BD9" w:rsidR="00427E2F" w:rsidRPr="00783B54" w:rsidRDefault="00337289" w:rsidP="00427E2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Špišić</w:t>
      </w:r>
      <w:proofErr w:type="spellEnd"/>
      <w:r>
        <w:rPr>
          <w:rFonts w:ascii="Times New Roman" w:hAnsi="Times New Roman" w:cs="Times New Roman"/>
        </w:rPr>
        <w:t xml:space="preserve"> Bukovici, </w:t>
      </w:r>
      <w:r w:rsidR="00DA5E98">
        <w:rPr>
          <w:rFonts w:ascii="Times New Roman" w:hAnsi="Times New Roman" w:cs="Times New Roman"/>
        </w:rPr>
        <w:t>16</w:t>
      </w:r>
      <w:r w:rsidR="00DB6291">
        <w:rPr>
          <w:rFonts w:ascii="Times New Roman" w:hAnsi="Times New Roman" w:cs="Times New Roman"/>
        </w:rPr>
        <w:t>.</w:t>
      </w:r>
      <w:r w:rsidR="006A1964">
        <w:rPr>
          <w:rFonts w:ascii="Times New Roman" w:hAnsi="Times New Roman" w:cs="Times New Roman"/>
        </w:rPr>
        <w:t>10.202</w:t>
      </w:r>
      <w:r w:rsidR="00DA5E98">
        <w:rPr>
          <w:rFonts w:ascii="Times New Roman" w:hAnsi="Times New Roman" w:cs="Times New Roman"/>
        </w:rPr>
        <w:t>6</w:t>
      </w:r>
      <w:r w:rsidR="00427E2F" w:rsidRPr="00783B54">
        <w:rPr>
          <w:rFonts w:ascii="Times New Roman" w:hAnsi="Times New Roman" w:cs="Times New Roman"/>
        </w:rPr>
        <w:t>.g.</w:t>
      </w:r>
    </w:p>
    <w:p w14:paraId="5A70C2CD" w14:textId="32EE1E98" w:rsidR="003467DD" w:rsidRDefault="003467DD" w:rsidP="00427E2F">
      <w:pPr>
        <w:spacing w:after="0"/>
        <w:rPr>
          <w:rFonts w:ascii="Arial" w:hAnsi="Arial" w:cs="Arial"/>
        </w:rPr>
      </w:pPr>
    </w:p>
    <w:p w14:paraId="79D2900F" w14:textId="2120A8CE" w:rsidR="00427E2F" w:rsidRPr="00427E2F" w:rsidRDefault="00427E2F" w:rsidP="00427E2F">
      <w:pPr>
        <w:spacing w:after="0"/>
        <w:rPr>
          <w:rFonts w:ascii="Arial" w:hAnsi="Arial" w:cs="Arial"/>
        </w:rPr>
      </w:pPr>
    </w:p>
    <w:p w14:paraId="1DED9546" w14:textId="4F21234A" w:rsidR="00427E2F" w:rsidRPr="00783B54" w:rsidRDefault="00427E2F" w:rsidP="00427E2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>Obavijest kandidatima za radno mjes</w:t>
      </w:r>
      <w:r w:rsidR="00DD58F7" w:rsidRPr="00783B54">
        <w:rPr>
          <w:rFonts w:ascii="Times New Roman" w:hAnsi="Times New Roman" w:cs="Times New Roman"/>
          <w:b/>
          <w:i/>
          <w:sz w:val="24"/>
          <w:szCs w:val="24"/>
          <w:u w:val="single"/>
        </w:rPr>
        <w:t>to učitelja/</w:t>
      </w:r>
      <w:proofErr w:type="spellStart"/>
      <w:r w:rsidR="002C445D">
        <w:rPr>
          <w:rFonts w:ascii="Times New Roman" w:hAnsi="Times New Roman" w:cs="Times New Roman"/>
          <w:b/>
          <w:i/>
          <w:sz w:val="24"/>
          <w:szCs w:val="24"/>
          <w:u w:val="single"/>
        </w:rPr>
        <w:t>ice</w:t>
      </w:r>
      <w:proofErr w:type="spellEnd"/>
      <w:r w:rsidR="002C445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hrvatskog jezika</w:t>
      </w:r>
    </w:p>
    <w:p w14:paraId="3E8461CA" w14:textId="53FE235F" w:rsidR="00427E2F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Po završetku natječaja za popunu radnog mjes</w:t>
      </w:r>
      <w:r w:rsidR="004E6C92">
        <w:rPr>
          <w:rFonts w:ascii="Times New Roman" w:hAnsi="Times New Roman" w:cs="Times New Roman"/>
          <w:sz w:val="24"/>
          <w:szCs w:val="24"/>
        </w:rPr>
        <w:t>ta uč</w:t>
      </w:r>
      <w:r w:rsidR="002C445D">
        <w:rPr>
          <w:rFonts w:ascii="Times New Roman" w:hAnsi="Times New Roman" w:cs="Times New Roman"/>
          <w:sz w:val="24"/>
          <w:szCs w:val="24"/>
        </w:rPr>
        <w:t>itelj/</w:t>
      </w:r>
      <w:proofErr w:type="spellStart"/>
      <w:r w:rsidR="002C445D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2C445D">
        <w:rPr>
          <w:rFonts w:ascii="Times New Roman" w:hAnsi="Times New Roman" w:cs="Times New Roman"/>
          <w:sz w:val="24"/>
          <w:szCs w:val="24"/>
        </w:rPr>
        <w:t xml:space="preserve"> hrvatskog jezika</w:t>
      </w:r>
      <w:r w:rsidRPr="00783B54">
        <w:rPr>
          <w:rFonts w:ascii="Times New Roman" w:hAnsi="Times New Roman" w:cs="Times New Roman"/>
          <w:sz w:val="24"/>
          <w:szCs w:val="24"/>
        </w:rPr>
        <w:t>,</w:t>
      </w:r>
      <w:r w:rsidR="00A746B2">
        <w:rPr>
          <w:rFonts w:ascii="Times New Roman" w:hAnsi="Times New Roman" w:cs="Times New Roman"/>
          <w:sz w:val="24"/>
          <w:szCs w:val="24"/>
        </w:rPr>
        <w:t xml:space="preserve"> </w:t>
      </w:r>
      <w:r w:rsidR="002C445D">
        <w:rPr>
          <w:rFonts w:ascii="Times New Roman" w:hAnsi="Times New Roman" w:cs="Times New Roman"/>
          <w:sz w:val="24"/>
          <w:szCs w:val="24"/>
        </w:rPr>
        <w:t>ne</w:t>
      </w:r>
      <w:r w:rsidR="00406F2F">
        <w:rPr>
          <w:rFonts w:ascii="Times New Roman" w:hAnsi="Times New Roman" w:cs="Times New Roman"/>
          <w:sz w:val="24"/>
          <w:szCs w:val="24"/>
        </w:rPr>
        <w:t>puno radno vrijeme, određeno</w:t>
      </w:r>
      <w:r w:rsidR="000A21E5">
        <w:rPr>
          <w:rFonts w:ascii="Times New Roman" w:hAnsi="Times New Roman" w:cs="Times New Roman"/>
          <w:sz w:val="24"/>
          <w:szCs w:val="24"/>
        </w:rPr>
        <w:t>,</w:t>
      </w:r>
      <w:r w:rsidRPr="00783B54">
        <w:rPr>
          <w:rFonts w:ascii="Times New Roman" w:hAnsi="Times New Roman" w:cs="Times New Roman"/>
          <w:sz w:val="24"/>
          <w:szCs w:val="24"/>
        </w:rPr>
        <w:t xml:space="preserve"> objavljenog </w:t>
      </w:r>
      <w:r w:rsidR="00DA5E98">
        <w:rPr>
          <w:rFonts w:ascii="Times New Roman" w:hAnsi="Times New Roman" w:cs="Times New Roman"/>
          <w:sz w:val="24"/>
          <w:szCs w:val="24"/>
        </w:rPr>
        <w:t>7</w:t>
      </w:r>
      <w:r w:rsidR="00143FAA">
        <w:rPr>
          <w:rFonts w:ascii="Times New Roman" w:hAnsi="Times New Roman" w:cs="Times New Roman"/>
          <w:sz w:val="24"/>
          <w:szCs w:val="24"/>
        </w:rPr>
        <w:t>.</w:t>
      </w:r>
      <w:r w:rsidR="00954BCF">
        <w:rPr>
          <w:rFonts w:ascii="Times New Roman" w:hAnsi="Times New Roman" w:cs="Times New Roman"/>
          <w:sz w:val="24"/>
          <w:szCs w:val="24"/>
        </w:rPr>
        <w:t xml:space="preserve"> listopada</w:t>
      </w:r>
      <w:r w:rsidR="006B0DD4">
        <w:rPr>
          <w:rFonts w:ascii="Times New Roman" w:hAnsi="Times New Roman" w:cs="Times New Roman"/>
          <w:sz w:val="24"/>
          <w:szCs w:val="24"/>
        </w:rPr>
        <w:t xml:space="preserve"> 202</w:t>
      </w:r>
      <w:r w:rsidR="00DA5E98">
        <w:rPr>
          <w:rFonts w:ascii="Times New Roman" w:hAnsi="Times New Roman" w:cs="Times New Roman"/>
          <w:sz w:val="24"/>
          <w:szCs w:val="24"/>
        </w:rPr>
        <w:t>6</w:t>
      </w:r>
      <w:r w:rsidRPr="00783B54">
        <w:rPr>
          <w:rFonts w:ascii="Times New Roman" w:hAnsi="Times New Roman" w:cs="Times New Roman"/>
          <w:sz w:val="24"/>
          <w:szCs w:val="24"/>
        </w:rPr>
        <w:t>.,  Povjerenstvo je pregledalo pristigle zamolbe te utvrdilo listu kandidata koji su zadovoljili formalne uvjete iz natječaja i mogu pristupiti testiranju koje će se održati u OŠ August Cesarec, V. Nazora 1, Špišić Bukovica.</w:t>
      </w:r>
    </w:p>
    <w:p w14:paraId="2190B6A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7A86788" w14:textId="3ABBFBA5" w:rsidR="00427E2F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Područja provjere – izvori:</w:t>
      </w:r>
    </w:p>
    <w:p w14:paraId="1DA04B6F" w14:textId="77777777" w:rsidR="007750DD" w:rsidRPr="008077C7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Zakon o odgoju i obrazovanju u osnovnoj i srednjoj školi</w:t>
      </w:r>
    </w:p>
    <w:p w14:paraId="297A9BFF" w14:textId="4A4F3928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343B75">
        <w:rPr>
          <w:rFonts w:ascii="Times New Roman" w:hAnsi="Times New Roman" w:cs="Times New Roman"/>
          <w:sz w:val="24"/>
          <w:szCs w:val="24"/>
        </w:rPr>
        <w:t>Kuri</w:t>
      </w:r>
      <w:r w:rsidR="002C445D">
        <w:rPr>
          <w:rFonts w:ascii="Times New Roman" w:hAnsi="Times New Roman" w:cs="Times New Roman"/>
          <w:sz w:val="24"/>
          <w:szCs w:val="24"/>
        </w:rPr>
        <w:t>kulum hrvatskog jezika</w:t>
      </w:r>
    </w:p>
    <w:p w14:paraId="5FBF41BA" w14:textId="6AA63BFF" w:rsidR="007750DD" w:rsidRPr="00C7093C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plan i pro</w:t>
      </w:r>
      <w:r w:rsidR="002C445D">
        <w:rPr>
          <w:rFonts w:ascii="Times New Roman" w:hAnsi="Times New Roman" w:cs="Times New Roman"/>
          <w:sz w:val="24"/>
          <w:szCs w:val="24"/>
        </w:rPr>
        <w:t>gram za nastavu hrvatskog jezika</w:t>
      </w:r>
    </w:p>
    <w:p w14:paraId="47497056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Kućni red škole</w:t>
      </w:r>
    </w:p>
    <w:p w14:paraId="67675F11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načinima, postupcima i elementima vrednovanja učenika u osnovnoj i srednjoj školi</w:t>
      </w:r>
    </w:p>
    <w:p w14:paraId="03B7087D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kriterijima za izricanje pedagoških mjera</w:t>
      </w:r>
    </w:p>
    <w:p w14:paraId="1FCD59CF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izvođenju izleta, ekskurzija i drugih odgojno-obrazovnih aktivnosti izvan škole</w:t>
      </w:r>
    </w:p>
    <w:p w14:paraId="23FB2F18" w14:textId="7777777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za pisanu pripremu nastavnika</w:t>
      </w:r>
    </w:p>
    <w:p w14:paraId="764A7DD6" w14:textId="0B5323C7" w:rsidR="007750DD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Udžbenici, priručnici i ostala metodička poma</w:t>
      </w:r>
      <w:r w:rsidR="002C445D">
        <w:rPr>
          <w:rFonts w:ascii="Times New Roman" w:hAnsi="Times New Roman" w:cs="Times New Roman"/>
          <w:sz w:val="24"/>
          <w:szCs w:val="24"/>
        </w:rPr>
        <w:t>gala za nastavu hrvatskog jezika</w:t>
      </w:r>
      <w:r>
        <w:rPr>
          <w:rFonts w:ascii="Times New Roman" w:hAnsi="Times New Roman" w:cs="Times New Roman"/>
          <w:sz w:val="24"/>
          <w:szCs w:val="24"/>
        </w:rPr>
        <w:t xml:space="preserve"> u osnovnoj školi</w:t>
      </w:r>
    </w:p>
    <w:p w14:paraId="22CA7DF2" w14:textId="53D7A454" w:rsidR="007750DD" w:rsidRPr="00EB1FBF" w:rsidRDefault="007750DD" w:rsidP="007750DD">
      <w:pPr>
        <w:pStyle w:val="Odlomakpopisa"/>
        <w:numPr>
          <w:ilvl w:val="0"/>
          <w:numId w:val="2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Literatura za pedagoško-psihološko-metodičko-didaktičku izobrazbu</w:t>
      </w:r>
    </w:p>
    <w:p w14:paraId="1B4EAAF6" w14:textId="2104B657" w:rsidR="007750DD" w:rsidRPr="00783B54" w:rsidRDefault="007750DD" w:rsidP="00427E2F">
      <w:pPr>
        <w:rPr>
          <w:rFonts w:ascii="Times New Roman" w:hAnsi="Times New Roman" w:cs="Times New Roman"/>
          <w:b/>
          <w:sz w:val="24"/>
          <w:szCs w:val="24"/>
        </w:rPr>
      </w:pPr>
    </w:p>
    <w:p w14:paraId="54FF0A68" w14:textId="6C58C0E0" w:rsidR="005F5BAD" w:rsidRPr="005C4813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Lista kandidata z</w:t>
      </w:r>
      <w:r w:rsidR="004E6C92">
        <w:rPr>
          <w:rFonts w:ascii="Times New Roman" w:hAnsi="Times New Roman" w:cs="Times New Roman"/>
          <w:b/>
          <w:sz w:val="24"/>
          <w:szCs w:val="24"/>
        </w:rPr>
        <w:t>a uči</w:t>
      </w:r>
      <w:r w:rsidR="002C445D">
        <w:rPr>
          <w:rFonts w:ascii="Times New Roman" w:hAnsi="Times New Roman" w:cs="Times New Roman"/>
          <w:b/>
          <w:sz w:val="24"/>
          <w:szCs w:val="24"/>
        </w:rPr>
        <w:t>telja/</w:t>
      </w:r>
      <w:proofErr w:type="spellStart"/>
      <w:r w:rsidR="002C445D">
        <w:rPr>
          <w:rFonts w:ascii="Times New Roman" w:hAnsi="Times New Roman" w:cs="Times New Roman"/>
          <w:b/>
          <w:sz w:val="24"/>
          <w:szCs w:val="24"/>
        </w:rPr>
        <w:t>icu</w:t>
      </w:r>
      <w:proofErr w:type="spellEnd"/>
      <w:r w:rsidR="002C445D">
        <w:rPr>
          <w:rFonts w:ascii="Times New Roman" w:hAnsi="Times New Roman" w:cs="Times New Roman"/>
          <w:b/>
          <w:sz w:val="24"/>
          <w:szCs w:val="24"/>
        </w:rPr>
        <w:t xml:space="preserve"> hrvatskog jezika</w:t>
      </w:r>
      <w:r w:rsidRPr="00783B54">
        <w:rPr>
          <w:rFonts w:ascii="Times New Roman" w:hAnsi="Times New Roman" w:cs="Times New Roman"/>
          <w:b/>
          <w:sz w:val="24"/>
          <w:szCs w:val="24"/>
        </w:rPr>
        <w:t>:</w:t>
      </w:r>
    </w:p>
    <w:p w14:paraId="0A252303" w14:textId="3AF9F869" w:rsidR="002C445D" w:rsidRDefault="005C481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445D">
        <w:rPr>
          <w:rFonts w:ascii="Times New Roman" w:hAnsi="Times New Roman" w:cs="Times New Roman"/>
          <w:sz w:val="24"/>
          <w:szCs w:val="24"/>
        </w:rPr>
        <w:t xml:space="preserve">. </w:t>
      </w:r>
      <w:r w:rsidR="00DA5E98">
        <w:rPr>
          <w:rFonts w:ascii="Times New Roman" w:hAnsi="Times New Roman" w:cs="Times New Roman"/>
          <w:sz w:val="24"/>
          <w:szCs w:val="24"/>
        </w:rPr>
        <w:t>Hana Grba</w:t>
      </w:r>
    </w:p>
    <w:p w14:paraId="0DFC424A" w14:textId="155C0ABB" w:rsidR="002C445D" w:rsidRDefault="005C481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C445D">
        <w:rPr>
          <w:rFonts w:ascii="Times New Roman" w:hAnsi="Times New Roman" w:cs="Times New Roman"/>
          <w:sz w:val="24"/>
          <w:szCs w:val="24"/>
        </w:rPr>
        <w:t xml:space="preserve">. </w:t>
      </w:r>
      <w:r w:rsidR="00DA5E98">
        <w:rPr>
          <w:rFonts w:ascii="Times New Roman" w:hAnsi="Times New Roman" w:cs="Times New Roman"/>
          <w:sz w:val="24"/>
          <w:szCs w:val="24"/>
        </w:rPr>
        <w:t>Valentina Sabolić</w:t>
      </w:r>
    </w:p>
    <w:p w14:paraId="7696E5A7" w14:textId="3384F6FF" w:rsidR="007750DD" w:rsidRDefault="005C4813" w:rsidP="00427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C445D">
        <w:rPr>
          <w:rFonts w:ascii="Times New Roman" w:hAnsi="Times New Roman" w:cs="Times New Roman"/>
          <w:sz w:val="24"/>
          <w:szCs w:val="24"/>
        </w:rPr>
        <w:t>. Iv</w:t>
      </w:r>
      <w:r w:rsidR="00DA5E98">
        <w:rPr>
          <w:rFonts w:ascii="Times New Roman" w:hAnsi="Times New Roman" w:cs="Times New Roman"/>
          <w:sz w:val="24"/>
          <w:szCs w:val="24"/>
        </w:rPr>
        <w:t xml:space="preserve">ona </w:t>
      </w:r>
      <w:proofErr w:type="spellStart"/>
      <w:r w:rsidR="00DA5E98">
        <w:rPr>
          <w:rFonts w:ascii="Times New Roman" w:hAnsi="Times New Roman" w:cs="Times New Roman"/>
          <w:sz w:val="24"/>
          <w:szCs w:val="24"/>
        </w:rPr>
        <w:t>Mrazović</w:t>
      </w:r>
      <w:proofErr w:type="spellEnd"/>
    </w:p>
    <w:p w14:paraId="7CB8C964" w14:textId="77777777" w:rsidR="002C445D" w:rsidRPr="00783B54" w:rsidRDefault="002C445D" w:rsidP="00427E2F">
      <w:pPr>
        <w:rPr>
          <w:rFonts w:ascii="Times New Roman" w:hAnsi="Times New Roman" w:cs="Times New Roman"/>
          <w:sz w:val="24"/>
          <w:szCs w:val="24"/>
        </w:rPr>
      </w:pPr>
    </w:p>
    <w:p w14:paraId="7D8E393A" w14:textId="37F0C04F" w:rsidR="00427E2F" w:rsidRPr="00783B54" w:rsidRDefault="00427E2F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Testiranje za radno mjes</w:t>
      </w:r>
      <w:r w:rsidR="001E33AC">
        <w:rPr>
          <w:rFonts w:ascii="Times New Roman" w:hAnsi="Times New Roman" w:cs="Times New Roman"/>
          <w:sz w:val="24"/>
          <w:szCs w:val="24"/>
        </w:rPr>
        <w:t>to učitelja/</w:t>
      </w:r>
      <w:proofErr w:type="spellStart"/>
      <w:r w:rsidR="001E33AC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1E33AC">
        <w:rPr>
          <w:rFonts w:ascii="Times New Roman" w:hAnsi="Times New Roman" w:cs="Times New Roman"/>
          <w:sz w:val="24"/>
          <w:szCs w:val="24"/>
        </w:rPr>
        <w:t xml:space="preserve"> </w:t>
      </w:r>
      <w:r w:rsidR="0015223E">
        <w:rPr>
          <w:rFonts w:ascii="Times New Roman" w:hAnsi="Times New Roman" w:cs="Times New Roman"/>
          <w:sz w:val="24"/>
          <w:szCs w:val="24"/>
        </w:rPr>
        <w:t>hrvatskog</w:t>
      </w:r>
      <w:r w:rsidR="007750DD">
        <w:rPr>
          <w:rFonts w:ascii="Times New Roman" w:hAnsi="Times New Roman" w:cs="Times New Roman"/>
          <w:sz w:val="24"/>
          <w:szCs w:val="24"/>
        </w:rPr>
        <w:t xml:space="preserve"> jezika</w:t>
      </w:r>
      <w:r w:rsidR="001E33AC">
        <w:rPr>
          <w:rFonts w:ascii="Times New Roman" w:hAnsi="Times New Roman" w:cs="Times New Roman"/>
          <w:sz w:val="24"/>
          <w:szCs w:val="24"/>
        </w:rPr>
        <w:t xml:space="preserve"> </w:t>
      </w:r>
      <w:r w:rsidRPr="00783B54">
        <w:rPr>
          <w:rFonts w:ascii="Times New Roman" w:hAnsi="Times New Roman" w:cs="Times New Roman"/>
          <w:sz w:val="24"/>
          <w:szCs w:val="24"/>
        </w:rPr>
        <w:t xml:space="preserve">održat će se u </w:t>
      </w:r>
      <w:r w:rsidR="00137960">
        <w:rPr>
          <w:rFonts w:ascii="Times New Roman" w:hAnsi="Times New Roman" w:cs="Times New Roman"/>
          <w:b/>
          <w:sz w:val="24"/>
          <w:szCs w:val="24"/>
        </w:rPr>
        <w:t>četvrtak</w:t>
      </w:r>
      <w:r w:rsidR="007C5A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DD4">
        <w:rPr>
          <w:rFonts w:ascii="Times New Roman" w:hAnsi="Times New Roman" w:cs="Times New Roman"/>
          <w:b/>
          <w:sz w:val="24"/>
          <w:szCs w:val="24"/>
        </w:rPr>
        <w:t>2</w:t>
      </w:r>
      <w:r w:rsidR="00137960">
        <w:rPr>
          <w:rFonts w:ascii="Times New Roman" w:hAnsi="Times New Roman" w:cs="Times New Roman"/>
          <w:b/>
          <w:sz w:val="24"/>
          <w:szCs w:val="24"/>
        </w:rPr>
        <w:t>2</w:t>
      </w:r>
      <w:r w:rsidR="006B0DD4">
        <w:rPr>
          <w:rFonts w:ascii="Times New Roman" w:hAnsi="Times New Roman" w:cs="Times New Roman"/>
          <w:b/>
          <w:sz w:val="24"/>
          <w:szCs w:val="24"/>
        </w:rPr>
        <w:t xml:space="preserve">. listopada </w:t>
      </w:r>
      <w:r w:rsidR="002C445D">
        <w:rPr>
          <w:rFonts w:ascii="Times New Roman" w:hAnsi="Times New Roman" w:cs="Times New Roman"/>
          <w:b/>
          <w:sz w:val="24"/>
          <w:szCs w:val="24"/>
        </w:rPr>
        <w:t>202</w:t>
      </w:r>
      <w:r w:rsidR="00137960">
        <w:rPr>
          <w:rFonts w:ascii="Times New Roman" w:hAnsi="Times New Roman" w:cs="Times New Roman"/>
          <w:b/>
          <w:sz w:val="24"/>
          <w:szCs w:val="24"/>
        </w:rPr>
        <w:t>6</w:t>
      </w:r>
      <w:r w:rsidR="002C445D">
        <w:rPr>
          <w:rFonts w:ascii="Times New Roman" w:hAnsi="Times New Roman" w:cs="Times New Roman"/>
          <w:b/>
          <w:sz w:val="24"/>
          <w:szCs w:val="24"/>
        </w:rPr>
        <w:t>.g. u 1</w:t>
      </w:r>
      <w:r w:rsidR="00137960">
        <w:rPr>
          <w:rFonts w:ascii="Times New Roman" w:hAnsi="Times New Roman" w:cs="Times New Roman"/>
          <w:b/>
          <w:sz w:val="24"/>
          <w:szCs w:val="24"/>
        </w:rPr>
        <w:t>1</w:t>
      </w:r>
      <w:r w:rsidR="00151691">
        <w:rPr>
          <w:rFonts w:ascii="Times New Roman" w:hAnsi="Times New Roman" w:cs="Times New Roman"/>
          <w:b/>
          <w:sz w:val="24"/>
          <w:szCs w:val="24"/>
        </w:rPr>
        <w:t>.</w:t>
      </w:r>
      <w:r w:rsidR="00137960">
        <w:rPr>
          <w:rFonts w:ascii="Times New Roman" w:hAnsi="Times New Roman" w:cs="Times New Roman"/>
          <w:b/>
          <w:sz w:val="24"/>
          <w:szCs w:val="24"/>
        </w:rPr>
        <w:t>0</w:t>
      </w:r>
      <w:r w:rsidR="006B0DD4">
        <w:rPr>
          <w:rFonts w:ascii="Times New Roman" w:hAnsi="Times New Roman" w:cs="Times New Roman"/>
          <w:b/>
          <w:sz w:val="24"/>
          <w:szCs w:val="24"/>
        </w:rPr>
        <w:t>0</w:t>
      </w:r>
      <w:r w:rsidRPr="00783B54">
        <w:rPr>
          <w:rFonts w:ascii="Times New Roman" w:hAnsi="Times New Roman" w:cs="Times New Roman"/>
          <w:b/>
          <w:sz w:val="24"/>
          <w:szCs w:val="24"/>
        </w:rPr>
        <w:t xml:space="preserve"> sati. </w:t>
      </w:r>
    </w:p>
    <w:p w14:paraId="543667FF" w14:textId="5633EE0E" w:rsidR="00427E2F" w:rsidRPr="00783B54" w:rsidRDefault="00427E2F" w:rsidP="00427E2F">
      <w:pPr>
        <w:rPr>
          <w:rFonts w:ascii="Times New Roman" w:hAnsi="Times New Roman" w:cs="Times New Roman"/>
          <w:sz w:val="24"/>
          <w:szCs w:val="24"/>
        </w:rPr>
      </w:pPr>
      <w:r w:rsidRPr="00783B54">
        <w:rPr>
          <w:rFonts w:ascii="Times New Roman" w:hAnsi="Times New Roman" w:cs="Times New Roman"/>
          <w:sz w:val="24"/>
          <w:szCs w:val="24"/>
        </w:rPr>
        <w:t>Kandidati koji ostvare najmanje 50% od ukupnog broja bodova, mogu pristupiti drugom dijelu testiranja -</w:t>
      </w:r>
      <w:r w:rsidR="001E33AC">
        <w:rPr>
          <w:rFonts w:ascii="Times New Roman" w:hAnsi="Times New Roman" w:cs="Times New Roman"/>
          <w:sz w:val="24"/>
          <w:szCs w:val="24"/>
        </w:rPr>
        <w:t xml:space="preserve"> intervjuu.</w:t>
      </w:r>
      <w:r w:rsidR="00F16754">
        <w:rPr>
          <w:rFonts w:ascii="Times New Roman" w:hAnsi="Times New Roman" w:cs="Times New Roman"/>
          <w:sz w:val="24"/>
          <w:szCs w:val="24"/>
        </w:rPr>
        <w:t xml:space="preserve"> </w:t>
      </w:r>
      <w:r w:rsidR="00F16754" w:rsidRPr="00F16754">
        <w:rPr>
          <w:rFonts w:ascii="Times New Roman" w:hAnsi="Times New Roman" w:cs="Times New Roman"/>
          <w:b/>
          <w:sz w:val="24"/>
          <w:szCs w:val="24"/>
        </w:rPr>
        <w:t>Intervju će se održati u petak 23. listopada u 12.30 sati.</w:t>
      </w:r>
      <w:bookmarkStart w:id="0" w:name="_GoBack"/>
      <w:bookmarkEnd w:id="0"/>
    </w:p>
    <w:p w14:paraId="46407A47" w14:textId="039F6E63" w:rsidR="00427E2F" w:rsidRPr="00F16754" w:rsidRDefault="00F16754" w:rsidP="00427E2F">
      <w:pPr>
        <w:rPr>
          <w:rFonts w:ascii="Times New Roman" w:hAnsi="Times New Roman" w:cs="Times New Roman"/>
          <w:b/>
          <w:sz w:val="24"/>
          <w:szCs w:val="24"/>
        </w:rPr>
      </w:pPr>
      <w:r w:rsidRPr="00783B54">
        <w:rPr>
          <w:rFonts w:ascii="Times New Roman" w:hAnsi="Times New Roman" w:cs="Times New Roman"/>
          <w:b/>
          <w:sz w:val="24"/>
          <w:szCs w:val="24"/>
        </w:rPr>
        <w:t>Popis kandidata koji će moći pristupiti drugom dijelu testiranja – intervjuu bit će objavl</w:t>
      </w:r>
      <w:r>
        <w:rPr>
          <w:rFonts w:ascii="Times New Roman" w:hAnsi="Times New Roman" w:cs="Times New Roman"/>
          <w:b/>
          <w:sz w:val="24"/>
          <w:szCs w:val="24"/>
        </w:rPr>
        <w:t>jen na službenoj stranici škole.</w:t>
      </w:r>
    </w:p>
    <w:p w14:paraId="373DF36A" w14:textId="6A5D878E" w:rsidR="00427E2F" w:rsidRPr="00783B54" w:rsidRDefault="00FE49FA" w:rsidP="00FE49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="00427E2F" w:rsidRPr="00783B54">
        <w:rPr>
          <w:rFonts w:ascii="Times New Roman" w:hAnsi="Times New Roman" w:cs="Times New Roman"/>
          <w:b/>
          <w:sz w:val="24"/>
          <w:szCs w:val="24"/>
        </w:rPr>
        <w:t>Povjerenstvo za vrednovanje kandidata</w:t>
      </w:r>
    </w:p>
    <w:p w14:paraId="19875A01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5C4F42A2" w14:textId="145C8C7C" w:rsidR="00970C2F" w:rsidRPr="00427E2F" w:rsidRDefault="00970C2F" w:rsidP="00F54F63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67BC2C5F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8FF2B74" w14:textId="77777777" w:rsidR="00970C2F" w:rsidRPr="00427E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Cs w:val="30"/>
        </w:rPr>
      </w:pPr>
    </w:p>
    <w:p w14:paraId="3032CD0B" w14:textId="77777777" w:rsidR="00970C2F" w:rsidRDefault="00970C2F" w:rsidP="00EF1524">
      <w:pPr>
        <w:pStyle w:val="StandardWeb"/>
        <w:shd w:val="clear" w:color="auto" w:fill="FFFFFF"/>
        <w:spacing w:before="0" w:beforeAutospacing="0" w:after="0" w:afterAutospacing="0"/>
        <w:rPr>
          <w:color w:val="000000"/>
          <w:szCs w:val="30"/>
        </w:rPr>
      </w:pPr>
    </w:p>
    <w:sectPr w:rsidR="00970C2F" w:rsidSect="00EF15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81142"/>
    <w:multiLevelType w:val="hybridMultilevel"/>
    <w:tmpl w:val="19C4B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57150"/>
    <w:multiLevelType w:val="hybridMultilevel"/>
    <w:tmpl w:val="8A742216"/>
    <w:lvl w:ilvl="0" w:tplc="44E80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524"/>
    <w:rsid w:val="000A21E5"/>
    <w:rsid w:val="00125CAA"/>
    <w:rsid w:val="00137960"/>
    <w:rsid w:val="00143FAA"/>
    <w:rsid w:val="00151691"/>
    <w:rsid w:val="0015223E"/>
    <w:rsid w:val="001E33AC"/>
    <w:rsid w:val="002469A9"/>
    <w:rsid w:val="002C445D"/>
    <w:rsid w:val="00337289"/>
    <w:rsid w:val="003402EA"/>
    <w:rsid w:val="003467DD"/>
    <w:rsid w:val="003558FE"/>
    <w:rsid w:val="003E6E23"/>
    <w:rsid w:val="003F08CC"/>
    <w:rsid w:val="00406F2F"/>
    <w:rsid w:val="00427E2F"/>
    <w:rsid w:val="004E6C92"/>
    <w:rsid w:val="004E7848"/>
    <w:rsid w:val="00507C4C"/>
    <w:rsid w:val="0051669B"/>
    <w:rsid w:val="005A6990"/>
    <w:rsid w:val="005C4813"/>
    <w:rsid w:val="005F5BAD"/>
    <w:rsid w:val="006A1964"/>
    <w:rsid w:val="006B0DD4"/>
    <w:rsid w:val="006C73DC"/>
    <w:rsid w:val="007750DD"/>
    <w:rsid w:val="00783B54"/>
    <w:rsid w:val="007C5AE0"/>
    <w:rsid w:val="007E4B67"/>
    <w:rsid w:val="007E5D5D"/>
    <w:rsid w:val="00910A17"/>
    <w:rsid w:val="00954AF3"/>
    <w:rsid w:val="00954BCF"/>
    <w:rsid w:val="00970C2F"/>
    <w:rsid w:val="009D4919"/>
    <w:rsid w:val="00A35AFD"/>
    <w:rsid w:val="00A746B2"/>
    <w:rsid w:val="00AF077C"/>
    <w:rsid w:val="00B554B5"/>
    <w:rsid w:val="00B66438"/>
    <w:rsid w:val="00BB5170"/>
    <w:rsid w:val="00BD31CC"/>
    <w:rsid w:val="00C767EF"/>
    <w:rsid w:val="00DA5E98"/>
    <w:rsid w:val="00DB6291"/>
    <w:rsid w:val="00DD58F7"/>
    <w:rsid w:val="00EF1524"/>
    <w:rsid w:val="00F16754"/>
    <w:rsid w:val="00F16B37"/>
    <w:rsid w:val="00F54F63"/>
    <w:rsid w:val="00F832D5"/>
    <w:rsid w:val="00FB3610"/>
    <w:rsid w:val="00FE49FA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0D7"/>
  <w15:chartTrackingRefBased/>
  <w15:docId w15:val="{B0828D7A-45B6-420E-8DAE-77CF6ADB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EF1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EF1524"/>
    <w:rPr>
      <w:i/>
      <w:iCs/>
    </w:rPr>
  </w:style>
  <w:style w:type="character" w:styleId="Hiperveza">
    <w:name w:val="Hyperlink"/>
    <w:basedOn w:val="Zadanifontodlomka"/>
    <w:uiPriority w:val="99"/>
    <w:unhideWhenUsed/>
    <w:rsid w:val="00EF152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F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A6990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os-acesarec-spisicbukovica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ed@os-acesarec-spisicbukovica.skole.h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C912-B641-46C0-8BE8-139F6D89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 M</cp:lastModifiedBy>
  <cp:revision>5</cp:revision>
  <dcterms:created xsi:type="dcterms:W3CDTF">2026-10-16T06:28:00Z</dcterms:created>
  <dcterms:modified xsi:type="dcterms:W3CDTF">2026-10-16T11:11:00Z</dcterms:modified>
</cp:coreProperties>
</file>